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Pr="008D6C6E" w:rsidRDefault="0081198D" w:rsidP="0081198D">
      <w:pPr>
        <w:jc w:val="center"/>
        <w:rPr>
          <w:b/>
          <w:sz w:val="40"/>
          <w:szCs w:val="40"/>
          <w:u w:val="single"/>
        </w:rPr>
      </w:pPr>
      <w:r w:rsidRPr="008D6C6E">
        <w:rPr>
          <w:b/>
          <w:sz w:val="40"/>
          <w:szCs w:val="40"/>
          <w:u w:val="single"/>
        </w:rPr>
        <w:t>NCC</w:t>
      </w:r>
    </w:p>
    <w:p w:rsidR="0081198D" w:rsidRPr="008D6C6E" w:rsidRDefault="0081198D" w:rsidP="0081198D">
      <w:pPr>
        <w:jc w:val="center"/>
        <w:rPr>
          <w:b/>
          <w:sz w:val="40"/>
          <w:szCs w:val="40"/>
          <w:u w:val="single"/>
        </w:rPr>
      </w:pPr>
    </w:p>
    <w:p w:rsidR="0081198D" w:rsidRPr="008D6C6E" w:rsidRDefault="0081198D" w:rsidP="0081198D">
      <w:pPr>
        <w:jc w:val="center"/>
        <w:rPr>
          <w:b/>
          <w:sz w:val="40"/>
          <w:szCs w:val="40"/>
          <w:u w:val="single"/>
        </w:rPr>
      </w:pPr>
      <w:r w:rsidRPr="008D6C6E">
        <w:rPr>
          <w:b/>
          <w:sz w:val="40"/>
          <w:szCs w:val="40"/>
          <w:u w:val="single"/>
        </w:rPr>
        <w:t>CH</w:t>
      </w:r>
      <w:r>
        <w:rPr>
          <w:b/>
          <w:sz w:val="40"/>
          <w:szCs w:val="40"/>
          <w:u w:val="single"/>
        </w:rPr>
        <w:t>A</w:t>
      </w:r>
      <w:r w:rsidRPr="008D6C6E">
        <w:rPr>
          <w:b/>
          <w:sz w:val="40"/>
          <w:szCs w:val="40"/>
          <w:u w:val="single"/>
        </w:rPr>
        <w:t>PTER-I</w:t>
      </w:r>
    </w:p>
    <w:p w:rsidR="0081198D" w:rsidRPr="008D6C6E"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860"/>
        <w:gridCol w:w="1215"/>
        <w:gridCol w:w="1233"/>
      </w:tblGrid>
      <w:tr w:rsidR="0081198D" w:rsidRPr="00130408" w:rsidTr="00096C1B">
        <w:tc>
          <w:tcPr>
            <w:tcW w:w="8856" w:type="dxa"/>
            <w:gridSpan w:val="4"/>
          </w:tcPr>
          <w:p w:rsidR="0081198D" w:rsidRPr="00130408" w:rsidRDefault="0081198D" w:rsidP="00096C1B">
            <w:pPr>
              <w:jc w:val="center"/>
              <w:rPr>
                <w:b/>
                <w:u w:val="single"/>
              </w:rPr>
            </w:pPr>
            <w:r w:rsidRPr="00130408">
              <w:rPr>
                <w:b/>
                <w:u w:val="single"/>
              </w:rPr>
              <w:t xml:space="preserve">INDEX </w:t>
            </w:r>
          </w:p>
          <w:p w:rsidR="0081198D" w:rsidRPr="00130408" w:rsidRDefault="0081198D" w:rsidP="00096C1B">
            <w:pPr>
              <w:jc w:val="center"/>
              <w:rPr>
                <w:b/>
                <w:sz w:val="16"/>
                <w:szCs w:val="16"/>
                <w:u w:val="single"/>
              </w:rPr>
            </w:pPr>
          </w:p>
        </w:tc>
      </w:tr>
      <w:tr w:rsidR="0081198D" w:rsidRPr="00130408" w:rsidTr="00096C1B">
        <w:tc>
          <w:tcPr>
            <w:tcW w:w="6408" w:type="dxa"/>
            <w:gridSpan w:val="2"/>
          </w:tcPr>
          <w:p w:rsidR="0081198D" w:rsidRPr="00130408" w:rsidRDefault="0081198D" w:rsidP="00096C1B">
            <w:pPr>
              <w:spacing w:line="360" w:lineRule="auto"/>
              <w:jc w:val="center"/>
              <w:rPr>
                <w:b/>
              </w:rPr>
            </w:pPr>
            <w:r w:rsidRPr="00130408">
              <w:rPr>
                <w:b/>
              </w:rPr>
              <w:t>CHAPTER-I   NCC</w:t>
            </w:r>
          </w:p>
        </w:tc>
        <w:tc>
          <w:tcPr>
            <w:tcW w:w="1215" w:type="dxa"/>
          </w:tcPr>
          <w:p w:rsidR="0081198D" w:rsidRPr="00130408" w:rsidRDefault="0081198D" w:rsidP="00096C1B">
            <w:pPr>
              <w:spacing w:line="360" w:lineRule="auto"/>
              <w:jc w:val="center"/>
              <w:rPr>
                <w:b/>
                <w:u w:val="single"/>
              </w:rPr>
            </w:pPr>
            <w:r w:rsidRPr="00130408">
              <w:rPr>
                <w:b/>
                <w:u w:val="single"/>
              </w:rPr>
              <w:t>JD/JW</w:t>
            </w:r>
          </w:p>
        </w:tc>
        <w:tc>
          <w:tcPr>
            <w:tcW w:w="1233" w:type="dxa"/>
          </w:tcPr>
          <w:p w:rsidR="0081198D" w:rsidRPr="00130408" w:rsidRDefault="0081198D" w:rsidP="00096C1B">
            <w:pPr>
              <w:spacing w:line="360" w:lineRule="auto"/>
              <w:jc w:val="center"/>
              <w:rPr>
                <w:b/>
                <w:u w:val="single"/>
              </w:rPr>
            </w:pPr>
            <w:r w:rsidRPr="00130408">
              <w:rPr>
                <w:b/>
                <w:u w:val="single"/>
              </w:rPr>
              <w:t>SD/SW</w:t>
            </w:r>
          </w:p>
        </w:tc>
      </w:tr>
      <w:tr w:rsidR="0081198D" w:rsidRPr="00130408" w:rsidTr="00096C1B">
        <w:trPr>
          <w:trHeight w:val="467"/>
        </w:trPr>
        <w:tc>
          <w:tcPr>
            <w:tcW w:w="1548" w:type="dxa"/>
          </w:tcPr>
          <w:p w:rsidR="0081198D" w:rsidRPr="00886E86" w:rsidRDefault="0081198D" w:rsidP="00096C1B">
            <w:r>
              <w:t>SECTION-1</w:t>
            </w:r>
          </w:p>
        </w:tc>
        <w:tc>
          <w:tcPr>
            <w:tcW w:w="4860" w:type="dxa"/>
          </w:tcPr>
          <w:p w:rsidR="0081198D" w:rsidRPr="00886E86" w:rsidRDefault="0081198D" w:rsidP="00096C1B">
            <w:r w:rsidRPr="00886E86">
              <w:t xml:space="preserve">General </w:t>
            </w:r>
          </w:p>
        </w:tc>
        <w:tc>
          <w:tcPr>
            <w:tcW w:w="1215" w:type="dxa"/>
          </w:tcPr>
          <w:p w:rsidR="0081198D" w:rsidRPr="00130408" w:rsidRDefault="0081198D" w:rsidP="00096C1B">
            <w:pPr>
              <w:jc w:val="center"/>
              <w:rPr>
                <w:b/>
                <w:u w:val="single"/>
              </w:rPr>
            </w:pPr>
            <w:r w:rsidRPr="00130408">
              <w:rPr>
                <w:rFonts w:ascii="Agency FB" w:hAnsi="Agency FB"/>
                <w:b/>
                <w:sz w:val="40"/>
                <w:szCs w:val="40"/>
              </w:rPr>
              <w:t>√</w:t>
            </w:r>
          </w:p>
        </w:tc>
        <w:tc>
          <w:tcPr>
            <w:tcW w:w="1233" w:type="dxa"/>
          </w:tcPr>
          <w:p w:rsidR="0081198D" w:rsidRPr="00130408" w:rsidRDefault="0081198D" w:rsidP="00096C1B">
            <w:pPr>
              <w:jc w:val="center"/>
              <w:rPr>
                <w:b/>
                <w:u w:val="single"/>
              </w:rPr>
            </w:pPr>
            <w:r w:rsidRPr="00130408">
              <w:rPr>
                <w:rFonts w:ascii="Agency FB" w:hAnsi="Agency FB"/>
                <w:b/>
                <w:sz w:val="40"/>
                <w:szCs w:val="40"/>
              </w:rPr>
              <w:t>√</w:t>
            </w:r>
          </w:p>
        </w:tc>
      </w:tr>
      <w:tr w:rsidR="0081198D" w:rsidRPr="00130408" w:rsidTr="00096C1B">
        <w:trPr>
          <w:trHeight w:val="350"/>
        </w:trPr>
        <w:tc>
          <w:tcPr>
            <w:tcW w:w="1548" w:type="dxa"/>
          </w:tcPr>
          <w:p w:rsidR="0081198D" w:rsidRPr="00886E86" w:rsidRDefault="0081198D" w:rsidP="00096C1B">
            <w:r w:rsidRPr="00886E86">
              <w:t>SECTION-2</w:t>
            </w:r>
          </w:p>
        </w:tc>
        <w:tc>
          <w:tcPr>
            <w:tcW w:w="4860" w:type="dxa"/>
          </w:tcPr>
          <w:p w:rsidR="0081198D" w:rsidRPr="00886E86" w:rsidRDefault="0081198D" w:rsidP="00096C1B">
            <w:r w:rsidRPr="00886E86">
              <w:t>Organisation</w:t>
            </w:r>
          </w:p>
        </w:tc>
        <w:tc>
          <w:tcPr>
            <w:tcW w:w="1215" w:type="dxa"/>
          </w:tcPr>
          <w:p w:rsidR="0081198D" w:rsidRPr="00130408" w:rsidRDefault="0081198D" w:rsidP="00096C1B">
            <w:pPr>
              <w:jc w:val="center"/>
              <w:rPr>
                <w:b/>
                <w:u w:val="single"/>
              </w:rPr>
            </w:pPr>
            <w:r w:rsidRPr="00130408">
              <w:rPr>
                <w:rFonts w:ascii="Agency FB" w:hAnsi="Agency FB"/>
                <w:b/>
                <w:sz w:val="40"/>
                <w:szCs w:val="40"/>
              </w:rPr>
              <w:t>√</w:t>
            </w:r>
          </w:p>
        </w:tc>
        <w:tc>
          <w:tcPr>
            <w:tcW w:w="1233" w:type="dxa"/>
          </w:tcPr>
          <w:p w:rsidR="0081198D" w:rsidRPr="00130408" w:rsidRDefault="0081198D" w:rsidP="00096C1B">
            <w:pPr>
              <w:jc w:val="center"/>
              <w:rPr>
                <w:b/>
                <w:u w:val="single"/>
              </w:rPr>
            </w:pPr>
            <w:r w:rsidRPr="00130408">
              <w:rPr>
                <w:rFonts w:ascii="Agency FB" w:hAnsi="Agency FB"/>
                <w:b/>
                <w:sz w:val="40"/>
                <w:szCs w:val="40"/>
              </w:rPr>
              <w:t>√</w:t>
            </w:r>
          </w:p>
        </w:tc>
      </w:tr>
      <w:tr w:rsidR="0081198D" w:rsidRPr="00130408" w:rsidTr="00096C1B">
        <w:tc>
          <w:tcPr>
            <w:tcW w:w="1548" w:type="dxa"/>
          </w:tcPr>
          <w:p w:rsidR="0081198D" w:rsidRPr="00886E86" w:rsidRDefault="0081198D" w:rsidP="00096C1B">
            <w:r w:rsidRPr="00886E86">
              <w:t>SECTION-3</w:t>
            </w:r>
          </w:p>
        </w:tc>
        <w:tc>
          <w:tcPr>
            <w:tcW w:w="4860" w:type="dxa"/>
          </w:tcPr>
          <w:p w:rsidR="0081198D" w:rsidRPr="005D2C39" w:rsidRDefault="0081198D" w:rsidP="00096C1B">
            <w:r w:rsidRPr="005D2C39">
              <w:t>Philosophy of Training</w:t>
            </w:r>
          </w:p>
        </w:tc>
        <w:tc>
          <w:tcPr>
            <w:tcW w:w="1215" w:type="dxa"/>
          </w:tcPr>
          <w:p w:rsidR="0081198D" w:rsidRPr="00130408" w:rsidRDefault="0081198D" w:rsidP="00096C1B">
            <w:pPr>
              <w:jc w:val="center"/>
              <w:rPr>
                <w:b/>
                <w:u w:val="single"/>
              </w:rPr>
            </w:pPr>
            <w:r w:rsidRPr="00130408">
              <w:rPr>
                <w:rFonts w:ascii="Agency FB" w:hAnsi="Agency FB"/>
                <w:b/>
                <w:sz w:val="40"/>
                <w:szCs w:val="40"/>
              </w:rPr>
              <w:t>√</w:t>
            </w:r>
          </w:p>
        </w:tc>
        <w:tc>
          <w:tcPr>
            <w:tcW w:w="1233" w:type="dxa"/>
          </w:tcPr>
          <w:p w:rsidR="0081198D" w:rsidRPr="00130408" w:rsidRDefault="0081198D" w:rsidP="00096C1B">
            <w:pPr>
              <w:jc w:val="center"/>
              <w:rPr>
                <w:b/>
                <w:u w:val="single"/>
              </w:rPr>
            </w:pPr>
            <w:r w:rsidRPr="00130408">
              <w:rPr>
                <w:rFonts w:ascii="Agency FB" w:hAnsi="Agency FB"/>
                <w:b/>
                <w:sz w:val="40"/>
                <w:szCs w:val="40"/>
              </w:rPr>
              <w:t>√</w:t>
            </w:r>
          </w:p>
        </w:tc>
      </w:tr>
      <w:tr w:rsidR="0081198D" w:rsidRPr="00130408" w:rsidTr="00096C1B">
        <w:tc>
          <w:tcPr>
            <w:tcW w:w="1548" w:type="dxa"/>
          </w:tcPr>
          <w:p w:rsidR="0081198D" w:rsidRPr="00130408" w:rsidRDefault="0081198D" w:rsidP="00096C1B">
            <w:pPr>
              <w:rPr>
                <w:b/>
              </w:rPr>
            </w:pPr>
            <w:r w:rsidRPr="00886E86">
              <w:t>SECTION-4</w:t>
            </w:r>
          </w:p>
        </w:tc>
        <w:tc>
          <w:tcPr>
            <w:tcW w:w="4860" w:type="dxa"/>
          </w:tcPr>
          <w:p w:rsidR="0081198D" w:rsidRPr="00130408" w:rsidRDefault="0081198D" w:rsidP="00096C1B">
            <w:pPr>
              <w:rPr>
                <w:sz w:val="28"/>
                <w:szCs w:val="28"/>
              </w:rPr>
            </w:pPr>
            <w:r w:rsidRPr="00886E86">
              <w:t>NCC Song</w:t>
            </w:r>
          </w:p>
        </w:tc>
        <w:tc>
          <w:tcPr>
            <w:tcW w:w="1215" w:type="dxa"/>
          </w:tcPr>
          <w:p w:rsidR="0081198D" w:rsidRPr="00130408" w:rsidRDefault="0081198D" w:rsidP="00096C1B">
            <w:pPr>
              <w:jc w:val="center"/>
              <w:rPr>
                <w:b/>
                <w:u w:val="single"/>
              </w:rPr>
            </w:pPr>
            <w:r w:rsidRPr="00130408">
              <w:rPr>
                <w:rFonts w:ascii="Agency FB" w:hAnsi="Agency FB"/>
                <w:b/>
                <w:sz w:val="40"/>
                <w:szCs w:val="40"/>
              </w:rPr>
              <w:t>√</w:t>
            </w:r>
          </w:p>
        </w:tc>
        <w:tc>
          <w:tcPr>
            <w:tcW w:w="1233" w:type="dxa"/>
          </w:tcPr>
          <w:p w:rsidR="0081198D" w:rsidRPr="00130408" w:rsidRDefault="0081198D" w:rsidP="00096C1B">
            <w:pPr>
              <w:jc w:val="center"/>
              <w:rPr>
                <w:b/>
                <w:u w:val="single"/>
              </w:rPr>
            </w:pPr>
            <w:r w:rsidRPr="00130408">
              <w:rPr>
                <w:rFonts w:ascii="Agency FB" w:hAnsi="Agency FB"/>
                <w:b/>
                <w:sz w:val="40"/>
                <w:szCs w:val="40"/>
              </w:rPr>
              <w:t>√</w:t>
            </w:r>
          </w:p>
        </w:tc>
      </w:tr>
      <w:tr w:rsidR="0081198D" w:rsidRPr="00130408" w:rsidTr="00096C1B">
        <w:trPr>
          <w:trHeight w:val="332"/>
        </w:trPr>
        <w:tc>
          <w:tcPr>
            <w:tcW w:w="1548" w:type="dxa"/>
          </w:tcPr>
          <w:p w:rsidR="0081198D" w:rsidRPr="00886E86" w:rsidRDefault="0081198D" w:rsidP="00096C1B">
            <w:r w:rsidRPr="00886E86">
              <w:t>SECTION-5</w:t>
            </w:r>
          </w:p>
        </w:tc>
        <w:tc>
          <w:tcPr>
            <w:tcW w:w="4860" w:type="dxa"/>
          </w:tcPr>
          <w:p w:rsidR="0081198D" w:rsidRPr="00FB0553" w:rsidRDefault="0081198D" w:rsidP="00096C1B">
            <w:r>
              <w:t>I</w:t>
            </w:r>
            <w:r w:rsidRPr="00886E86">
              <w:t xml:space="preserve">ncentives for </w:t>
            </w:r>
            <w:r>
              <w:t>NCC C</w:t>
            </w:r>
            <w:r w:rsidRPr="00886E86">
              <w:t>adets</w:t>
            </w:r>
          </w:p>
        </w:tc>
        <w:tc>
          <w:tcPr>
            <w:tcW w:w="1215" w:type="dxa"/>
          </w:tcPr>
          <w:p w:rsidR="0081198D" w:rsidRPr="00130408" w:rsidRDefault="0081198D" w:rsidP="00096C1B">
            <w:pPr>
              <w:jc w:val="center"/>
              <w:rPr>
                <w:b/>
                <w:u w:val="single"/>
              </w:rPr>
            </w:pPr>
            <w:r w:rsidRPr="00130408">
              <w:rPr>
                <w:rFonts w:ascii="Agency FB" w:hAnsi="Agency FB"/>
                <w:b/>
                <w:sz w:val="40"/>
                <w:szCs w:val="40"/>
              </w:rPr>
              <w:t>√</w:t>
            </w:r>
          </w:p>
        </w:tc>
        <w:tc>
          <w:tcPr>
            <w:tcW w:w="1233" w:type="dxa"/>
          </w:tcPr>
          <w:p w:rsidR="0081198D" w:rsidRPr="00130408" w:rsidRDefault="0081198D" w:rsidP="00096C1B">
            <w:pPr>
              <w:jc w:val="center"/>
              <w:rPr>
                <w:b/>
                <w:u w:val="single"/>
              </w:rPr>
            </w:pPr>
            <w:r w:rsidRPr="00130408">
              <w:rPr>
                <w:rFonts w:ascii="Agency FB" w:hAnsi="Agency FB"/>
                <w:b/>
                <w:sz w:val="40"/>
                <w:szCs w:val="40"/>
              </w:rPr>
              <w:t>√</w:t>
            </w:r>
          </w:p>
        </w:tc>
      </w:tr>
    </w:tbl>
    <w:p w:rsidR="0081198D" w:rsidRDefault="0081198D" w:rsidP="0081198D">
      <w:pPr>
        <w:spacing w:line="360" w:lineRule="auto"/>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u w:val="single"/>
        </w:rPr>
      </w:pPr>
    </w:p>
    <w:p w:rsidR="0081198D" w:rsidRDefault="0081198D" w:rsidP="0081198D">
      <w:pPr>
        <w:jc w:val="center"/>
        <w:rPr>
          <w:b/>
          <w:u w:val="single"/>
        </w:rPr>
      </w:pPr>
    </w:p>
    <w:p w:rsidR="0081198D" w:rsidRPr="00504D82" w:rsidRDefault="0081198D" w:rsidP="0081198D">
      <w:pPr>
        <w:jc w:val="center"/>
        <w:rPr>
          <w:b/>
          <w:u w:val="single"/>
        </w:rPr>
      </w:pPr>
      <w:r w:rsidRPr="00504D82">
        <w:rPr>
          <w:b/>
          <w:u w:val="single"/>
        </w:rPr>
        <w:t>NCC</w:t>
      </w:r>
    </w:p>
    <w:p w:rsidR="0081198D" w:rsidRDefault="0081198D" w:rsidP="0081198D">
      <w:pPr>
        <w:jc w:val="center"/>
        <w:rPr>
          <w:b/>
          <w:u w:val="single"/>
        </w:rPr>
      </w:pPr>
    </w:p>
    <w:p w:rsidR="0081198D" w:rsidRPr="008E30C9" w:rsidRDefault="0081198D" w:rsidP="0081198D">
      <w:pPr>
        <w:jc w:val="center"/>
        <w:rPr>
          <w:b/>
          <w:u w:val="single"/>
        </w:rPr>
      </w:pPr>
      <w:r w:rsidRPr="008E30C9">
        <w:rPr>
          <w:b/>
          <w:u w:val="single"/>
        </w:rPr>
        <w:t>SECTION-1</w:t>
      </w:r>
    </w:p>
    <w:p w:rsidR="0081198D" w:rsidRPr="008E30C9" w:rsidRDefault="0081198D" w:rsidP="0081198D">
      <w:pPr>
        <w:jc w:val="center"/>
        <w:rPr>
          <w:b/>
          <w:u w:val="single"/>
        </w:rPr>
      </w:pPr>
    </w:p>
    <w:p w:rsidR="0081198D" w:rsidRPr="00B9139A" w:rsidRDefault="0081198D" w:rsidP="0081198D">
      <w:pPr>
        <w:jc w:val="center"/>
        <w:rPr>
          <w:b/>
          <w:sz w:val="28"/>
          <w:szCs w:val="28"/>
          <w:u w:val="single"/>
        </w:rPr>
      </w:pPr>
      <w:r w:rsidRPr="008E30C9">
        <w:rPr>
          <w:b/>
          <w:u w:val="single"/>
        </w:rPr>
        <w:t>GENERAL</w:t>
      </w:r>
    </w:p>
    <w:p w:rsidR="0081198D" w:rsidRPr="00B9139A" w:rsidRDefault="0081198D" w:rsidP="0081198D">
      <w:pPr>
        <w:jc w:val="center"/>
        <w:rPr>
          <w:b/>
          <w:sz w:val="28"/>
          <w:szCs w:val="28"/>
          <w:u w:val="single"/>
        </w:rPr>
      </w:pPr>
    </w:p>
    <w:p w:rsidR="0081198D" w:rsidRDefault="0081198D" w:rsidP="0081198D">
      <w:pPr>
        <w:rPr>
          <w:b/>
          <w:u w:val="single"/>
        </w:rPr>
      </w:pPr>
      <w:r>
        <w:rPr>
          <w:b/>
          <w:u w:val="single"/>
        </w:rPr>
        <w:t>Introduction</w:t>
      </w:r>
    </w:p>
    <w:p w:rsidR="0081198D" w:rsidRDefault="0081198D" w:rsidP="0081198D">
      <w:pPr>
        <w:rPr>
          <w:b/>
          <w:u w:val="single"/>
        </w:rPr>
      </w:pPr>
    </w:p>
    <w:p w:rsidR="0081198D" w:rsidRDefault="0081198D" w:rsidP="0081198D">
      <w:pPr>
        <w:jc w:val="both"/>
      </w:pPr>
      <w:r>
        <w:t>1.</w:t>
      </w:r>
      <w:r>
        <w:tab/>
        <w:t xml:space="preserve">The National Cadet Corps (NCC) has its genesis in the ‘University Corps’, which was created under the Defence Act, 1917 with the object to make up the shortage of the Army.  In 1920, when the Indian Territorial Act was passed, The `University Corps’  was  replaced by  the ‘University Training Corps (UTC)’  In 1942, the UTC was renamed as the ‘University Officers Training Corps’ (UOTC). The need to create a youth organisation at National level to train the young boys and girls to be better citizens and future leaders of our great country in all walks of life, including Defence forces, was rightly realized by our leaders. A Committee under Pandit HN Kunzru was set up in 1946 at the behest of our first Prime Minister, Pandit Jawaharlal Nehru. The NCC came into existence on </w:t>
      </w:r>
      <w:smartTag w:uri="urn:schemas-microsoft-com:office:smarttags" w:element="date">
        <w:smartTagPr>
          <w:attr w:name="Year" w:val="1948"/>
          <w:attr w:name="Day" w:val="16"/>
          <w:attr w:name="Month" w:val="7"/>
        </w:smartTagPr>
        <w:r>
          <w:t>16</w:t>
        </w:r>
        <w:r>
          <w:rPr>
            <w:vertAlign w:val="superscript"/>
          </w:rPr>
          <w:t>th</w:t>
        </w:r>
        <w:r>
          <w:t xml:space="preserve">  July, 1948</w:t>
        </w:r>
      </w:smartTag>
      <w:r>
        <w:t xml:space="preserve">  under the NCC  Act XXXVI of 1948 under the Ministry of Defence (MOD).</w:t>
      </w:r>
    </w:p>
    <w:p w:rsidR="0081198D" w:rsidRDefault="0081198D" w:rsidP="0081198D">
      <w:pPr>
        <w:jc w:val="both"/>
      </w:pPr>
    </w:p>
    <w:p w:rsidR="0081198D" w:rsidRPr="00B82E88" w:rsidRDefault="0081198D" w:rsidP="0081198D">
      <w:pPr>
        <w:jc w:val="both"/>
        <w:rPr>
          <w:b/>
          <w:u w:val="single"/>
        </w:rPr>
      </w:pPr>
      <w:r w:rsidRPr="00B82E88">
        <w:rPr>
          <w:b/>
          <w:u w:val="single"/>
        </w:rPr>
        <w:t>NCC  Motto</w:t>
      </w:r>
    </w:p>
    <w:p w:rsidR="0081198D" w:rsidRDefault="0081198D" w:rsidP="0081198D">
      <w:pPr>
        <w:jc w:val="both"/>
      </w:pPr>
    </w:p>
    <w:p w:rsidR="0081198D" w:rsidRDefault="0081198D" w:rsidP="0081198D">
      <w:pPr>
        <w:jc w:val="both"/>
      </w:pPr>
      <w:r>
        <w:t>2.</w:t>
      </w:r>
      <w:r>
        <w:tab/>
        <w:t xml:space="preserve">The Motto of the NCC is ‘Unity and Discipline’ which was adopted on </w:t>
      </w:r>
      <w:smartTag w:uri="urn:schemas-microsoft-com:office:smarttags" w:element="date">
        <w:smartTagPr>
          <w:attr w:name="Year" w:val="1957"/>
          <w:attr w:name="Day" w:val="23"/>
          <w:attr w:name="Month" w:val="12"/>
        </w:smartTagPr>
        <w:r>
          <w:t>23 Dec 1957</w:t>
        </w:r>
      </w:smartTag>
      <w:r>
        <w:t>. In living upto its motto, the NCC strives to be and is one of the greatest cohesive forces of our nation, bringing together the youth hailing from different parts of our country and moulding them into united, secular and disciplined citizens of our nation.</w:t>
      </w:r>
    </w:p>
    <w:p w:rsidR="0081198D" w:rsidRPr="00A70B7C" w:rsidRDefault="0081198D" w:rsidP="0081198D">
      <w:pPr>
        <w:jc w:val="both"/>
        <w:rPr>
          <w:sz w:val="16"/>
          <w:szCs w:val="16"/>
        </w:rPr>
      </w:pPr>
    </w:p>
    <w:p w:rsidR="0081198D" w:rsidRDefault="0081198D" w:rsidP="0081198D">
      <w:pPr>
        <w:jc w:val="both"/>
        <w:rPr>
          <w:b/>
          <w:u w:val="single"/>
        </w:rPr>
      </w:pPr>
      <w:r w:rsidRPr="00884189">
        <w:rPr>
          <w:b/>
          <w:u w:val="single"/>
        </w:rPr>
        <w:t>Selection of NCC Flag</w:t>
      </w:r>
    </w:p>
    <w:p w:rsidR="0081198D" w:rsidRDefault="0081198D" w:rsidP="0081198D">
      <w:pPr>
        <w:jc w:val="both"/>
        <w:rPr>
          <w:b/>
          <w:u w:val="single"/>
        </w:rPr>
      </w:pPr>
    </w:p>
    <w:p w:rsidR="0081198D" w:rsidRDefault="0081198D" w:rsidP="0081198D">
      <w:pPr>
        <w:jc w:val="both"/>
      </w:pPr>
      <w:r>
        <w:t>3.</w:t>
      </w:r>
      <w:r>
        <w:tab/>
        <w:t xml:space="preserve">In 1954 the existing tricolour flag was introduced. The three colours in the flag depict the three Services of the Corps, red for the Army, deep blue for the Navy and light blue  for the Air Force. The letters NCC and the NCC crest in gold in the middle of the flag encircled by a wreath of lotus, give the  flag a colourful look and  a distinct identity. Each lotus represents one   NCC Directorate (Dte).  </w:t>
      </w:r>
    </w:p>
    <w:p w:rsidR="0081198D" w:rsidRDefault="0081198D" w:rsidP="0081198D">
      <w:pPr>
        <w:jc w:val="both"/>
      </w:pPr>
    </w:p>
    <w:p w:rsidR="0081198D" w:rsidRDefault="0081198D" w:rsidP="0081198D">
      <w:pPr>
        <w:jc w:val="both"/>
        <w:rPr>
          <w:b/>
          <w:u w:val="single"/>
        </w:rPr>
      </w:pPr>
      <w:r>
        <w:rPr>
          <w:b/>
          <w:u w:val="single"/>
        </w:rPr>
        <w:t xml:space="preserve">Aims    </w:t>
      </w:r>
    </w:p>
    <w:p w:rsidR="0081198D" w:rsidRDefault="0081198D" w:rsidP="0081198D">
      <w:pPr>
        <w:ind w:left="720" w:hanging="720"/>
        <w:jc w:val="both"/>
      </w:pPr>
    </w:p>
    <w:p w:rsidR="0081198D" w:rsidRDefault="0081198D" w:rsidP="0081198D">
      <w:pPr>
        <w:ind w:left="720" w:hanging="720"/>
        <w:jc w:val="both"/>
      </w:pPr>
      <w:r>
        <w:t>4.</w:t>
      </w:r>
      <w:r>
        <w:tab/>
        <w:t>The aims of NCC as approved by MOD in Mar 2001 are as under:-</w:t>
      </w:r>
    </w:p>
    <w:p w:rsidR="0081198D" w:rsidRPr="00A70B7C" w:rsidRDefault="0081198D" w:rsidP="0081198D">
      <w:pPr>
        <w:ind w:left="720" w:hanging="720"/>
        <w:jc w:val="both"/>
        <w:rPr>
          <w:sz w:val="16"/>
          <w:szCs w:val="16"/>
        </w:rPr>
      </w:pPr>
    </w:p>
    <w:p w:rsidR="0081198D" w:rsidRDefault="0081198D" w:rsidP="0081198D">
      <w:pPr>
        <w:ind w:left="720" w:hanging="720"/>
        <w:jc w:val="both"/>
      </w:pPr>
      <w:r>
        <w:tab/>
        <w:t>(a)</w:t>
      </w:r>
      <w:r>
        <w:tab/>
        <w:t>To develop character, comradeship, discipline, leadership, secular outlook,  spirit of adventure, sportsmanship and ideals of selfless service among the youth of the country.</w:t>
      </w:r>
    </w:p>
    <w:p w:rsidR="0081198D" w:rsidRPr="00A70B7C" w:rsidRDefault="0081198D" w:rsidP="0081198D">
      <w:pPr>
        <w:ind w:left="720" w:hanging="720"/>
        <w:jc w:val="both"/>
        <w:rPr>
          <w:sz w:val="16"/>
          <w:szCs w:val="16"/>
        </w:rPr>
      </w:pPr>
    </w:p>
    <w:p w:rsidR="0081198D" w:rsidRDefault="0081198D" w:rsidP="0081198D">
      <w:pPr>
        <w:ind w:left="720" w:hanging="720"/>
        <w:jc w:val="both"/>
      </w:pPr>
      <w:r>
        <w:tab/>
        <w:t>(b)</w:t>
      </w:r>
      <w:r>
        <w:tab/>
        <w:t>To create a human resource of organized, trained and motivated youth, to provide leadership in all walks of life and always be available for the service of the nation.</w:t>
      </w:r>
    </w:p>
    <w:p w:rsidR="0081198D" w:rsidRDefault="0081198D" w:rsidP="0081198D">
      <w:pPr>
        <w:ind w:left="720" w:hanging="720"/>
        <w:jc w:val="both"/>
      </w:pPr>
    </w:p>
    <w:p w:rsidR="0081198D" w:rsidRPr="00504555" w:rsidRDefault="0081198D" w:rsidP="0081198D">
      <w:pPr>
        <w:ind w:left="720" w:hanging="720"/>
        <w:jc w:val="both"/>
      </w:pPr>
      <w:r>
        <w:lastRenderedPageBreak/>
        <w:tab/>
        <w:t>(c)</w:t>
      </w:r>
      <w:r>
        <w:tab/>
        <w:t xml:space="preserve">To provide a suitable environment to motivate the youth to take up a career in the Armed Forces.   </w:t>
      </w:r>
    </w:p>
    <w:p w:rsidR="0081198D" w:rsidRPr="008E30C9" w:rsidRDefault="0081198D" w:rsidP="0081198D">
      <w:pPr>
        <w:jc w:val="center"/>
        <w:rPr>
          <w:b/>
          <w:u w:val="single"/>
        </w:rPr>
      </w:pPr>
      <w:r w:rsidRPr="008E30C9">
        <w:rPr>
          <w:b/>
          <w:u w:val="single"/>
        </w:rPr>
        <w:t>SECTION 2</w:t>
      </w:r>
    </w:p>
    <w:p w:rsidR="0081198D" w:rsidRPr="008E30C9" w:rsidRDefault="0081198D" w:rsidP="0081198D">
      <w:pPr>
        <w:jc w:val="center"/>
        <w:rPr>
          <w:b/>
          <w:u w:val="single"/>
        </w:rPr>
      </w:pPr>
    </w:p>
    <w:p w:rsidR="0081198D" w:rsidRPr="00B9139A" w:rsidRDefault="0081198D" w:rsidP="0081198D">
      <w:pPr>
        <w:jc w:val="center"/>
        <w:rPr>
          <w:b/>
          <w:sz w:val="28"/>
          <w:szCs w:val="28"/>
          <w:u w:val="single"/>
        </w:rPr>
      </w:pPr>
      <w:r w:rsidRPr="008E30C9">
        <w:rPr>
          <w:b/>
          <w:u w:val="single"/>
        </w:rPr>
        <w:t>ORGANISATION</w:t>
      </w:r>
    </w:p>
    <w:p w:rsidR="0081198D" w:rsidRDefault="0081198D" w:rsidP="0081198D">
      <w:pPr>
        <w:jc w:val="center"/>
        <w:rPr>
          <w:b/>
          <w:u w:val="single"/>
        </w:rPr>
      </w:pPr>
    </w:p>
    <w:p w:rsidR="0081198D" w:rsidRDefault="0081198D" w:rsidP="0081198D"/>
    <w:p w:rsidR="0081198D" w:rsidRDefault="0081198D" w:rsidP="0081198D">
      <w:pPr>
        <w:jc w:val="both"/>
      </w:pPr>
      <w:r>
        <w:t>1.</w:t>
      </w:r>
      <w:r>
        <w:tab/>
        <w:t xml:space="preserve">The NCC organization is administered through the MOD.  The Defence Secretary is overall in-charge, who is responsible to the Govt, of </w:t>
      </w:r>
      <w:smartTag w:uri="urn:schemas-microsoft-com:office:smarttags" w:element="country-region">
        <w:smartTag w:uri="urn:schemas-microsoft-com:office:smarttags" w:element="place">
          <w:r>
            <w:t>India</w:t>
          </w:r>
        </w:smartTag>
      </w:smartTag>
      <w:r>
        <w:t xml:space="preserve"> for efficient  functioning of the NCC and other matters.</w:t>
      </w:r>
    </w:p>
    <w:p w:rsidR="0081198D" w:rsidRDefault="0081198D" w:rsidP="0081198D">
      <w:pPr>
        <w:jc w:val="both"/>
      </w:pPr>
    </w:p>
    <w:p w:rsidR="0081198D" w:rsidRDefault="0081198D" w:rsidP="0081198D">
      <w:pPr>
        <w:jc w:val="both"/>
      </w:pPr>
      <w:r>
        <w:t>2.</w:t>
      </w:r>
      <w:r>
        <w:tab/>
        <w:t xml:space="preserve">The NCC is headed by Director General (DG), an Army Officer  of the rank of Lieutenant General, who is responsible  for the functioning of the NCC in the country through the Dte Gen NCC situated at </w:t>
      </w:r>
      <w:smartTag w:uri="urn:schemas-microsoft-com:office:smarttags" w:element="City">
        <w:smartTag w:uri="urn:schemas-microsoft-com:office:smarttags" w:element="place">
          <w:r>
            <w:t>Delhi</w:t>
          </w:r>
        </w:smartTag>
      </w:smartTag>
      <w:r>
        <w:t>.   The DG at the Dte Gen NCC is assisted by two Additional Directors General (ADsG), one Major General from the Army and the other a Rear Admiral from the Navy or an Air Vice Marshal from the Air Force. There are five Deputy Directors General (DDsG) of the rank of Brigadier and equivalent; three Brigadiers and one Commodore/Air Commodore and one civilian  officer.</w:t>
      </w:r>
    </w:p>
    <w:p w:rsidR="0081198D" w:rsidRDefault="0081198D" w:rsidP="0081198D">
      <w:pPr>
        <w:jc w:val="both"/>
      </w:pPr>
    </w:p>
    <w:p w:rsidR="0081198D" w:rsidRDefault="0081198D" w:rsidP="0081198D">
      <w:pPr>
        <w:jc w:val="both"/>
      </w:pPr>
      <w:r>
        <w:t>3.</w:t>
      </w:r>
      <w:r>
        <w:tab/>
        <w:t xml:space="preserve">At the state level, the country has been divided into 17 Directorates (Dtes)  covering all States and </w:t>
      </w:r>
      <w:smartTag w:uri="urn:schemas-microsoft-com:office:smarttags" w:element="place">
        <w:smartTag w:uri="urn:schemas-microsoft-com:office:smarttags" w:element="PlaceName">
          <w:r>
            <w:t>Union</w:t>
          </w:r>
        </w:smartTag>
        <w:r>
          <w:t xml:space="preserve"> </w:t>
        </w:r>
        <w:smartTag w:uri="urn:schemas-microsoft-com:office:smarttags" w:element="PlaceType">
          <w:r>
            <w:t>Territories</w:t>
          </w:r>
        </w:smartTag>
      </w:smartTag>
      <w:r>
        <w:t xml:space="preserve">.  These Dtes are headed by an officer of the rank of Brigadier or its equivalent from the other two Services.   Each of the State NCC Dte controls two to fourteen Group Headquarters (Gp HQ), headed by an officer  of the rank of Colonel or its equivalent.  In all,  there are 95 Gp HQs in the country, who exercise control over a network of 657 Army Wing Units (including Technical and Girls’ Unit), 59 Naval Wing Units and 58 Air Squadrons.   Details  of NCC Dte’s and  Gp HQs are  given in  Appendix  ‘A’ &amp; ‘B’  respectively. The NCC unit is commanded by a Lt </w:t>
      </w:r>
      <w:smartTag w:uri="urn:schemas-microsoft-com:office:smarttags" w:element="State">
        <w:smartTag w:uri="urn:schemas-microsoft-com:office:smarttags" w:element="place">
          <w:r>
            <w:t>Col</w:t>
          </w:r>
        </w:smartTag>
      </w:smartTag>
      <w:r>
        <w:t xml:space="preserve">/ Col (TS) or equivalent. In addition the NCC has two training establishments- Officers Training School (OTS), Kamptee (near </w:t>
      </w:r>
      <w:smartTag w:uri="urn:schemas-microsoft-com:office:smarttags" w:element="City">
        <w:smartTag w:uri="urn:schemas-microsoft-com:office:smarttags" w:element="place">
          <w:r>
            <w:t>Nagpur</w:t>
          </w:r>
        </w:smartTag>
      </w:smartTag>
      <w:r>
        <w:t xml:space="preserve">) and Women Officers Training School (WOTS), </w:t>
      </w:r>
      <w:smartTag w:uri="urn:schemas-microsoft-com:office:smarttags" w:element="City">
        <w:smartTag w:uri="urn:schemas-microsoft-com:office:smarttags" w:element="place">
          <w:r>
            <w:t>Gwalior</w:t>
          </w:r>
        </w:smartTag>
      </w:smartTag>
      <w:r>
        <w:t xml:space="preserve"> where professors and teachers from colleges and schools are specially trained to impart training to the cadets as Associate NCC Officers (ANOs).</w:t>
      </w: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center"/>
        <w:rPr>
          <w:b/>
          <w:u w:val="single"/>
        </w:rPr>
      </w:pPr>
    </w:p>
    <w:p w:rsidR="0081198D" w:rsidRDefault="0081198D" w:rsidP="0081198D">
      <w:pPr>
        <w:ind w:left="720" w:hanging="720"/>
        <w:jc w:val="center"/>
        <w:rPr>
          <w:b/>
          <w:u w:val="single"/>
        </w:rPr>
      </w:pPr>
    </w:p>
    <w:p w:rsidR="0081198D" w:rsidRDefault="0081198D" w:rsidP="0081198D">
      <w:pPr>
        <w:ind w:left="720" w:hanging="720"/>
        <w:jc w:val="center"/>
        <w:rPr>
          <w:b/>
          <w:u w:val="single"/>
        </w:rPr>
      </w:pPr>
    </w:p>
    <w:p w:rsidR="0081198D" w:rsidRDefault="0081198D" w:rsidP="0081198D">
      <w:pPr>
        <w:ind w:left="720" w:hanging="720"/>
        <w:jc w:val="center"/>
        <w:rPr>
          <w:b/>
          <w:u w:val="single"/>
        </w:rPr>
      </w:pPr>
    </w:p>
    <w:p w:rsidR="0081198D" w:rsidRDefault="0081198D" w:rsidP="0081198D">
      <w:pPr>
        <w:ind w:left="720" w:hanging="720"/>
        <w:jc w:val="center"/>
        <w:rPr>
          <w:b/>
          <w:u w:val="single"/>
        </w:rPr>
      </w:pPr>
    </w:p>
    <w:p w:rsidR="0081198D" w:rsidRDefault="0081198D" w:rsidP="0081198D">
      <w:pPr>
        <w:ind w:left="720" w:hanging="720"/>
        <w:jc w:val="center"/>
        <w:rPr>
          <w:b/>
          <w:u w:val="single"/>
        </w:rPr>
      </w:pPr>
    </w:p>
    <w:p w:rsidR="0081198D" w:rsidRPr="00EE76A9" w:rsidRDefault="0081198D" w:rsidP="0081198D">
      <w:pPr>
        <w:ind w:left="720" w:hanging="720"/>
        <w:jc w:val="center"/>
        <w:rPr>
          <w:b/>
          <w:u w:val="single"/>
        </w:rPr>
      </w:pPr>
      <w:r w:rsidRPr="00EE76A9">
        <w:rPr>
          <w:b/>
          <w:u w:val="single"/>
        </w:rPr>
        <w:t>ORGANISATIONAL STRUCTURE</w:t>
      </w:r>
    </w:p>
    <w:p w:rsidR="0081198D" w:rsidRPr="009F7891" w:rsidRDefault="0081198D" w:rsidP="0081198D">
      <w:pPr>
        <w:ind w:left="720" w:hanging="720"/>
        <w:jc w:val="center"/>
        <w:rPr>
          <w:b/>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r>
        <w:rPr>
          <w:b/>
          <w:noProof/>
        </w:rPr>
        <w:pict>
          <v:group id="_x0000_s1041" style="position:absolute;left:0;text-align:left;margin-left:21pt;margin-top:9.65pt;width:366pt;height:206.55pt;z-index:251660288" coordorigin="2220,3289" coordsize="7320,4131">
            <v:rect id="_x0000_s1042" style="position:absolute;left:5080;top:3289;width:1680;height:1420">
              <v:textbox>
                <w:txbxContent>
                  <w:p w:rsidR="0081198D" w:rsidRDefault="0081198D" w:rsidP="0081198D">
                    <w:pPr>
                      <w:jc w:val="center"/>
                    </w:pPr>
                    <w:r>
                      <w:t>DG NCC</w:t>
                    </w:r>
                  </w:p>
                  <w:p w:rsidR="0081198D" w:rsidRDefault="0081198D" w:rsidP="0081198D">
                    <w:pPr>
                      <w:jc w:val="center"/>
                    </w:pPr>
                    <w:r>
                      <w:t>Lt General</w:t>
                    </w:r>
                  </w:p>
                  <w:p w:rsidR="0081198D" w:rsidRDefault="0081198D" w:rsidP="0081198D">
                    <w:pPr>
                      <w:jc w:val="center"/>
                    </w:pPr>
                    <w:r>
                      <w:t>2x ADsG</w:t>
                    </w:r>
                  </w:p>
                  <w:p w:rsidR="0081198D" w:rsidRDefault="0081198D" w:rsidP="0081198D">
                    <w:pPr>
                      <w:jc w:val="center"/>
                    </w:pPr>
                    <w:r>
                      <w:t>5x DDsG</w:t>
                    </w:r>
                  </w:p>
                </w:txbxContent>
              </v:textbox>
            </v:rect>
            <v:shapetype id="_x0000_t202" coordsize="21600,21600" o:spt="202" path="m,l,21600r21600,l21600,xe">
              <v:stroke joinstyle="miter"/>
              <v:path gradientshapeok="t" o:connecttype="rect"/>
            </v:shapetype>
            <v:shape id="_x0000_s1043" type="#_x0000_t202" style="position:absolute;left:5140;top:5801;width:1600;height:1220">
              <v:textbox style="mso-next-textbox:#_x0000_s1043">
                <w:txbxContent>
                  <w:p w:rsidR="0081198D" w:rsidRDefault="0081198D" w:rsidP="0081198D">
                    <w:pPr>
                      <w:jc w:val="center"/>
                    </w:pPr>
                    <w:r>
                      <w:t>OTA</w:t>
                    </w:r>
                  </w:p>
                  <w:p w:rsidR="0081198D" w:rsidRPr="00C06AC3" w:rsidRDefault="0081198D" w:rsidP="0081198D">
                    <w:pPr>
                      <w:jc w:val="center"/>
                      <w:rPr>
                        <w:color w:val="FF00FF"/>
                      </w:rPr>
                    </w:pPr>
                    <w:smartTag w:uri="urn:schemas-microsoft-com:office:smarttags" w:element="place">
                      <w:smartTag w:uri="urn:schemas-microsoft-com:office:smarttags" w:element="City">
                        <w:r>
                          <w:t>Gwalior</w:t>
                        </w:r>
                      </w:smartTag>
                    </w:smartTag>
                  </w:p>
                </w:txbxContent>
              </v:textbox>
            </v:shape>
            <v:shape id="_x0000_s1044" type="#_x0000_t202" style="position:absolute;left:8020;top:5799;width:1520;height:1182">
              <v:textbox style="mso-next-textbox:#_x0000_s1044">
                <w:txbxContent>
                  <w:p w:rsidR="0081198D" w:rsidRPr="00C06AC3" w:rsidRDefault="0081198D" w:rsidP="0081198D">
                    <w:pPr>
                      <w:jc w:val="center"/>
                      <w:rPr>
                        <w:color w:val="000000"/>
                      </w:rPr>
                    </w:pPr>
                    <w:r w:rsidRPr="00C06AC3">
                      <w:rPr>
                        <w:color w:val="000000"/>
                      </w:rPr>
                      <w:t>OTA</w:t>
                    </w:r>
                  </w:p>
                  <w:p w:rsidR="0081198D" w:rsidRPr="00C06AC3" w:rsidRDefault="0081198D" w:rsidP="0081198D">
                    <w:pPr>
                      <w:jc w:val="center"/>
                      <w:rPr>
                        <w:color w:val="000000"/>
                      </w:rPr>
                    </w:pPr>
                    <w:r w:rsidRPr="00C06AC3">
                      <w:rPr>
                        <w:color w:val="000000"/>
                      </w:rPr>
                      <w:t>Kamptee</w:t>
                    </w:r>
                  </w:p>
                </w:txbxContent>
              </v:textbox>
            </v:shape>
            <v:line id="_x0000_s1045" style="position:absolute;flip:x" from="5920,4732" to="5920,5772">
              <v:stroke endarrow="block"/>
            </v:line>
            <v:line id="_x0000_s1046" style="position:absolute" from="3120,5184" to="8940,5204"/>
            <v:line id="_x0000_s1047" style="position:absolute" from="8940,5172" to="8940,5792">
              <v:stroke endarrow="block"/>
            </v:line>
            <v:shape id="_x0000_s1048" type="#_x0000_t202" style="position:absolute;left:2220;top:5780;width:1800;height:1640">
              <v:textbox style="mso-next-textbox:#_x0000_s1048">
                <w:txbxContent>
                  <w:p w:rsidR="0081198D" w:rsidRDefault="0081198D" w:rsidP="0081198D">
                    <w:r>
                      <w:t>17 State Dtes</w:t>
                    </w:r>
                  </w:p>
                  <w:p w:rsidR="0081198D" w:rsidRDefault="0081198D" w:rsidP="0081198D">
                    <w:r>
                      <w:t>Army - 12</w:t>
                    </w:r>
                  </w:p>
                  <w:p w:rsidR="0081198D" w:rsidRDefault="0081198D" w:rsidP="0081198D">
                    <w:r>
                      <w:t>Navy - 02</w:t>
                    </w:r>
                  </w:p>
                  <w:p w:rsidR="0081198D" w:rsidRDefault="0081198D" w:rsidP="0081198D">
                    <w:r>
                      <w:t>AF    -  03</w:t>
                    </w:r>
                  </w:p>
                </w:txbxContent>
              </v:textbox>
            </v:shape>
            <v:line id="_x0000_s1049" style="position:absolute" from="3120,5172" to="3121,5732">
              <v:stroke endarrow="block"/>
            </v:line>
          </v:group>
        </w:pict>
      </w: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Pr="000408E8" w:rsidRDefault="0081198D" w:rsidP="0081198D">
      <w:pPr>
        <w:ind w:left="720" w:hanging="720"/>
        <w:jc w:val="both"/>
        <w:rPr>
          <w:b/>
        </w:rPr>
      </w:pPr>
      <w:r w:rsidRPr="000408E8">
        <w:rPr>
          <w:b/>
          <w:noProof/>
        </w:rPr>
      </w:r>
      <w:r w:rsidRPr="000408E8">
        <w:rPr>
          <w:b/>
        </w:rPr>
        <w:pict>
          <v:group id="_x0000_s1026" editas="canvas" style="width:495pt;height:361.4pt;mso-position-horizontal-relative:char;mso-position-vertical-relative:line" coordorigin="1800,6684" coordsize="9900,72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684;width:9900;height:7228" o:preferrelative="f">
              <v:fill o:detectmouseclick="t"/>
              <v:path o:extrusionok="t" o:connecttype="none"/>
              <o:lock v:ext="edit" text="t"/>
            </v:shape>
            <v:line id="_x0000_s1028" style="position:absolute" from="3240,6864" to="3241,8412">
              <v:stroke endarrow="block"/>
            </v:line>
            <v:shape id="_x0000_s1029" type="#_x0000_t202" style="position:absolute;left:4480;top:10344;width:7220;height:1620">
              <v:textbox style="mso-next-textbox:#_x0000_s1029">
                <w:txbxContent>
                  <w:p w:rsidR="0081198D" w:rsidRPr="00426743" w:rsidRDefault="0081198D" w:rsidP="0081198D">
                    <w:pPr>
                      <w:jc w:val="center"/>
                      <w:rPr>
                        <w:b/>
                      </w:rPr>
                    </w:pPr>
                    <w:r w:rsidRPr="00426743">
                      <w:rPr>
                        <w:b/>
                      </w:rPr>
                      <w:t>Army -657</w:t>
                    </w:r>
                  </w:p>
                  <w:p w:rsidR="0081198D" w:rsidRPr="00426743" w:rsidRDefault="0081198D" w:rsidP="0081198D">
                    <w:pPr>
                      <w:jc w:val="center"/>
                    </w:pPr>
                  </w:p>
                  <w:p w:rsidR="0081198D" w:rsidRDefault="0081198D" w:rsidP="0081198D">
                    <w:r>
                      <w:t>Armd     Arty    Sig   Engrs   Med    R&amp;V  EME      Compo   Inf    Girls</w:t>
                    </w:r>
                  </w:p>
                  <w:p w:rsidR="0081198D" w:rsidRDefault="0081198D" w:rsidP="0081198D">
                    <w:r>
                      <w:t>22            22       14     13       13        18        8               23      415    109</w:t>
                    </w:r>
                  </w:p>
                </w:txbxContent>
              </v:textbox>
            </v:shape>
            <v:group id="_x0000_s1030" style="position:absolute;left:1880;top:8363;width:7340;height:5409" coordorigin="1880,8363" coordsize="7340,5409">
              <v:line id="_x0000_s1031" style="position:absolute" from="3240,9744" to="3260,10844">
                <v:stroke endarrow="block"/>
              </v:line>
              <v:shape id="_x0000_s1032" type="#_x0000_t202" style="position:absolute;left:6260;top:12504;width:2960;height:1160">
                <v:textbox style="mso-next-textbox:#_x0000_s1032">
                  <w:txbxContent>
                    <w:p w:rsidR="0081198D" w:rsidRPr="00426743" w:rsidRDefault="0081198D" w:rsidP="0081198D">
                      <w:pPr>
                        <w:rPr>
                          <w:b/>
                        </w:rPr>
                      </w:pPr>
                      <w:r w:rsidRPr="00426743">
                        <w:rPr>
                          <w:b/>
                        </w:rPr>
                        <w:t>Air Force -  58</w:t>
                      </w:r>
                    </w:p>
                    <w:p w:rsidR="0081198D" w:rsidRDefault="0081198D" w:rsidP="0081198D">
                      <w:r>
                        <w:t>Flying - 47   Technical-11</w:t>
                      </w:r>
                    </w:p>
                  </w:txbxContent>
                </v:textbox>
              </v:shape>
              <v:shape id="_x0000_s1033" type="#_x0000_t202" style="position:absolute;left:1880;top:12653;width:2700;height:1119">
                <v:textbox style="mso-next-textbox:#_x0000_s1033">
                  <w:txbxContent>
                    <w:p w:rsidR="0081198D" w:rsidRPr="00426743" w:rsidRDefault="0081198D" w:rsidP="0081198D">
                      <w:pPr>
                        <w:rPr>
                          <w:b/>
                        </w:rPr>
                      </w:pPr>
                      <w:r w:rsidRPr="00426743">
                        <w:rPr>
                          <w:b/>
                        </w:rPr>
                        <w:t>Navy – 59</w:t>
                      </w:r>
                    </w:p>
                    <w:p w:rsidR="0081198D" w:rsidRDefault="0081198D" w:rsidP="0081198D">
                      <w:r>
                        <w:t>Tech -1 Med –I Dock-1</w:t>
                      </w:r>
                    </w:p>
                    <w:p w:rsidR="0081198D" w:rsidRDefault="0081198D" w:rsidP="0081198D">
                      <w:r>
                        <w:t>Non Tech-56</w:t>
                      </w:r>
                    </w:p>
                  </w:txbxContent>
                </v:textbox>
              </v:shape>
              <v:shape id="_x0000_s1034" type="#_x0000_t202" style="position:absolute;left:2500;top:8363;width:1380;height:1381">
                <v:textbox style="mso-next-textbox:#_x0000_s1034">
                  <w:txbxContent>
                    <w:p w:rsidR="0081198D" w:rsidRDefault="0081198D" w:rsidP="0081198D">
                      <w:pPr>
                        <w:ind w:right="-200"/>
                      </w:pPr>
                      <w:r>
                        <w:t>95 Gp HQs</w:t>
                      </w:r>
                    </w:p>
                    <w:p w:rsidR="0081198D" w:rsidRDefault="0081198D" w:rsidP="0081198D">
                      <w:r>
                        <w:t>Army-85</w:t>
                      </w:r>
                    </w:p>
                    <w:p w:rsidR="0081198D" w:rsidRDefault="0081198D" w:rsidP="0081198D">
                      <w:r>
                        <w:t>Navy -04</w:t>
                      </w:r>
                    </w:p>
                    <w:p w:rsidR="0081198D" w:rsidRDefault="0081198D" w:rsidP="0081198D">
                      <w:r>
                        <w:t>AF-06</w:t>
                      </w:r>
                    </w:p>
                  </w:txbxContent>
                </v:textbox>
              </v:shape>
              <v:shape id="_x0000_s1035" type="#_x0000_t202" style="position:absolute;left:2360;top:10852;width:1780;height:679">
                <v:textbox style="mso-next-textbox:#_x0000_s1035">
                  <w:txbxContent>
                    <w:p w:rsidR="0081198D" w:rsidRPr="00426743" w:rsidRDefault="0081198D" w:rsidP="0081198D">
                      <w:pPr>
                        <w:jc w:val="center"/>
                        <w:rPr>
                          <w:b/>
                        </w:rPr>
                      </w:pPr>
                      <w:r w:rsidRPr="00426743">
                        <w:rPr>
                          <w:b/>
                        </w:rPr>
                        <w:t>774 units</w:t>
                      </w:r>
                    </w:p>
                  </w:txbxContent>
                </v:textbox>
              </v:shape>
              <v:line id="_x0000_s1036" style="position:absolute" from="3240,11524" to="3260,12624">
                <v:stroke endarrow="block"/>
              </v:line>
              <v:line id="_x0000_s1037" style="position:absolute" from="4140,11184" to="4500,11184">
                <v:stroke endarrow="block"/>
              </v:line>
              <v:line id="_x0000_s1038" style="position:absolute" from="3600,11544" to="3600,12084"/>
              <v:line id="_x0000_s1039" style="position:absolute" from="3600,12084" to="7740,12084"/>
              <v:line id="_x0000_s1040" style="position:absolute" from="7740,12084" to="7740,12444">
                <v:stroke endarrow="block"/>
              </v:line>
            </v:group>
            <w10:wrap type="none"/>
            <w10:anchorlock/>
          </v:group>
        </w:pict>
      </w:r>
    </w:p>
    <w:p w:rsidR="0081198D" w:rsidRDefault="0081198D" w:rsidP="0081198D">
      <w:pPr>
        <w:ind w:left="720" w:hanging="720"/>
        <w:jc w:val="both"/>
        <w:rPr>
          <w:b/>
          <w:u w:val="single"/>
        </w:rPr>
      </w:pPr>
    </w:p>
    <w:p w:rsidR="0081198D" w:rsidRPr="009D394C" w:rsidRDefault="0081198D" w:rsidP="0081198D">
      <w:pPr>
        <w:ind w:left="720" w:hanging="720"/>
        <w:rPr>
          <w:u w:val="single"/>
        </w:rPr>
      </w:pPr>
    </w:p>
    <w:p w:rsidR="0081198D" w:rsidRDefault="0081198D" w:rsidP="0081198D">
      <w:pPr>
        <w:ind w:left="720" w:hanging="720"/>
        <w:jc w:val="center"/>
        <w:rPr>
          <w:b/>
          <w:u w:val="single"/>
        </w:rPr>
      </w:pPr>
    </w:p>
    <w:p w:rsidR="0081198D" w:rsidRDefault="0081198D" w:rsidP="0081198D">
      <w:pPr>
        <w:ind w:left="720" w:hanging="720"/>
        <w:jc w:val="center"/>
        <w:rPr>
          <w:b/>
          <w:u w:val="single"/>
        </w:rPr>
      </w:pPr>
    </w:p>
    <w:p w:rsidR="0081198D" w:rsidRDefault="0081198D" w:rsidP="0081198D">
      <w:pPr>
        <w:ind w:left="720" w:hanging="720"/>
        <w:jc w:val="center"/>
        <w:rPr>
          <w:b/>
          <w:u w:val="single"/>
        </w:rPr>
      </w:pPr>
    </w:p>
    <w:p w:rsidR="0081198D" w:rsidRDefault="0081198D" w:rsidP="0081198D">
      <w:pPr>
        <w:jc w:val="both"/>
      </w:pPr>
      <w:r>
        <w:t>4.</w:t>
      </w:r>
      <w:r>
        <w:tab/>
        <w:t>The NCC has been organized into three wings i.e.  Army,  Navy and Air Wing. Each Wing consists of Junior Division (JD) and Senior Division (SD). Each Wing in addition to JD and SD also has a Girls  Division, consisting of Junior Wing (JW) and Senior Wing (SW).</w:t>
      </w:r>
    </w:p>
    <w:p w:rsidR="0081198D" w:rsidRDefault="0081198D" w:rsidP="0081198D">
      <w:pPr>
        <w:jc w:val="both"/>
      </w:pPr>
    </w:p>
    <w:p w:rsidR="0081198D" w:rsidRDefault="0081198D" w:rsidP="0081198D">
      <w:pPr>
        <w:jc w:val="both"/>
      </w:pPr>
      <w:r>
        <w:t>5.</w:t>
      </w:r>
      <w:r>
        <w:tab/>
        <w:t>The NCC is staffed by personnel drawn from the three Services</w:t>
      </w:r>
    </w:p>
    <w:p w:rsidR="0081198D" w:rsidRDefault="0081198D" w:rsidP="0081198D">
      <w:pPr>
        <w:jc w:val="both"/>
      </w:pPr>
    </w:p>
    <w:p w:rsidR="0081198D" w:rsidRDefault="0081198D" w:rsidP="0081198D">
      <w:pPr>
        <w:jc w:val="both"/>
      </w:pPr>
      <w:r>
        <w:tab/>
        <w:t>(a)</w:t>
      </w:r>
      <w:r>
        <w:tab/>
        <w:t>Regular officers drawn from the three Services.</w:t>
      </w:r>
    </w:p>
    <w:p w:rsidR="0081198D" w:rsidRDefault="0081198D" w:rsidP="0081198D">
      <w:pPr>
        <w:jc w:val="both"/>
      </w:pPr>
    </w:p>
    <w:p w:rsidR="0081198D" w:rsidRDefault="0081198D" w:rsidP="0081198D">
      <w:pPr>
        <w:jc w:val="both"/>
      </w:pPr>
      <w:r>
        <w:tab/>
        <w:t>(b)</w:t>
      </w:r>
      <w:r>
        <w:tab/>
        <w:t>Whole Time Lady Officers.</w:t>
      </w:r>
    </w:p>
    <w:p w:rsidR="0081198D" w:rsidRDefault="0081198D" w:rsidP="0081198D">
      <w:pPr>
        <w:jc w:val="both"/>
      </w:pPr>
    </w:p>
    <w:p w:rsidR="0081198D" w:rsidRDefault="0081198D" w:rsidP="0081198D">
      <w:pPr>
        <w:jc w:val="both"/>
      </w:pPr>
      <w:r>
        <w:tab/>
        <w:t>(c)</w:t>
      </w:r>
      <w:r>
        <w:tab/>
        <w:t>Associate NCC Officers.</w:t>
      </w:r>
    </w:p>
    <w:p w:rsidR="0081198D" w:rsidRDefault="0081198D" w:rsidP="0081198D">
      <w:pPr>
        <w:jc w:val="both"/>
      </w:pPr>
    </w:p>
    <w:p w:rsidR="0081198D" w:rsidRDefault="0081198D" w:rsidP="0081198D">
      <w:pPr>
        <w:jc w:val="both"/>
      </w:pPr>
      <w:r>
        <w:tab/>
        <w:t>(d)</w:t>
      </w:r>
      <w:r>
        <w:tab/>
        <w:t>Girl Cadet Instructors</w:t>
      </w:r>
    </w:p>
    <w:p w:rsidR="0081198D" w:rsidRDefault="0081198D" w:rsidP="0081198D">
      <w:pPr>
        <w:jc w:val="both"/>
      </w:pPr>
    </w:p>
    <w:p w:rsidR="0081198D" w:rsidRDefault="0081198D" w:rsidP="0081198D">
      <w:pPr>
        <w:jc w:val="both"/>
      </w:pPr>
      <w:r>
        <w:tab/>
        <w:t>(e)</w:t>
      </w:r>
      <w:r>
        <w:tab/>
        <w:t>Permanent Instructional (PI) Staff.</w:t>
      </w:r>
    </w:p>
    <w:p w:rsidR="0081198D" w:rsidRDefault="0081198D" w:rsidP="0081198D">
      <w:pPr>
        <w:jc w:val="both"/>
      </w:pPr>
    </w:p>
    <w:p w:rsidR="0081198D" w:rsidRDefault="0081198D" w:rsidP="0081198D">
      <w:pPr>
        <w:jc w:val="both"/>
      </w:pPr>
      <w:r>
        <w:tab/>
        <w:t>(f)</w:t>
      </w:r>
      <w:r>
        <w:tab/>
        <w:t>Civilian Gliding Instructors.</w:t>
      </w:r>
    </w:p>
    <w:p w:rsidR="0081198D" w:rsidRDefault="0081198D" w:rsidP="0081198D">
      <w:pPr>
        <w:jc w:val="both"/>
      </w:pPr>
    </w:p>
    <w:p w:rsidR="0081198D" w:rsidRDefault="0081198D" w:rsidP="0081198D">
      <w:pPr>
        <w:jc w:val="both"/>
      </w:pPr>
      <w:r>
        <w:tab/>
        <w:t>(g)</w:t>
      </w:r>
      <w:r>
        <w:tab/>
        <w:t>Civilian Staff</w:t>
      </w:r>
    </w:p>
    <w:p w:rsidR="0081198D" w:rsidRPr="006B7CF1" w:rsidRDefault="0081198D" w:rsidP="0081198D">
      <w:pPr>
        <w:jc w:val="both"/>
        <w:rPr>
          <w:sz w:val="4"/>
        </w:rPr>
      </w:pPr>
    </w:p>
    <w:p w:rsidR="0081198D" w:rsidRDefault="0081198D" w:rsidP="0081198D">
      <w:pPr>
        <w:jc w:val="both"/>
      </w:pPr>
    </w:p>
    <w:p w:rsidR="0081198D" w:rsidRDefault="0081198D" w:rsidP="0081198D">
      <w:pPr>
        <w:ind w:left="1440"/>
        <w:jc w:val="both"/>
      </w:pPr>
      <w:r w:rsidRPr="00AD6DA6">
        <w:t>(i)</w:t>
      </w:r>
      <w:r w:rsidRPr="00AD6DA6">
        <w:tab/>
      </w:r>
      <w:r w:rsidRPr="001C429D">
        <w:rPr>
          <w:b/>
          <w:u w:val="single"/>
        </w:rPr>
        <w:t>Regular Officers</w:t>
      </w:r>
      <w:r>
        <w:t>.    The NCC Directorates are headed by Service Officers of the rank of Brigadier and equivalent, Group Headquarters are headed by Service Officers of the rank of Colonel and equivalent and Units are  headed  by  Service  Officers  of  the  rank of  Colonel  (TS)/Lieutenant Colonel/Major and equivalent. They are responsible for proper training, planning and execution of NCC activities.</w:t>
      </w:r>
    </w:p>
    <w:p w:rsidR="0081198D" w:rsidRDefault="0081198D" w:rsidP="0081198D">
      <w:pPr>
        <w:jc w:val="both"/>
      </w:pPr>
    </w:p>
    <w:p w:rsidR="0081198D" w:rsidRDefault="0081198D" w:rsidP="0081198D">
      <w:pPr>
        <w:ind w:left="1440"/>
        <w:jc w:val="both"/>
      </w:pPr>
      <w:r w:rsidRPr="00AD6DA6">
        <w:t>(ii)</w:t>
      </w:r>
      <w:r w:rsidRPr="00AD6DA6">
        <w:tab/>
      </w:r>
      <w:r w:rsidRPr="001C429D">
        <w:rPr>
          <w:b/>
          <w:u w:val="single"/>
        </w:rPr>
        <w:t>Whole Time Lady Officers(WTLOs</w:t>
      </w:r>
      <w:r>
        <w:t>).   A cadre of Whole Time Lady Officers (WTLO) with cadre strength of 110 officers has been sanctioned in 1995. They are to be commissioned partly through departmental channel and partly through UPSC in a phased manner.</w:t>
      </w:r>
    </w:p>
    <w:p w:rsidR="0081198D" w:rsidRDefault="0081198D" w:rsidP="0081198D">
      <w:pPr>
        <w:jc w:val="both"/>
      </w:pPr>
    </w:p>
    <w:p w:rsidR="0081198D" w:rsidRDefault="0081198D" w:rsidP="0081198D">
      <w:pPr>
        <w:ind w:left="1440"/>
        <w:jc w:val="both"/>
      </w:pPr>
      <w:r w:rsidRPr="00AD6DA6">
        <w:t>(iii)</w:t>
      </w:r>
      <w:r w:rsidRPr="00AD6DA6">
        <w:tab/>
      </w:r>
      <w:r w:rsidRPr="00AE6909">
        <w:rPr>
          <w:b/>
          <w:u w:val="single"/>
        </w:rPr>
        <w:t>Associate NCC Officers (ANOs</w:t>
      </w:r>
      <w:r>
        <w:t>).    ANOs are teachers or lecturers in the respective schools or colleges, who volunteer to serve in the NCC.  They are responsible for training and administration of the NCC sub units attached to their schools/colleges and for the overall discipline of the cadets placed under their charge.  They are paid an honorarium for their service by the State Government. They are granted commission in NCC on a part time basis.</w:t>
      </w:r>
    </w:p>
    <w:p w:rsidR="0081198D" w:rsidRDefault="0081198D" w:rsidP="0081198D">
      <w:pPr>
        <w:jc w:val="both"/>
      </w:pPr>
    </w:p>
    <w:p w:rsidR="0081198D" w:rsidRDefault="0081198D" w:rsidP="0081198D">
      <w:pPr>
        <w:ind w:left="1440"/>
        <w:jc w:val="both"/>
      </w:pPr>
      <w:r w:rsidRPr="00AD6DA6">
        <w:t>(iv)</w:t>
      </w:r>
      <w:r w:rsidRPr="00AD6DA6">
        <w:tab/>
      </w:r>
      <w:r w:rsidRPr="00AE6909">
        <w:rPr>
          <w:b/>
          <w:u w:val="single"/>
        </w:rPr>
        <w:t>Girl Cadet Instructors (GCIs)</w:t>
      </w:r>
      <w:r w:rsidRPr="00EE09C8">
        <w:t>.</w:t>
      </w:r>
      <w:r>
        <w:t xml:space="preserve">   For training of Girl Cadets, a cadre of  Girl Cadet Instructors (GCIs) was instituted in the sixties. This is a group `C’ post. The GCIs look after the administration in the Girl’s Battalions and also </w:t>
      </w:r>
      <w:r>
        <w:lastRenderedPageBreak/>
        <w:t>perform escort duties for Girl Cadets when they go for camps and adventure activities. In order to give them better promotional avenues, the cadre has recently been restructured into three grades  viz Grade I, II and III instead of two grades earlier.</w:t>
      </w:r>
    </w:p>
    <w:p w:rsidR="0081198D" w:rsidRDefault="0081198D" w:rsidP="0081198D">
      <w:pPr>
        <w:ind w:left="1440"/>
        <w:jc w:val="both"/>
      </w:pPr>
      <w:r w:rsidRPr="00AD6DA6">
        <w:t>(v)</w:t>
      </w:r>
      <w:r w:rsidRPr="00AD6DA6">
        <w:tab/>
      </w:r>
      <w:r w:rsidRPr="00653858">
        <w:rPr>
          <w:b/>
          <w:u w:val="single"/>
        </w:rPr>
        <w:t>Permanent Instructional Staff (PI  Staff)</w:t>
      </w:r>
      <w:r>
        <w:t>.</w:t>
      </w:r>
      <w:r w:rsidRPr="00653858">
        <w:t xml:space="preserve">     </w:t>
      </w:r>
      <w:r>
        <w:t>PI staff for the NCC consisting of Junior Commissioned Officers and Non-commissioned Officers of the Armed Forces  are  posted on tenure basis on Extra Regimental Employment.</w:t>
      </w:r>
    </w:p>
    <w:p w:rsidR="0081198D" w:rsidRDefault="0081198D" w:rsidP="0081198D">
      <w:pPr>
        <w:jc w:val="both"/>
      </w:pPr>
    </w:p>
    <w:p w:rsidR="0081198D" w:rsidRPr="00653858" w:rsidRDefault="0081198D" w:rsidP="0081198D">
      <w:pPr>
        <w:ind w:left="1440"/>
        <w:jc w:val="both"/>
      </w:pPr>
      <w:r w:rsidRPr="00AD6DA6">
        <w:t>(vi)</w:t>
      </w:r>
      <w:r w:rsidRPr="00AD6DA6">
        <w:tab/>
      </w:r>
      <w:r w:rsidRPr="00653858">
        <w:rPr>
          <w:b/>
          <w:u w:val="single"/>
        </w:rPr>
        <w:t>Civilian Gliding Instructors</w:t>
      </w:r>
      <w:r>
        <w:rPr>
          <w:b/>
          <w:u w:val="single"/>
        </w:rPr>
        <w:t xml:space="preserve"> (CGIs)</w:t>
      </w:r>
      <w:r w:rsidRPr="00D36A1D">
        <w:t xml:space="preserve">.    </w:t>
      </w:r>
      <w:r>
        <w:t>CGIs are posted to NCC Air Wing Squadrons. Their primary task is to train NCC cadets in flying.</w:t>
      </w: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Pr="008E30C9" w:rsidRDefault="0081198D" w:rsidP="0081198D">
      <w:pPr>
        <w:ind w:left="720" w:hanging="720"/>
        <w:jc w:val="center"/>
        <w:rPr>
          <w:b/>
          <w:u w:val="single"/>
        </w:rPr>
      </w:pPr>
      <w:r w:rsidRPr="008E30C9">
        <w:rPr>
          <w:b/>
          <w:u w:val="single"/>
        </w:rPr>
        <w:t>SECTION</w:t>
      </w:r>
      <w:r>
        <w:rPr>
          <w:b/>
          <w:u w:val="single"/>
        </w:rPr>
        <w:t>-</w:t>
      </w:r>
      <w:r w:rsidRPr="008E30C9">
        <w:rPr>
          <w:b/>
          <w:u w:val="single"/>
        </w:rPr>
        <w:t>3</w:t>
      </w:r>
    </w:p>
    <w:p w:rsidR="0081198D" w:rsidRPr="008E30C9" w:rsidRDefault="0081198D" w:rsidP="0081198D">
      <w:pPr>
        <w:ind w:left="720" w:hanging="720"/>
        <w:jc w:val="center"/>
        <w:rPr>
          <w:b/>
          <w:u w:val="single"/>
        </w:rPr>
      </w:pPr>
    </w:p>
    <w:p w:rsidR="0081198D" w:rsidRPr="008E30C9" w:rsidRDefault="0081198D" w:rsidP="0081198D">
      <w:pPr>
        <w:jc w:val="center"/>
        <w:rPr>
          <w:b/>
          <w:u w:val="single"/>
        </w:rPr>
      </w:pPr>
      <w:r w:rsidRPr="008E30C9">
        <w:rPr>
          <w:b/>
          <w:u w:val="single"/>
        </w:rPr>
        <w:t>PHILOSOPHY OF TRAINING</w:t>
      </w:r>
    </w:p>
    <w:p w:rsidR="0081198D" w:rsidRDefault="0081198D" w:rsidP="0081198D">
      <w:pPr>
        <w:ind w:left="720" w:hanging="720"/>
        <w:jc w:val="center"/>
        <w:rPr>
          <w:b/>
          <w:u w:val="single"/>
        </w:rPr>
      </w:pPr>
    </w:p>
    <w:p w:rsidR="0081198D" w:rsidRDefault="0081198D" w:rsidP="0081198D">
      <w:pPr>
        <w:ind w:left="720" w:hanging="720"/>
        <w:jc w:val="center"/>
        <w:rPr>
          <w:b/>
          <w:u w:val="single"/>
        </w:rPr>
      </w:pPr>
    </w:p>
    <w:p w:rsidR="0081198D" w:rsidRDefault="0081198D" w:rsidP="0081198D">
      <w:pPr>
        <w:ind w:left="720" w:hanging="720"/>
        <w:rPr>
          <w:b/>
        </w:rPr>
      </w:pPr>
      <w:r w:rsidRPr="00653858">
        <w:rPr>
          <w:b/>
          <w:u w:val="single"/>
        </w:rPr>
        <w:t>Introduction</w:t>
      </w:r>
      <w:r w:rsidRPr="0045094B">
        <w:rPr>
          <w:b/>
        </w:rPr>
        <w:t xml:space="preserve">   </w:t>
      </w:r>
    </w:p>
    <w:p w:rsidR="0081198D" w:rsidRDefault="0081198D" w:rsidP="0081198D">
      <w:pPr>
        <w:ind w:left="720" w:hanging="720"/>
        <w:rPr>
          <w:b/>
          <w:u w:val="single"/>
        </w:rPr>
      </w:pPr>
    </w:p>
    <w:p w:rsidR="0081198D" w:rsidRDefault="0081198D" w:rsidP="0081198D">
      <w:pPr>
        <w:jc w:val="both"/>
      </w:pPr>
      <w:r w:rsidRPr="00653858">
        <w:t>1.</w:t>
      </w:r>
      <w:r w:rsidRPr="00653858">
        <w:tab/>
      </w:r>
      <w:r>
        <w:t>Training in NCC instils qualities like nationalism, patriotism, discipline, team spirit, esprit-de-corps, leadership and self confidence and promotes overall personality development. NCC gives a tremendous opportunity to one and all for betterment, irrespective of caste, creed, religion or economic status. Based on the aims of NCC, the organisation has laid down training syllabi for the cadets. The syllabi for the Junior Division cadets covers a period of two years and for Senior Division cadets a period of three years. Except for minor variations, the syllabi for each Division is similar for both Boy and Girl cadets.  The training year matches the academic and financial years.</w:t>
      </w:r>
    </w:p>
    <w:p w:rsidR="0081198D" w:rsidRDefault="0081198D" w:rsidP="0081198D">
      <w:r>
        <w:t xml:space="preserve"> </w:t>
      </w:r>
    </w:p>
    <w:p w:rsidR="0081198D" w:rsidRPr="003F0D2B" w:rsidRDefault="0081198D" w:rsidP="0081198D">
      <w:pPr>
        <w:rPr>
          <w:b/>
          <w:u w:val="single"/>
        </w:rPr>
      </w:pPr>
      <w:r w:rsidRPr="003F0D2B">
        <w:rPr>
          <w:b/>
          <w:u w:val="single"/>
        </w:rPr>
        <w:t>Training Activities</w:t>
      </w:r>
    </w:p>
    <w:p w:rsidR="0081198D" w:rsidRDefault="0081198D" w:rsidP="0081198D"/>
    <w:p w:rsidR="0081198D" w:rsidRDefault="0081198D" w:rsidP="0081198D">
      <w:r>
        <w:t>2.</w:t>
      </w:r>
      <w:r>
        <w:tab/>
        <w:t xml:space="preserve">The training activities of NCC can be broadly classified as under:-  </w:t>
      </w:r>
    </w:p>
    <w:p w:rsidR="0081198D" w:rsidRDefault="0081198D" w:rsidP="0081198D"/>
    <w:p w:rsidR="0081198D" w:rsidRDefault="0081198D" w:rsidP="0081198D">
      <w:r>
        <w:tab/>
        <w:t>(a)</w:t>
      </w:r>
      <w:r>
        <w:tab/>
      </w:r>
      <w:r w:rsidRPr="00943909">
        <w:rPr>
          <w:b/>
          <w:u w:val="single"/>
        </w:rPr>
        <w:t>Institutional Training  Camps and  Attachment Training</w:t>
      </w:r>
    </w:p>
    <w:p w:rsidR="0081198D" w:rsidRDefault="0081198D" w:rsidP="0081198D"/>
    <w:p w:rsidR="0081198D" w:rsidRDefault="0081198D" w:rsidP="0081198D">
      <w:pPr>
        <w:spacing w:line="360" w:lineRule="auto"/>
      </w:pPr>
      <w:r>
        <w:tab/>
      </w:r>
      <w:r>
        <w:tab/>
        <w:t>(i)</w:t>
      </w:r>
      <w:r>
        <w:tab/>
      </w:r>
      <w:smartTag w:uri="urn:schemas-microsoft-com:office:smarttags" w:element="place">
        <w:smartTag w:uri="urn:schemas-microsoft-com:office:smarttags" w:element="PlaceType">
          <w:r>
            <w:t>Camp</w:t>
          </w:r>
        </w:smartTag>
        <w:r>
          <w:t xml:space="preserve"> </w:t>
        </w:r>
        <w:smartTag w:uri="urn:schemas-microsoft-com:office:smarttags" w:element="PlaceName">
          <w:r>
            <w:t>Training</w:t>
          </w:r>
        </w:smartTag>
      </w:smartTag>
      <w:r>
        <w:t>.</w:t>
      </w:r>
    </w:p>
    <w:p w:rsidR="0081198D" w:rsidRDefault="0081198D" w:rsidP="0081198D">
      <w:pPr>
        <w:spacing w:line="360" w:lineRule="auto"/>
      </w:pPr>
      <w:r>
        <w:tab/>
      </w:r>
      <w:r>
        <w:tab/>
        <w:t>(ii)</w:t>
      </w:r>
      <w:r>
        <w:tab/>
        <w:t>Attachment Training (Service/Units).</w:t>
      </w:r>
    </w:p>
    <w:p w:rsidR="0081198D" w:rsidRDefault="0081198D" w:rsidP="0081198D">
      <w:pPr>
        <w:spacing w:line="360" w:lineRule="auto"/>
      </w:pPr>
      <w:r>
        <w:tab/>
      </w:r>
      <w:r>
        <w:tab/>
        <w:t>(iii)</w:t>
      </w:r>
      <w:r>
        <w:tab/>
        <w:t>Naval Wing Activities.</w:t>
      </w:r>
    </w:p>
    <w:p w:rsidR="0081198D" w:rsidRDefault="0081198D" w:rsidP="0081198D">
      <w:pPr>
        <w:spacing w:line="360" w:lineRule="auto"/>
      </w:pPr>
      <w:r>
        <w:tab/>
      </w:r>
      <w:r>
        <w:tab/>
        <w:t>(iv)</w:t>
      </w:r>
      <w:r>
        <w:tab/>
        <w:t>Air Wing Activities.</w:t>
      </w:r>
    </w:p>
    <w:p w:rsidR="0081198D" w:rsidRDefault="0081198D" w:rsidP="0081198D"/>
    <w:p w:rsidR="0081198D" w:rsidRDefault="0081198D" w:rsidP="0081198D">
      <w:r>
        <w:tab/>
        <w:t>(b)</w:t>
      </w:r>
      <w:r>
        <w:tab/>
      </w:r>
      <w:r w:rsidRPr="00793174">
        <w:rPr>
          <w:b/>
        </w:rPr>
        <w:t>Social Service and Community Development Activities</w:t>
      </w:r>
      <w:r>
        <w:t>.</w:t>
      </w:r>
    </w:p>
    <w:p w:rsidR="0081198D" w:rsidRDefault="0081198D" w:rsidP="0081198D"/>
    <w:p w:rsidR="0081198D" w:rsidRDefault="0081198D" w:rsidP="0081198D">
      <w:r>
        <w:tab/>
        <w:t>(c)</w:t>
      </w:r>
      <w:r>
        <w:tab/>
      </w:r>
      <w:r w:rsidRPr="00793174">
        <w:rPr>
          <w:b/>
        </w:rPr>
        <w:t>Youth Exchange Program</w:t>
      </w:r>
      <w:r>
        <w:rPr>
          <w:b/>
        </w:rPr>
        <w:t>me</w:t>
      </w:r>
      <w:r w:rsidRPr="00793174">
        <w:rPr>
          <w:b/>
        </w:rPr>
        <w:t xml:space="preserve"> (YEP)</w:t>
      </w:r>
      <w:r w:rsidRPr="00793174">
        <w:t>.</w:t>
      </w:r>
    </w:p>
    <w:p w:rsidR="0081198D" w:rsidRDefault="0081198D" w:rsidP="0081198D"/>
    <w:p w:rsidR="0081198D" w:rsidRDefault="0081198D" w:rsidP="0081198D">
      <w:r>
        <w:tab/>
        <w:t>(d)</w:t>
      </w:r>
      <w:r>
        <w:tab/>
      </w:r>
      <w:r w:rsidRPr="00793174">
        <w:rPr>
          <w:b/>
        </w:rPr>
        <w:t>Adventure Training and Sports</w:t>
      </w:r>
      <w:r>
        <w:t>.</w:t>
      </w: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r w:rsidRPr="00304B6D">
        <w:rPr>
          <w:b/>
          <w:u w:val="single"/>
        </w:rPr>
        <w:t>Institutional Training</w:t>
      </w:r>
      <w:r>
        <w:t>.</w:t>
      </w:r>
    </w:p>
    <w:p w:rsidR="0081198D" w:rsidRDefault="0081198D" w:rsidP="0081198D"/>
    <w:p w:rsidR="0081198D" w:rsidRDefault="0081198D" w:rsidP="0081198D">
      <w:pPr>
        <w:jc w:val="both"/>
      </w:pPr>
      <w:r>
        <w:t>3.</w:t>
      </w:r>
      <w:r>
        <w:tab/>
        <w:t>This training is mostly carried out in schools and colleges by the cadets. In addition, depending upon the type of wing, basic knowledge of  that Service is imparted to the cadets e.g gliding and powered flying for Air Wing cadets and boat pulling and sailing for Naval Wing cadets.</w:t>
      </w:r>
    </w:p>
    <w:p w:rsidR="0081198D" w:rsidRDefault="0081198D" w:rsidP="0081198D"/>
    <w:p w:rsidR="0081198D" w:rsidRDefault="0081198D" w:rsidP="0081198D">
      <w:pPr>
        <w:jc w:val="both"/>
      </w:pPr>
      <w:r>
        <w:t>4.</w:t>
      </w:r>
      <w:r>
        <w:tab/>
      </w:r>
      <w:smartTag w:uri="urn:schemas-microsoft-com:office:smarttags" w:element="place">
        <w:smartTag w:uri="urn:schemas-microsoft-com:office:smarttags" w:element="PlaceType">
          <w:r w:rsidRPr="00C97213">
            <w:rPr>
              <w:b/>
              <w:u w:val="single"/>
            </w:rPr>
            <w:t>Camp</w:t>
          </w:r>
        </w:smartTag>
        <w:r w:rsidRPr="00C97213">
          <w:rPr>
            <w:b/>
            <w:u w:val="single"/>
          </w:rPr>
          <w:t xml:space="preserve"> </w:t>
        </w:r>
        <w:smartTag w:uri="urn:schemas-microsoft-com:office:smarttags" w:element="PlaceName">
          <w:r w:rsidRPr="00C97213">
            <w:rPr>
              <w:b/>
              <w:u w:val="single"/>
            </w:rPr>
            <w:t>Training</w:t>
          </w:r>
        </w:smartTag>
      </w:smartTag>
      <w:r>
        <w:t>.  Camp training constitutes the most important part of NCC training. Every cadet in the NCC is expected to attend at least two camps during one’s tenure to complete the Training Syllabi.</w:t>
      </w:r>
    </w:p>
    <w:p w:rsidR="0081198D" w:rsidRDefault="0081198D" w:rsidP="0081198D"/>
    <w:p w:rsidR="0081198D" w:rsidRDefault="0081198D" w:rsidP="0081198D">
      <w:pPr>
        <w:ind w:left="720"/>
        <w:jc w:val="both"/>
      </w:pPr>
      <w:r>
        <w:t>(a)</w:t>
      </w:r>
      <w:r>
        <w:tab/>
      </w:r>
      <w:r w:rsidRPr="00C97213">
        <w:rPr>
          <w:b/>
          <w:u w:val="single"/>
        </w:rPr>
        <w:t>Annu</w:t>
      </w:r>
      <w:r>
        <w:rPr>
          <w:b/>
          <w:u w:val="single"/>
        </w:rPr>
        <w:t>al Training Camps (ATC)</w:t>
      </w:r>
      <w:r w:rsidRPr="006B2E99">
        <w:t>.</w:t>
      </w:r>
      <w:r>
        <w:t xml:space="preserve">    These are held within the state under the aegis of respective NCC Directorates.  The camps are of 12 days duration for senior boys/girls and 10 days duration for junior boys/girls.</w:t>
      </w:r>
    </w:p>
    <w:p w:rsidR="0081198D" w:rsidRDefault="0081198D" w:rsidP="0081198D">
      <w:pPr>
        <w:jc w:val="both"/>
      </w:pPr>
    </w:p>
    <w:p w:rsidR="0081198D" w:rsidRDefault="0081198D" w:rsidP="0081198D">
      <w:pPr>
        <w:ind w:left="720"/>
        <w:jc w:val="both"/>
      </w:pPr>
      <w:r>
        <w:t>(b)</w:t>
      </w:r>
      <w:r>
        <w:tab/>
      </w:r>
      <w:r w:rsidRPr="00C97213">
        <w:rPr>
          <w:b/>
          <w:u w:val="single"/>
        </w:rPr>
        <w:t>Centrally Organised Camps (COC</w:t>
      </w:r>
      <w:r>
        <w:t>)</w:t>
      </w:r>
      <w:r w:rsidRPr="00793174">
        <w:t>.</w:t>
      </w:r>
      <w:r>
        <w:t xml:space="preserve">   These camps are of an all </w:t>
      </w:r>
      <w:smartTag w:uri="urn:schemas-microsoft-com:office:smarttags" w:element="country-region">
        <w:smartTag w:uri="urn:schemas-microsoft-com:office:smarttags" w:element="place">
          <w:r>
            <w:t>India</w:t>
          </w:r>
        </w:smartTag>
      </w:smartTag>
      <w:r>
        <w:t xml:space="preserve"> nature and are planned by HQ DGNCC in consultation with the Directorates nominated to conduct them.  Selected cadets, as per the vacancies allotted to each Directorate, participate in these camps. The following types of centrally organised camps are conducted.</w:t>
      </w:r>
    </w:p>
    <w:p w:rsidR="0081198D" w:rsidRDefault="0081198D" w:rsidP="0081198D">
      <w:pPr>
        <w:jc w:val="both"/>
      </w:pPr>
    </w:p>
    <w:p w:rsidR="0081198D" w:rsidRDefault="0081198D" w:rsidP="0081198D">
      <w:pPr>
        <w:ind w:left="1440"/>
        <w:jc w:val="both"/>
      </w:pPr>
      <w:r>
        <w:t>(i)</w:t>
      </w:r>
      <w:r>
        <w:tab/>
      </w:r>
      <w:r w:rsidRPr="00D174AA">
        <w:rPr>
          <w:b/>
          <w:u w:val="single"/>
        </w:rPr>
        <w:t>Leadership Camps</w:t>
      </w:r>
      <w:r>
        <w:t xml:space="preserve">.  These camps are conducted on all </w:t>
      </w:r>
      <w:smartTag w:uri="urn:schemas-microsoft-com:office:smarttags" w:element="country-region">
        <w:smartTag w:uri="urn:schemas-microsoft-com:office:smarttags" w:element="place">
          <w:r>
            <w:t>India</w:t>
          </w:r>
        </w:smartTag>
      </w:smartTag>
      <w:r>
        <w:t xml:space="preserve"> basis. There are four Advance Leadership Camps (ALC) and three Basic Leadership Camps held each year.</w:t>
      </w:r>
    </w:p>
    <w:p w:rsidR="0081198D" w:rsidRDefault="0081198D" w:rsidP="0081198D">
      <w:pPr>
        <w:ind w:left="720"/>
        <w:jc w:val="both"/>
      </w:pPr>
    </w:p>
    <w:p w:rsidR="0081198D" w:rsidRDefault="0081198D" w:rsidP="0081198D">
      <w:pPr>
        <w:ind w:left="1440"/>
        <w:jc w:val="both"/>
      </w:pPr>
      <w:r>
        <w:t>(ii)</w:t>
      </w:r>
      <w:r>
        <w:tab/>
      </w:r>
      <w:r w:rsidRPr="00F43CEE">
        <w:rPr>
          <w:b/>
          <w:u w:val="single"/>
        </w:rPr>
        <w:t>Thal Sainik Camp  (TSC</w:t>
      </w:r>
      <w:r>
        <w:t>).    Two TSCs are conducted at RD parade ground, Delhi Cantt every year i.e.  one for SD/JD boys and the other for SW/JW girls.</w:t>
      </w:r>
    </w:p>
    <w:p w:rsidR="0081198D" w:rsidRDefault="0081198D" w:rsidP="0081198D">
      <w:pPr>
        <w:ind w:left="720"/>
        <w:jc w:val="both"/>
      </w:pPr>
    </w:p>
    <w:p w:rsidR="0081198D" w:rsidRDefault="0081198D" w:rsidP="0081198D">
      <w:pPr>
        <w:ind w:left="1440"/>
        <w:jc w:val="both"/>
      </w:pPr>
      <w:r>
        <w:t>(iii)</w:t>
      </w:r>
      <w:r>
        <w:tab/>
      </w:r>
      <w:r w:rsidRPr="00F43CEE">
        <w:rPr>
          <w:b/>
          <w:u w:val="single"/>
        </w:rPr>
        <w:t>Vayu Sainik Camp</w:t>
      </w:r>
      <w:r>
        <w:rPr>
          <w:b/>
          <w:u w:val="single"/>
        </w:rPr>
        <w:t xml:space="preserve"> (VSC)</w:t>
      </w:r>
      <w:r w:rsidRPr="006F50F6">
        <w:t>.</w:t>
      </w:r>
      <w:r>
        <w:t xml:space="preserve">    This Centrally  Organised Camp is organised for Air Wing Cadets.  Cadets from all Directorates attend the camp. VSC is generally conducted in the month of Oct.</w:t>
      </w:r>
    </w:p>
    <w:p w:rsidR="0081198D" w:rsidRDefault="0081198D" w:rsidP="0081198D">
      <w:pPr>
        <w:ind w:left="720"/>
        <w:jc w:val="both"/>
        <w:rPr>
          <w:b/>
          <w:u w:val="single"/>
        </w:rPr>
      </w:pPr>
    </w:p>
    <w:p w:rsidR="0081198D" w:rsidRDefault="0081198D" w:rsidP="0081198D">
      <w:pPr>
        <w:ind w:left="1440"/>
        <w:jc w:val="both"/>
      </w:pPr>
      <w:r>
        <w:t>(iv)</w:t>
      </w:r>
      <w:r>
        <w:tab/>
      </w:r>
      <w:r w:rsidRPr="00F43CEE">
        <w:rPr>
          <w:b/>
          <w:u w:val="single"/>
        </w:rPr>
        <w:t>Nau Sainik Camp</w:t>
      </w:r>
      <w:r>
        <w:rPr>
          <w:b/>
          <w:u w:val="single"/>
        </w:rPr>
        <w:t>(NSC)</w:t>
      </w:r>
      <w:r w:rsidRPr="006F50F6">
        <w:t>.</w:t>
      </w:r>
      <w:r w:rsidRPr="00793174">
        <w:rPr>
          <w:b/>
        </w:rPr>
        <w:t xml:space="preserve">  </w:t>
      </w:r>
      <w:r>
        <w:t>This Centrally Organized Naval Camp is conducted annually for selected Naval Wing Cadets. Boat pulling, regatta and sailing competitions are the main attractions of this camp.</w:t>
      </w:r>
    </w:p>
    <w:p w:rsidR="0081198D" w:rsidRDefault="0081198D" w:rsidP="0081198D">
      <w:pPr>
        <w:ind w:left="720"/>
        <w:jc w:val="both"/>
      </w:pPr>
    </w:p>
    <w:p w:rsidR="0081198D" w:rsidRDefault="0081198D" w:rsidP="0081198D">
      <w:pPr>
        <w:ind w:left="1440"/>
        <w:jc w:val="both"/>
      </w:pPr>
      <w:r>
        <w:t>(v)</w:t>
      </w:r>
      <w:r>
        <w:tab/>
      </w:r>
      <w:r w:rsidRPr="00F43CEE">
        <w:rPr>
          <w:b/>
          <w:u w:val="single"/>
        </w:rPr>
        <w:t>Rock Climbing Camps</w:t>
      </w:r>
      <w:r>
        <w:t>.</w:t>
      </w:r>
      <w:r w:rsidRPr="00793174">
        <w:rPr>
          <w:b/>
        </w:rPr>
        <w:t xml:space="preserve">    </w:t>
      </w:r>
      <w:r>
        <w:t>Rock climbing camps are held each year to expose the cadets to the basics of rock climbing and to inculcate the spirit of adventure.</w:t>
      </w:r>
    </w:p>
    <w:p w:rsidR="0081198D" w:rsidRDefault="0081198D" w:rsidP="0081198D">
      <w:pPr>
        <w:ind w:left="720"/>
        <w:jc w:val="both"/>
      </w:pPr>
    </w:p>
    <w:p w:rsidR="0081198D" w:rsidRDefault="0081198D" w:rsidP="0081198D">
      <w:pPr>
        <w:ind w:left="1440"/>
        <w:jc w:val="both"/>
      </w:pPr>
      <w:r>
        <w:lastRenderedPageBreak/>
        <w:t>(vi)</w:t>
      </w:r>
      <w:r>
        <w:tab/>
      </w:r>
      <w:r w:rsidRPr="00BD06E8">
        <w:rPr>
          <w:b/>
          <w:u w:val="single"/>
        </w:rPr>
        <w:t>National Integration Camps (NIC)</w:t>
      </w:r>
      <w:r w:rsidRPr="00D539D6">
        <w:rPr>
          <w:u w:val="single"/>
        </w:rPr>
        <w:t>.</w:t>
      </w:r>
      <w:r w:rsidRPr="00D539D6">
        <w:t xml:space="preserve"> </w:t>
      </w:r>
      <w:r>
        <w:t xml:space="preserve">     The Camps are conducted on an all </w:t>
      </w:r>
      <w:smartTag w:uri="urn:schemas-microsoft-com:office:smarttags" w:element="country-region">
        <w:smartTag w:uri="urn:schemas-microsoft-com:office:smarttags" w:element="place">
          <w:r>
            <w:t>India</w:t>
          </w:r>
        </w:smartTag>
      </w:smartTag>
      <w:r>
        <w:t xml:space="preserve"> basis and help bridge the cultural gap among various states of </w:t>
      </w:r>
      <w:smartTag w:uri="urn:schemas-microsoft-com:office:smarttags" w:element="country-region">
        <w:smartTag w:uri="urn:schemas-microsoft-com:office:smarttags" w:element="place">
          <w:r>
            <w:t>India</w:t>
          </w:r>
        </w:smartTag>
      </w:smartTag>
      <w:r>
        <w:t xml:space="preserve">. In addition the NCC conducts NICs at remote and forward areas to promote national integration. Special NICs are conducted regularly at Leh, </w:t>
      </w:r>
      <w:smartTag w:uri="urn:schemas-microsoft-com:office:smarttags" w:element="City">
        <w:smartTag w:uri="urn:schemas-microsoft-com:office:smarttags" w:element="place">
          <w:r>
            <w:t>Srinagar</w:t>
          </w:r>
        </w:smartTag>
      </w:smartTag>
      <w:r>
        <w:t>, North Eastern Region and  at Port Blair.</w:t>
      </w:r>
    </w:p>
    <w:p w:rsidR="0081198D" w:rsidRDefault="0081198D" w:rsidP="0081198D">
      <w:pPr>
        <w:ind w:left="720"/>
        <w:jc w:val="both"/>
      </w:pPr>
    </w:p>
    <w:p w:rsidR="0081198D" w:rsidRDefault="0081198D" w:rsidP="0081198D">
      <w:pPr>
        <w:ind w:left="720"/>
        <w:jc w:val="both"/>
      </w:pPr>
    </w:p>
    <w:p w:rsidR="0081198D" w:rsidRDefault="0081198D" w:rsidP="0081198D">
      <w:pPr>
        <w:ind w:left="1440"/>
        <w:jc w:val="both"/>
      </w:pPr>
      <w:r>
        <w:t>(vii)</w:t>
      </w:r>
      <w:r>
        <w:tab/>
      </w:r>
      <w:r w:rsidRPr="00BD06E8">
        <w:rPr>
          <w:b/>
          <w:u w:val="single"/>
        </w:rPr>
        <w:t>Republic Day Camp (RDC) and Prime Minister’s (PM’s) Rally</w:t>
      </w:r>
      <w:r w:rsidRPr="00836DE7">
        <w:t xml:space="preserve">.      </w:t>
      </w:r>
      <w:r>
        <w:t>The</w:t>
      </w:r>
      <w:r w:rsidRPr="00836DE7">
        <w:t xml:space="preserve"> </w:t>
      </w:r>
      <w:r>
        <w:t xml:space="preserve">Republic Day Camp is a prestigious camp inaugurated by the Vice President of India and visited by the Raksha Mantri, Raksha Rajya Mantri, Chief  Minister of </w:t>
      </w:r>
      <w:smartTag w:uri="urn:schemas-microsoft-com:office:smarttags" w:element="City">
        <w:smartTag w:uri="urn:schemas-microsoft-com:office:smarttags" w:element="place">
          <w:r>
            <w:t>Delhi</w:t>
          </w:r>
        </w:smartTag>
      </w:smartTag>
      <w:r>
        <w:t>, the three Service Chiefs and other dignitaries. During the Camp a Horse show  and cultural programmes are held wherein important dignitaries are invited as Chief Guests. The camp culminates in the Prime Minister’s Rally on 27 January every year which showcases all the activities of NCC.</w:t>
      </w:r>
    </w:p>
    <w:p w:rsidR="0081198D" w:rsidRPr="00557270" w:rsidRDefault="0081198D" w:rsidP="0081198D">
      <w:pPr>
        <w:jc w:val="both"/>
        <w:rPr>
          <w:sz w:val="16"/>
          <w:szCs w:val="16"/>
        </w:rPr>
      </w:pPr>
    </w:p>
    <w:p w:rsidR="0081198D" w:rsidRDefault="0081198D" w:rsidP="0081198D">
      <w:pPr>
        <w:jc w:val="both"/>
      </w:pPr>
      <w:r>
        <w:t>5.</w:t>
      </w:r>
      <w:r>
        <w:tab/>
      </w:r>
      <w:r w:rsidRPr="003745BA">
        <w:rPr>
          <w:b/>
          <w:u w:val="single"/>
        </w:rPr>
        <w:t>Attachment Training</w:t>
      </w:r>
      <w:r>
        <w:t>.</w:t>
      </w:r>
      <w:r w:rsidRPr="003745BA">
        <w:t xml:space="preserve">    NCC</w:t>
      </w:r>
      <w:r>
        <w:t xml:space="preserve"> Army Wing cadets are given an opportunity to live and work in regular Service units in the form of attachment training.  Every year a large number of officers and cadets including women officers and Senior Wing girl  cadets get attached to various units of the Army for a duration of two weeks.</w:t>
      </w:r>
    </w:p>
    <w:p w:rsidR="0081198D" w:rsidRPr="00557270" w:rsidRDefault="0081198D" w:rsidP="0081198D">
      <w:pPr>
        <w:jc w:val="both"/>
        <w:rPr>
          <w:sz w:val="16"/>
          <w:szCs w:val="16"/>
        </w:rPr>
      </w:pPr>
    </w:p>
    <w:p w:rsidR="0081198D" w:rsidRDefault="0081198D" w:rsidP="0081198D">
      <w:pPr>
        <w:ind w:left="720"/>
        <w:jc w:val="both"/>
      </w:pPr>
      <w:r>
        <w:t>(a)</w:t>
      </w:r>
      <w:r>
        <w:tab/>
      </w:r>
      <w:r w:rsidRPr="003745BA">
        <w:rPr>
          <w:b/>
          <w:u w:val="single"/>
        </w:rPr>
        <w:t xml:space="preserve">Attachment </w:t>
      </w:r>
      <w:r>
        <w:rPr>
          <w:b/>
          <w:u w:val="single"/>
        </w:rPr>
        <w:t>t</w:t>
      </w:r>
      <w:r w:rsidRPr="003745BA">
        <w:rPr>
          <w:b/>
          <w:u w:val="single"/>
        </w:rPr>
        <w:t xml:space="preserve">o </w:t>
      </w:r>
      <w:smartTag w:uri="urn:schemas-microsoft-com:office:smarttags" w:element="place">
        <w:smartTag w:uri="urn:schemas-microsoft-com:office:smarttags" w:element="PlaceName">
          <w:r w:rsidRPr="003745BA">
            <w:rPr>
              <w:b/>
              <w:u w:val="single"/>
            </w:rPr>
            <w:t>Indian</w:t>
          </w:r>
        </w:smartTag>
        <w:r w:rsidRPr="003745BA">
          <w:rPr>
            <w:b/>
            <w:u w:val="single"/>
          </w:rPr>
          <w:t xml:space="preserve"> </w:t>
        </w:r>
        <w:smartTag w:uri="urn:schemas-microsoft-com:office:smarttags" w:element="PlaceName">
          <w:r w:rsidRPr="003745BA">
            <w:rPr>
              <w:b/>
              <w:u w:val="single"/>
            </w:rPr>
            <w:t>Military</w:t>
          </w:r>
        </w:smartTag>
        <w:r w:rsidRPr="003745BA">
          <w:rPr>
            <w:b/>
            <w:u w:val="single"/>
          </w:rPr>
          <w:t xml:space="preserve"> </w:t>
        </w:r>
        <w:smartTag w:uri="urn:schemas-microsoft-com:office:smarttags" w:element="PlaceType">
          <w:r w:rsidRPr="003745BA">
            <w:rPr>
              <w:b/>
              <w:u w:val="single"/>
            </w:rPr>
            <w:t>Academy</w:t>
          </w:r>
        </w:smartTag>
      </w:smartTag>
      <w:r w:rsidRPr="003745BA">
        <w:rPr>
          <w:b/>
          <w:u w:val="single"/>
        </w:rPr>
        <w:t xml:space="preserve"> (IMA) and O</w:t>
      </w:r>
      <w:r>
        <w:rPr>
          <w:b/>
          <w:u w:val="single"/>
        </w:rPr>
        <w:t xml:space="preserve">fficers </w:t>
      </w:r>
      <w:r w:rsidRPr="003745BA">
        <w:rPr>
          <w:b/>
          <w:u w:val="single"/>
        </w:rPr>
        <w:t>T</w:t>
      </w:r>
      <w:r>
        <w:rPr>
          <w:b/>
          <w:u w:val="single"/>
        </w:rPr>
        <w:t xml:space="preserve">raining </w:t>
      </w:r>
      <w:r w:rsidRPr="003745BA">
        <w:rPr>
          <w:b/>
          <w:u w:val="single"/>
        </w:rPr>
        <w:t>A</w:t>
      </w:r>
      <w:r>
        <w:rPr>
          <w:b/>
          <w:u w:val="single"/>
        </w:rPr>
        <w:t>cadamy (OTA)</w:t>
      </w:r>
      <w:r>
        <w:t>.</w:t>
      </w:r>
      <w:r w:rsidRPr="00682549">
        <w:t xml:space="preserve">   Every </w:t>
      </w:r>
      <w:r>
        <w:t xml:space="preserve"> year selected SD/SW cadets are given attachment training with IMA  and OTA respectively.</w:t>
      </w:r>
    </w:p>
    <w:p w:rsidR="0081198D" w:rsidRDefault="0081198D" w:rsidP="0081198D">
      <w:pPr>
        <w:jc w:val="both"/>
      </w:pPr>
    </w:p>
    <w:p w:rsidR="0081198D" w:rsidRDefault="0081198D" w:rsidP="0081198D">
      <w:pPr>
        <w:jc w:val="both"/>
      </w:pPr>
      <w:r>
        <w:t>6.</w:t>
      </w:r>
      <w:r>
        <w:tab/>
      </w:r>
      <w:r w:rsidRPr="00682549">
        <w:rPr>
          <w:b/>
          <w:u w:val="single"/>
        </w:rPr>
        <w:t>Naval Wing Activities</w:t>
      </w:r>
      <w:r>
        <w:t>.      Naval wing syllabus is common for both boys &amp; girls. During sea training  naval subjects like Seamanship, Navigation, Communication, Gunnery, Damage Control and Ship Safety are taught to cadets. Swimming, Scuba Diving and  Wind Surfing are other interesting activities.</w:t>
      </w:r>
    </w:p>
    <w:p w:rsidR="0081198D" w:rsidRDefault="0081198D" w:rsidP="0081198D">
      <w:pPr>
        <w:jc w:val="both"/>
      </w:pPr>
    </w:p>
    <w:p w:rsidR="0081198D" w:rsidRDefault="0081198D" w:rsidP="0081198D">
      <w:pPr>
        <w:jc w:val="both"/>
      </w:pPr>
      <w:r>
        <w:t>7.</w:t>
      </w:r>
      <w:r>
        <w:tab/>
      </w:r>
      <w:r w:rsidRPr="00682549">
        <w:rPr>
          <w:b/>
          <w:u w:val="single"/>
        </w:rPr>
        <w:t>Air</w:t>
      </w:r>
      <w:r>
        <w:rPr>
          <w:b/>
          <w:u w:val="single"/>
        </w:rPr>
        <w:t xml:space="preserve"> W</w:t>
      </w:r>
      <w:r w:rsidRPr="00682549">
        <w:rPr>
          <w:b/>
          <w:u w:val="single"/>
        </w:rPr>
        <w:t>ing Activities</w:t>
      </w:r>
      <w:r w:rsidRPr="00AA1B94">
        <w:rPr>
          <w:u w:val="single"/>
        </w:rPr>
        <w:t>.</w:t>
      </w:r>
      <w:r w:rsidRPr="00E0262A">
        <w:rPr>
          <w:b/>
        </w:rPr>
        <w:t xml:space="preserve">    </w:t>
      </w:r>
      <w:r>
        <w:t>Gliding, Microlite Flying and attachment training with Air Force Stations/Establishments are the main activities.</w:t>
      </w:r>
    </w:p>
    <w:p w:rsidR="0081198D" w:rsidRPr="00557270" w:rsidRDefault="0081198D" w:rsidP="0081198D">
      <w:pPr>
        <w:jc w:val="both"/>
        <w:rPr>
          <w:sz w:val="16"/>
          <w:szCs w:val="16"/>
        </w:rPr>
      </w:pPr>
    </w:p>
    <w:p w:rsidR="0081198D" w:rsidRDefault="0081198D" w:rsidP="0081198D">
      <w:pPr>
        <w:jc w:val="both"/>
        <w:rPr>
          <w:b/>
          <w:u w:val="single"/>
        </w:rPr>
      </w:pPr>
      <w:r w:rsidRPr="00D876D0">
        <w:rPr>
          <w:b/>
          <w:u w:val="single"/>
        </w:rPr>
        <w:t xml:space="preserve">Social Service and Community Development  </w:t>
      </w:r>
    </w:p>
    <w:p w:rsidR="0081198D" w:rsidRDefault="0081198D" w:rsidP="0081198D">
      <w:pPr>
        <w:jc w:val="both"/>
      </w:pPr>
    </w:p>
    <w:p w:rsidR="0081198D" w:rsidRDefault="0081198D" w:rsidP="0081198D">
      <w:pPr>
        <w:jc w:val="both"/>
      </w:pPr>
      <w:r>
        <w:t>8.</w:t>
      </w:r>
      <w:r>
        <w:tab/>
        <w:t>NCC has adopted community development activities with the aim of NCC cadets imbibing selfless service to the community, dignity of labour, importance of self help, need to protect the environment and to assist weaker sections of society in their upliftment. Some  of  the  major  activities  are:-</w:t>
      </w:r>
    </w:p>
    <w:p w:rsidR="0081198D" w:rsidRPr="00557270" w:rsidRDefault="0081198D" w:rsidP="0081198D">
      <w:pPr>
        <w:jc w:val="both"/>
        <w:rPr>
          <w:sz w:val="16"/>
          <w:szCs w:val="16"/>
        </w:rPr>
      </w:pPr>
    </w:p>
    <w:p w:rsidR="0081198D" w:rsidRDefault="0081198D" w:rsidP="0081198D">
      <w:pPr>
        <w:ind w:left="720"/>
        <w:jc w:val="both"/>
      </w:pPr>
      <w:r>
        <w:t>(a)</w:t>
      </w:r>
      <w:r>
        <w:tab/>
      </w:r>
      <w:r w:rsidRPr="00D876D0">
        <w:rPr>
          <w:b/>
          <w:u w:val="single"/>
        </w:rPr>
        <w:t xml:space="preserve">Tree </w:t>
      </w:r>
      <w:smartTag w:uri="urn:schemas-microsoft-com:office:smarttags" w:element="City">
        <w:smartTag w:uri="urn:schemas-microsoft-com:office:smarttags" w:element="place">
          <w:r w:rsidRPr="00D876D0">
            <w:rPr>
              <w:b/>
              <w:u w:val="single"/>
            </w:rPr>
            <w:t>Plantation</w:t>
          </w:r>
        </w:smartTag>
      </w:smartTag>
      <w:r>
        <w:t>.    NCC cadets plant saplings and look after them in conjunction with the concerned State Departments.</w:t>
      </w:r>
    </w:p>
    <w:p w:rsidR="0081198D" w:rsidRPr="00557270" w:rsidRDefault="0081198D" w:rsidP="0081198D">
      <w:pPr>
        <w:jc w:val="both"/>
        <w:rPr>
          <w:sz w:val="16"/>
          <w:szCs w:val="16"/>
        </w:rPr>
      </w:pPr>
    </w:p>
    <w:p w:rsidR="0081198D" w:rsidRPr="00D876D0" w:rsidRDefault="0081198D" w:rsidP="0081198D">
      <w:pPr>
        <w:ind w:left="720"/>
        <w:jc w:val="both"/>
      </w:pPr>
      <w:r>
        <w:t>(b)</w:t>
      </w:r>
      <w:r>
        <w:tab/>
      </w:r>
      <w:r w:rsidRPr="00D876D0">
        <w:rPr>
          <w:b/>
          <w:u w:val="single"/>
        </w:rPr>
        <w:t>Blood Donation</w:t>
      </w:r>
      <w:r w:rsidRPr="000851E2">
        <w:rPr>
          <w:u w:val="single"/>
        </w:rPr>
        <w:t>.</w:t>
      </w:r>
      <w:r w:rsidRPr="00453E19">
        <w:rPr>
          <w:b/>
        </w:rPr>
        <w:t xml:space="preserve">   </w:t>
      </w:r>
      <w:r>
        <w:t>Cadets donate blood as voluntary service whenever needed by Hospitals/Red Cross.</w:t>
      </w:r>
    </w:p>
    <w:p w:rsidR="0081198D" w:rsidRPr="00557270" w:rsidRDefault="0081198D" w:rsidP="0081198D">
      <w:pPr>
        <w:jc w:val="both"/>
        <w:rPr>
          <w:sz w:val="16"/>
          <w:szCs w:val="16"/>
        </w:rPr>
      </w:pPr>
      <w:r w:rsidRPr="003745BA">
        <w:t xml:space="preserve">   </w:t>
      </w:r>
      <w:r w:rsidRPr="003745BA">
        <w:tab/>
      </w:r>
    </w:p>
    <w:p w:rsidR="0081198D" w:rsidRPr="003745BA" w:rsidRDefault="0081198D" w:rsidP="0081198D">
      <w:pPr>
        <w:ind w:left="720" w:hanging="720"/>
        <w:jc w:val="both"/>
      </w:pPr>
      <w:r>
        <w:tab/>
        <w:t>(c)</w:t>
      </w:r>
      <w:r>
        <w:tab/>
      </w:r>
      <w:r w:rsidRPr="008F6485">
        <w:rPr>
          <w:b/>
          <w:u w:val="single"/>
        </w:rPr>
        <w:t>Old Age Homes</w:t>
      </w:r>
      <w:r>
        <w:t>.</w:t>
      </w:r>
      <w:r w:rsidRPr="003745BA">
        <w:t xml:space="preserve"> </w:t>
      </w:r>
      <w:r>
        <w:t xml:space="preserve">   Old Age Homes in the country are patronised and regularly visited by NCC cadets.</w:t>
      </w:r>
    </w:p>
    <w:p w:rsidR="0081198D" w:rsidRPr="00557270" w:rsidRDefault="0081198D" w:rsidP="0081198D">
      <w:pPr>
        <w:ind w:left="720" w:hanging="720"/>
        <w:jc w:val="both"/>
        <w:rPr>
          <w:sz w:val="16"/>
          <w:szCs w:val="16"/>
        </w:rPr>
      </w:pPr>
    </w:p>
    <w:p w:rsidR="0081198D" w:rsidRDefault="0081198D" w:rsidP="0081198D">
      <w:pPr>
        <w:ind w:left="720" w:hanging="720"/>
        <w:jc w:val="both"/>
      </w:pPr>
      <w:r>
        <w:lastRenderedPageBreak/>
        <w:tab/>
        <w:t>(d)</w:t>
      </w:r>
      <w:r>
        <w:tab/>
      </w:r>
      <w:r w:rsidRPr="008F6485">
        <w:rPr>
          <w:b/>
          <w:u w:val="single"/>
        </w:rPr>
        <w:t>Adult Education</w:t>
      </w:r>
      <w:r w:rsidRPr="003A1093">
        <w:t>.</w:t>
      </w:r>
      <w:r>
        <w:t xml:space="preserve">    NCC cadets visit remote areas, villages and underdeveloped areas to emphasise the need for education and to assist in the conduct of the Adult Education Programmes.</w:t>
      </w:r>
    </w:p>
    <w:p w:rsidR="0081198D" w:rsidRPr="00557270" w:rsidRDefault="0081198D" w:rsidP="0081198D">
      <w:pPr>
        <w:ind w:left="720" w:hanging="720"/>
        <w:jc w:val="both"/>
        <w:rPr>
          <w:sz w:val="16"/>
          <w:szCs w:val="16"/>
        </w:rPr>
      </w:pPr>
    </w:p>
    <w:p w:rsidR="0081198D" w:rsidRDefault="0081198D" w:rsidP="0081198D">
      <w:pPr>
        <w:ind w:left="720" w:hanging="720"/>
        <w:jc w:val="both"/>
      </w:pPr>
      <w:r>
        <w:tab/>
        <w:t>(e)</w:t>
      </w:r>
      <w:r>
        <w:tab/>
      </w:r>
      <w:r w:rsidRPr="008F6485">
        <w:rPr>
          <w:b/>
          <w:u w:val="single"/>
        </w:rPr>
        <w:t>Community Work</w:t>
      </w:r>
      <w:r>
        <w:t xml:space="preserve">.   Cadets of NCC participate in the rural and urban community projects and other development works like village track improvement, cleaning of streets and ponds, sanitation drives etc. </w:t>
      </w:r>
    </w:p>
    <w:p w:rsidR="0081198D" w:rsidRDefault="0081198D" w:rsidP="0081198D">
      <w:pPr>
        <w:ind w:left="720" w:hanging="720"/>
        <w:jc w:val="both"/>
      </w:pPr>
    </w:p>
    <w:p w:rsidR="0081198D" w:rsidRDefault="0081198D" w:rsidP="0081198D">
      <w:pPr>
        <w:ind w:left="720" w:hanging="720"/>
        <w:jc w:val="both"/>
      </w:pPr>
      <w:r>
        <w:tab/>
        <w:t>(f)</w:t>
      </w:r>
      <w:r>
        <w:tab/>
      </w:r>
      <w:r w:rsidRPr="008F6485">
        <w:rPr>
          <w:b/>
          <w:u w:val="single"/>
        </w:rPr>
        <w:t>Disaster Relief</w:t>
      </w:r>
      <w:r>
        <w:t>.   NCC has always extended immediate support during natural disasters and accidents. NCC cadets are trained to provide services during floods, earthquakes, cyclones and major train accidents etc.</w:t>
      </w:r>
    </w:p>
    <w:p w:rsidR="0081198D" w:rsidRPr="00557270" w:rsidRDefault="0081198D" w:rsidP="0081198D">
      <w:pPr>
        <w:ind w:left="720" w:hanging="720"/>
        <w:jc w:val="both"/>
        <w:rPr>
          <w:sz w:val="16"/>
          <w:szCs w:val="16"/>
        </w:rPr>
      </w:pPr>
    </w:p>
    <w:p w:rsidR="0081198D" w:rsidRDefault="0081198D" w:rsidP="0081198D">
      <w:pPr>
        <w:ind w:left="720" w:hanging="720"/>
        <w:jc w:val="both"/>
      </w:pPr>
      <w:r>
        <w:tab/>
        <w:t>(g)</w:t>
      </w:r>
      <w:r>
        <w:tab/>
      </w:r>
      <w:r w:rsidRPr="008F6485">
        <w:rPr>
          <w:b/>
          <w:u w:val="single"/>
        </w:rPr>
        <w:t>AIDS Awar</w:t>
      </w:r>
      <w:r>
        <w:rPr>
          <w:b/>
          <w:u w:val="single"/>
        </w:rPr>
        <w:t>e</w:t>
      </w:r>
      <w:r w:rsidRPr="008F6485">
        <w:rPr>
          <w:b/>
          <w:u w:val="single"/>
        </w:rPr>
        <w:t>ness Programme</w:t>
      </w:r>
      <w:r w:rsidRPr="00771C8A">
        <w:t xml:space="preserve">.    </w:t>
      </w:r>
      <w:r>
        <w:t>NCC participates actively in the AIDS Awareness Programme and is presently working alongwith UNAIDS and DG AFMS in carrying out AIDS Awareness Programmes throughout the country.</w:t>
      </w:r>
    </w:p>
    <w:p w:rsidR="0081198D" w:rsidRPr="00557270" w:rsidRDefault="0081198D" w:rsidP="0081198D">
      <w:pPr>
        <w:ind w:left="720" w:hanging="720"/>
        <w:jc w:val="both"/>
        <w:rPr>
          <w:sz w:val="16"/>
          <w:szCs w:val="16"/>
        </w:rPr>
      </w:pPr>
    </w:p>
    <w:p w:rsidR="0081198D" w:rsidRDefault="0081198D" w:rsidP="0081198D">
      <w:pPr>
        <w:ind w:left="720"/>
        <w:jc w:val="both"/>
      </w:pPr>
      <w:r>
        <w:t xml:space="preserve">(h) </w:t>
      </w:r>
      <w:r>
        <w:tab/>
      </w:r>
      <w:r w:rsidRPr="009A3677">
        <w:rPr>
          <w:b/>
          <w:u w:val="single"/>
        </w:rPr>
        <w:t>Cancer Awar</w:t>
      </w:r>
      <w:r>
        <w:rPr>
          <w:b/>
          <w:u w:val="single"/>
        </w:rPr>
        <w:t>e</w:t>
      </w:r>
      <w:r w:rsidRPr="009A3677">
        <w:rPr>
          <w:b/>
          <w:u w:val="single"/>
        </w:rPr>
        <w:t>ness Programme</w:t>
      </w:r>
      <w:r>
        <w:t>.  NCC cadets actively participate in Cancer Awareness Programmes organised at various cities.</w:t>
      </w:r>
    </w:p>
    <w:p w:rsidR="0081198D" w:rsidRPr="00557270" w:rsidRDefault="0081198D" w:rsidP="0081198D">
      <w:pPr>
        <w:ind w:left="720" w:hanging="720"/>
        <w:jc w:val="both"/>
        <w:rPr>
          <w:b/>
          <w:sz w:val="16"/>
          <w:szCs w:val="16"/>
          <w:u w:val="single"/>
        </w:rPr>
      </w:pPr>
    </w:p>
    <w:p w:rsidR="0081198D" w:rsidRDefault="0081198D" w:rsidP="0081198D">
      <w:pPr>
        <w:ind w:left="720" w:hanging="720"/>
        <w:jc w:val="both"/>
        <w:rPr>
          <w:b/>
          <w:u w:val="single"/>
        </w:rPr>
      </w:pPr>
      <w:r w:rsidRPr="009A3677">
        <w:rPr>
          <w:b/>
          <w:u w:val="single"/>
        </w:rPr>
        <w:t>Youth Exchange Programme  (YEP)</w:t>
      </w:r>
    </w:p>
    <w:p w:rsidR="0081198D" w:rsidRPr="00557270" w:rsidRDefault="0081198D" w:rsidP="0081198D">
      <w:pPr>
        <w:ind w:left="720" w:hanging="720"/>
        <w:jc w:val="both"/>
        <w:rPr>
          <w:sz w:val="16"/>
          <w:szCs w:val="16"/>
        </w:rPr>
      </w:pPr>
    </w:p>
    <w:p w:rsidR="0081198D" w:rsidRDefault="0081198D" w:rsidP="0081198D">
      <w:pPr>
        <w:jc w:val="both"/>
      </w:pPr>
      <w:r>
        <w:t>9.</w:t>
      </w:r>
      <w:r>
        <w:tab/>
        <w:t>The aim of YEP is a country-to-country exchange of cadets belonging to NCC/equivalent Govt/Youth Organisations of friendly countries and participation in NCC activities of the host country to create an increased awareness among participants and  appreciation of each others’ socio-economic and cultural realities.</w:t>
      </w:r>
    </w:p>
    <w:p w:rsidR="0081198D" w:rsidRPr="00557270" w:rsidRDefault="0081198D" w:rsidP="0081198D">
      <w:pPr>
        <w:jc w:val="both"/>
        <w:rPr>
          <w:sz w:val="16"/>
          <w:szCs w:val="16"/>
        </w:rPr>
      </w:pPr>
    </w:p>
    <w:p w:rsidR="0081198D" w:rsidRDefault="0081198D" w:rsidP="0081198D">
      <w:pPr>
        <w:jc w:val="both"/>
        <w:rPr>
          <w:b/>
          <w:u w:val="single"/>
        </w:rPr>
      </w:pPr>
      <w:r w:rsidRPr="007F4D22">
        <w:rPr>
          <w:b/>
          <w:u w:val="single"/>
        </w:rPr>
        <w:t>Adventure Training and Sports</w:t>
      </w:r>
    </w:p>
    <w:p w:rsidR="0081198D" w:rsidRPr="00557270" w:rsidRDefault="0081198D" w:rsidP="0081198D">
      <w:pPr>
        <w:jc w:val="both"/>
        <w:rPr>
          <w:sz w:val="16"/>
          <w:szCs w:val="16"/>
        </w:rPr>
      </w:pPr>
    </w:p>
    <w:p w:rsidR="0081198D" w:rsidRDefault="0081198D" w:rsidP="0081198D">
      <w:pPr>
        <w:jc w:val="both"/>
      </w:pPr>
      <w:r>
        <w:t>10.</w:t>
      </w:r>
      <w:r>
        <w:tab/>
        <w:t xml:space="preserve">NCC takes part in  </w:t>
      </w:r>
      <w:r w:rsidRPr="00E41433">
        <w:t>Subroto Cup Football Tournament, Jawahar Lal Nehru Hockey Cup Tournament  and Mavlankar Shooting Championship     on regular basis.</w:t>
      </w:r>
      <w:r>
        <w:t xml:space="preserve">  Other than this, NCC cadets take part in Mountaineering, Trekking and  Cycle/Motorcycle expeditions,  Parachute Sailing, Para Courses, Slithering , Desert Safari and  White Water Rafting.</w:t>
      </w:r>
    </w:p>
    <w:p w:rsidR="0081198D" w:rsidRPr="00557270" w:rsidRDefault="0081198D" w:rsidP="0081198D">
      <w:pPr>
        <w:rPr>
          <w:b/>
          <w:sz w:val="16"/>
          <w:szCs w:val="16"/>
          <w:u w:val="single"/>
        </w:rPr>
      </w:pPr>
    </w:p>
    <w:p w:rsidR="0081198D" w:rsidRDefault="0081198D" w:rsidP="0081198D">
      <w:r>
        <w:rPr>
          <w:b/>
          <w:u w:val="single"/>
        </w:rPr>
        <w:t>Cadet Induction in NCC</w:t>
      </w:r>
    </w:p>
    <w:p w:rsidR="0081198D" w:rsidRDefault="0081198D" w:rsidP="0081198D"/>
    <w:p w:rsidR="0081198D" w:rsidRDefault="0081198D" w:rsidP="0081198D">
      <w:pPr>
        <w:jc w:val="both"/>
      </w:pPr>
      <w:r>
        <w:t>11</w:t>
      </w:r>
      <w:r w:rsidRPr="00681986">
        <w:t>.</w:t>
      </w:r>
      <w:r w:rsidRPr="00681986">
        <w:tab/>
      </w:r>
      <w:r>
        <w:t>Induction into NCC is on voluntary basis and students both boys and girls can join at the age of 13 years in Junior Division (JD)/Junior Wing (JW) (Class VIII to X) and in Senior Division (SD)/Senior Wing (SW) from class XI onwards.</w:t>
      </w:r>
    </w:p>
    <w:p w:rsidR="0081198D" w:rsidRDefault="0081198D" w:rsidP="0081198D">
      <w:pPr>
        <w:jc w:val="center"/>
        <w:rPr>
          <w:b/>
          <w:u w:val="single"/>
        </w:rPr>
      </w:pPr>
    </w:p>
    <w:p w:rsidR="0081198D" w:rsidRDefault="0081198D" w:rsidP="0081198D">
      <w:r>
        <w:t>12.</w:t>
      </w:r>
      <w:r>
        <w:tab/>
      </w:r>
      <w:r>
        <w:rPr>
          <w:b/>
          <w:u w:val="single"/>
        </w:rPr>
        <w:t>Eligibility Conditions for C</w:t>
      </w:r>
      <w:r w:rsidRPr="00F91535">
        <w:rPr>
          <w:b/>
          <w:u w:val="single"/>
        </w:rPr>
        <w:t>ertificate Exam</w:t>
      </w:r>
      <w:r>
        <w:rPr>
          <w:b/>
          <w:u w:val="single"/>
        </w:rPr>
        <w:t>ination</w:t>
      </w:r>
    </w:p>
    <w:p w:rsidR="0081198D" w:rsidRDefault="0081198D" w:rsidP="0081198D"/>
    <w:p w:rsidR="0081198D" w:rsidRDefault="0081198D" w:rsidP="0081198D">
      <w:pPr>
        <w:ind w:left="720"/>
        <w:jc w:val="both"/>
      </w:pPr>
      <w:r>
        <w:t>(a)</w:t>
      </w:r>
      <w:r>
        <w:tab/>
      </w:r>
      <w:r>
        <w:rPr>
          <w:b/>
          <w:u w:val="single"/>
        </w:rPr>
        <w:t>‘</w:t>
      </w:r>
      <w:r w:rsidRPr="00C11622">
        <w:rPr>
          <w:b/>
          <w:u w:val="single"/>
        </w:rPr>
        <w:t>A’ Certificate</w:t>
      </w:r>
      <w:r>
        <w:t xml:space="preserve">   </w:t>
      </w:r>
    </w:p>
    <w:p w:rsidR="0081198D" w:rsidRPr="00557270" w:rsidRDefault="0081198D" w:rsidP="0081198D">
      <w:pPr>
        <w:ind w:left="720"/>
        <w:jc w:val="both"/>
        <w:rPr>
          <w:sz w:val="16"/>
          <w:szCs w:val="16"/>
        </w:rPr>
      </w:pPr>
    </w:p>
    <w:p w:rsidR="0081198D" w:rsidRDefault="0081198D" w:rsidP="0081198D">
      <w:pPr>
        <w:ind w:left="1440"/>
        <w:jc w:val="both"/>
      </w:pPr>
      <w:r>
        <w:t>(i)</w:t>
      </w:r>
      <w:r>
        <w:tab/>
        <w:t>The  candidate must  have  attended  a minimum  of 75% of total training periods  laid  down in  the  syllabus  for  the first  and  second  years  of Junior Division/ Wing  NCC (All Wings).</w:t>
      </w:r>
    </w:p>
    <w:p w:rsidR="0081198D" w:rsidRPr="00557270" w:rsidRDefault="0081198D" w:rsidP="0081198D">
      <w:pPr>
        <w:ind w:left="720"/>
        <w:jc w:val="both"/>
        <w:rPr>
          <w:sz w:val="16"/>
          <w:szCs w:val="16"/>
        </w:rPr>
      </w:pPr>
    </w:p>
    <w:p w:rsidR="0081198D" w:rsidRDefault="0081198D" w:rsidP="0081198D">
      <w:pPr>
        <w:numPr>
          <w:ilvl w:val="0"/>
          <w:numId w:val="1"/>
        </w:numPr>
        <w:jc w:val="both"/>
      </w:pPr>
      <w:r>
        <w:t>Must  have attended  one Annual  Training  Camp.</w:t>
      </w:r>
    </w:p>
    <w:p w:rsidR="0081198D" w:rsidRPr="00557270" w:rsidRDefault="0081198D" w:rsidP="0081198D">
      <w:pPr>
        <w:ind w:left="720"/>
        <w:rPr>
          <w:sz w:val="16"/>
          <w:szCs w:val="16"/>
        </w:rPr>
      </w:pPr>
    </w:p>
    <w:p w:rsidR="0081198D" w:rsidRDefault="0081198D" w:rsidP="0081198D">
      <w:pPr>
        <w:ind w:left="720"/>
      </w:pPr>
      <w:r>
        <w:t>(b)</w:t>
      </w:r>
      <w:r>
        <w:tab/>
      </w:r>
      <w:r>
        <w:rPr>
          <w:b/>
          <w:u w:val="single"/>
        </w:rPr>
        <w:t>‘</w:t>
      </w:r>
      <w:r w:rsidRPr="00846724">
        <w:rPr>
          <w:b/>
          <w:u w:val="single"/>
        </w:rPr>
        <w:t>B’  Certificate</w:t>
      </w:r>
      <w:r>
        <w:t xml:space="preserve">    </w:t>
      </w:r>
    </w:p>
    <w:p w:rsidR="0081198D" w:rsidRPr="00557270" w:rsidRDefault="0081198D" w:rsidP="0081198D">
      <w:pPr>
        <w:ind w:left="720"/>
        <w:rPr>
          <w:sz w:val="16"/>
          <w:szCs w:val="16"/>
        </w:rPr>
      </w:pPr>
    </w:p>
    <w:p w:rsidR="0081198D" w:rsidRDefault="0081198D" w:rsidP="0081198D">
      <w:pPr>
        <w:ind w:left="1440"/>
        <w:jc w:val="both"/>
      </w:pPr>
      <w:r>
        <w:t>(i)</w:t>
      </w:r>
      <w:r>
        <w:tab/>
        <w:t>The  cadet must have attended  a minimum of 75% of total training  period laid down  in  the  syllabus  for  the  first  and  second  years  for  Senior  Division  Wing  NCC (All Wings).</w:t>
      </w:r>
    </w:p>
    <w:p w:rsidR="0081198D" w:rsidRPr="00557270" w:rsidRDefault="0081198D" w:rsidP="0081198D">
      <w:pPr>
        <w:rPr>
          <w:sz w:val="16"/>
          <w:szCs w:val="16"/>
        </w:rPr>
      </w:pPr>
    </w:p>
    <w:p w:rsidR="0081198D" w:rsidRDefault="0081198D" w:rsidP="0081198D">
      <w:pPr>
        <w:ind w:left="1440"/>
        <w:jc w:val="both"/>
      </w:pPr>
      <w:r>
        <w:t>(ii)</w:t>
      </w:r>
      <w:r>
        <w:tab/>
        <w:t>Must have attended one Annual  Training Camp/NIC.</w:t>
      </w:r>
    </w:p>
    <w:p w:rsidR="0081198D" w:rsidRPr="00557270" w:rsidRDefault="0081198D" w:rsidP="0081198D">
      <w:pPr>
        <w:ind w:left="1440"/>
        <w:jc w:val="both"/>
        <w:rPr>
          <w:sz w:val="16"/>
          <w:szCs w:val="16"/>
        </w:rPr>
      </w:pPr>
    </w:p>
    <w:p w:rsidR="0081198D" w:rsidRDefault="0081198D" w:rsidP="0081198D">
      <w:pPr>
        <w:numPr>
          <w:ilvl w:val="0"/>
          <w:numId w:val="1"/>
        </w:numPr>
        <w:jc w:val="both"/>
      </w:pPr>
      <w:r>
        <w:t xml:space="preserve">Cadets  possessing   ‘A’ certificate  will be  awarded  10  bonus  </w:t>
      </w:r>
    </w:p>
    <w:p w:rsidR="0081198D" w:rsidRDefault="0081198D" w:rsidP="0081198D">
      <w:pPr>
        <w:ind w:left="1440"/>
        <w:jc w:val="both"/>
      </w:pPr>
      <w:r>
        <w:t>marks.</w:t>
      </w:r>
    </w:p>
    <w:p w:rsidR="0081198D" w:rsidRDefault="0081198D" w:rsidP="0081198D">
      <w:pPr>
        <w:ind w:left="1440"/>
        <w:jc w:val="both"/>
      </w:pPr>
      <w:r>
        <w:t>(iv)</w:t>
      </w:r>
      <w:r>
        <w:tab/>
        <w:t>An  Air  Wing  Cadet must  do  a minimum  of  10  Glide  Launches.</w:t>
      </w:r>
    </w:p>
    <w:p w:rsidR="0081198D" w:rsidRDefault="0081198D" w:rsidP="0081198D">
      <w:r>
        <w:tab/>
      </w:r>
    </w:p>
    <w:p w:rsidR="0081198D" w:rsidRDefault="0081198D" w:rsidP="0081198D">
      <w:pPr>
        <w:ind w:firstLine="720"/>
        <w:rPr>
          <w:b/>
          <w:u w:val="single"/>
        </w:rPr>
      </w:pPr>
      <w:r>
        <w:t>(c)</w:t>
      </w:r>
      <w:r>
        <w:tab/>
      </w:r>
      <w:r>
        <w:rPr>
          <w:b/>
          <w:u w:val="single"/>
        </w:rPr>
        <w:t>‘</w:t>
      </w:r>
      <w:r w:rsidRPr="00846724">
        <w:rPr>
          <w:b/>
          <w:u w:val="single"/>
        </w:rPr>
        <w:t>C’ Certificate</w:t>
      </w:r>
    </w:p>
    <w:p w:rsidR="0081198D" w:rsidRDefault="0081198D" w:rsidP="0081198D">
      <w:pPr>
        <w:rPr>
          <w:b/>
          <w:u w:val="single"/>
        </w:rPr>
      </w:pPr>
    </w:p>
    <w:p w:rsidR="0081198D" w:rsidRDefault="0081198D" w:rsidP="0081198D">
      <w:r>
        <w:tab/>
      </w:r>
      <w:r>
        <w:tab/>
        <w:t>(i)</w:t>
      </w:r>
      <w:r>
        <w:tab/>
        <w:t>The  candidate  must  be  in  possession  of  Certificate ‘B’.</w:t>
      </w:r>
    </w:p>
    <w:p w:rsidR="0081198D" w:rsidRDefault="0081198D" w:rsidP="0081198D"/>
    <w:p w:rsidR="0081198D" w:rsidRDefault="0081198D" w:rsidP="0081198D">
      <w:r>
        <w:tab/>
      </w:r>
      <w:r>
        <w:tab/>
        <w:t>(ii)</w:t>
      </w:r>
      <w:r>
        <w:tab/>
        <w:t>The  cadet  must  be  in third  year of SD/SW  NCC  Training.</w:t>
      </w:r>
    </w:p>
    <w:p w:rsidR="0081198D" w:rsidRDefault="0081198D" w:rsidP="0081198D"/>
    <w:p w:rsidR="0081198D" w:rsidRDefault="0081198D" w:rsidP="0081198D">
      <w:pPr>
        <w:ind w:left="1440"/>
        <w:jc w:val="both"/>
      </w:pPr>
      <w:r>
        <w:t>(iii)</w:t>
      </w:r>
      <w:r>
        <w:tab/>
        <w:t>The  cadet  must  have  attended  a minimum  of  75%  of  the  periods  of  3</w:t>
      </w:r>
      <w:r w:rsidRPr="00340390">
        <w:rPr>
          <w:vertAlign w:val="superscript"/>
        </w:rPr>
        <w:t>rd</w:t>
      </w:r>
      <w:r>
        <w:t xml:space="preserve">  year syllabus  during  the  academic  session.</w:t>
      </w:r>
    </w:p>
    <w:p w:rsidR="0081198D" w:rsidRDefault="0081198D" w:rsidP="0081198D"/>
    <w:p w:rsidR="0081198D" w:rsidRDefault="0081198D" w:rsidP="0081198D">
      <w:pPr>
        <w:ind w:left="1440"/>
        <w:jc w:val="both"/>
      </w:pPr>
      <w:r>
        <w:t>(iv)</w:t>
      </w:r>
      <w:r>
        <w:tab/>
        <w:t>Must have  attended   Two  ATCs  or  one  ATC and  in  addition  one of  the  following:-</w:t>
      </w:r>
    </w:p>
    <w:p w:rsidR="0081198D" w:rsidRDefault="0081198D" w:rsidP="0081198D">
      <w:pPr>
        <w:ind w:left="1440"/>
      </w:pPr>
    </w:p>
    <w:p w:rsidR="0081198D" w:rsidRDefault="0081198D" w:rsidP="0081198D">
      <w:pPr>
        <w:ind w:left="1440"/>
      </w:pPr>
      <w:r>
        <w:tab/>
        <w:t>(aa)</w:t>
      </w:r>
      <w:r>
        <w:tab/>
        <w:t xml:space="preserve">RD Camp  at  </w:t>
      </w:r>
      <w:smartTag w:uri="urn:schemas-microsoft-com:office:smarttags" w:element="City">
        <w:smartTag w:uri="urn:schemas-microsoft-com:office:smarttags" w:element="place">
          <w:r>
            <w:t>Delhi</w:t>
          </w:r>
        </w:smartTag>
      </w:smartTag>
      <w:r>
        <w:t xml:space="preserve"> (RDC).</w:t>
      </w:r>
    </w:p>
    <w:p w:rsidR="0081198D" w:rsidRDefault="0081198D" w:rsidP="0081198D">
      <w:pPr>
        <w:ind w:left="1440"/>
      </w:pPr>
    </w:p>
    <w:p w:rsidR="0081198D" w:rsidRDefault="0081198D" w:rsidP="0081198D">
      <w:pPr>
        <w:ind w:left="1440"/>
      </w:pPr>
      <w:r>
        <w:tab/>
        <w:t>(ab)</w:t>
      </w:r>
      <w:r>
        <w:tab/>
        <w:t>Centrally  Organised Camp (COC).</w:t>
      </w:r>
    </w:p>
    <w:p w:rsidR="0081198D" w:rsidRDefault="0081198D" w:rsidP="0081198D">
      <w:pPr>
        <w:ind w:left="1440"/>
      </w:pPr>
    </w:p>
    <w:p w:rsidR="0081198D" w:rsidRDefault="0081198D" w:rsidP="0081198D">
      <w:pPr>
        <w:ind w:left="1440"/>
      </w:pPr>
      <w:r>
        <w:tab/>
        <w:t>(ac)</w:t>
      </w:r>
      <w:r>
        <w:tab/>
      </w:r>
      <w:smartTag w:uri="urn:schemas-microsoft-com:office:smarttags" w:element="place">
        <w:r>
          <w:t>Para</w:t>
        </w:r>
      </w:smartTag>
      <w:r>
        <w:t xml:space="preserve"> Training Camp (PTC).</w:t>
      </w:r>
    </w:p>
    <w:p w:rsidR="0081198D" w:rsidRDefault="0081198D" w:rsidP="0081198D">
      <w:pPr>
        <w:ind w:left="1440"/>
      </w:pPr>
      <w:r>
        <w:tab/>
      </w:r>
    </w:p>
    <w:p w:rsidR="0081198D" w:rsidRDefault="0081198D" w:rsidP="0081198D">
      <w:pPr>
        <w:ind w:left="2160" w:hanging="720"/>
      </w:pPr>
      <w:r>
        <w:tab/>
        <w:t>(ad)</w:t>
      </w:r>
      <w:r>
        <w:tab/>
        <w:t>National  Integration  Camp  (NIC)  (when  applicable  for  SD/SW  Cadets).</w:t>
      </w:r>
    </w:p>
    <w:p w:rsidR="0081198D" w:rsidRDefault="0081198D" w:rsidP="0081198D">
      <w:pPr>
        <w:ind w:left="2160" w:hanging="720"/>
      </w:pPr>
    </w:p>
    <w:p w:rsidR="0081198D" w:rsidRDefault="0081198D" w:rsidP="0081198D">
      <w:pPr>
        <w:ind w:left="2160" w:hanging="720"/>
      </w:pPr>
      <w:r>
        <w:tab/>
        <w:t>(ae)</w:t>
      </w:r>
      <w:r>
        <w:tab/>
        <w:t>All  India  Trekking  Expedition  (DG NCC organised).</w:t>
      </w:r>
    </w:p>
    <w:p w:rsidR="0081198D" w:rsidRDefault="0081198D" w:rsidP="0081198D">
      <w:pPr>
        <w:ind w:left="2160" w:hanging="720"/>
      </w:pPr>
    </w:p>
    <w:p w:rsidR="0081198D" w:rsidRDefault="0081198D" w:rsidP="0081198D">
      <w:pPr>
        <w:ind w:left="2160" w:hanging="720"/>
        <w:jc w:val="both"/>
      </w:pPr>
      <w:r>
        <w:tab/>
        <w:t>(af)</w:t>
      </w:r>
      <w:r>
        <w:tab/>
        <w:t xml:space="preserve">All India Mountaineering  Expedition (DG  NCC organised). </w:t>
      </w:r>
    </w:p>
    <w:p w:rsidR="0081198D" w:rsidRDefault="0081198D" w:rsidP="0081198D">
      <w:pPr>
        <w:ind w:left="2160" w:hanging="720"/>
      </w:pPr>
    </w:p>
    <w:p w:rsidR="0081198D" w:rsidRDefault="0081198D" w:rsidP="0081198D">
      <w:pPr>
        <w:ind w:left="2160" w:hanging="720"/>
      </w:pPr>
      <w:r>
        <w:tab/>
        <w:t>(ag)</w:t>
      </w:r>
      <w:r>
        <w:tab/>
        <w:t>Attachment  Training  with  Service units.</w:t>
      </w:r>
    </w:p>
    <w:p w:rsidR="0081198D" w:rsidRDefault="0081198D" w:rsidP="0081198D">
      <w:pPr>
        <w:ind w:left="2160" w:hanging="720"/>
      </w:pPr>
    </w:p>
    <w:p w:rsidR="0081198D" w:rsidRPr="001B4F55" w:rsidRDefault="0081198D" w:rsidP="0081198D">
      <w:pPr>
        <w:ind w:left="2160" w:hanging="720"/>
      </w:pPr>
      <w:r>
        <w:tab/>
        <w:t>(ah)</w:t>
      </w:r>
      <w:r>
        <w:tab/>
        <w:t>Any  one  of  the Adventure  Courses  approved  by  DG  NCC.</w:t>
      </w:r>
    </w:p>
    <w:p w:rsidR="0081198D" w:rsidRDefault="0081198D" w:rsidP="0081198D">
      <w:pPr>
        <w:ind w:left="1440"/>
      </w:pPr>
    </w:p>
    <w:p w:rsidR="0081198D" w:rsidRDefault="0081198D" w:rsidP="0081198D">
      <w:pPr>
        <w:ind w:left="2160"/>
      </w:pPr>
      <w:r>
        <w:t>(aj)</w:t>
      </w:r>
      <w:r>
        <w:tab/>
        <w:t>Sailing  Expedition ,  with  actual  sailing  exceeding  10  days,  duly  approved   by  DG  NCC.</w:t>
      </w:r>
    </w:p>
    <w:p w:rsidR="0081198D" w:rsidRDefault="0081198D" w:rsidP="0081198D">
      <w:pPr>
        <w:ind w:left="1440"/>
      </w:pPr>
    </w:p>
    <w:p w:rsidR="0081198D" w:rsidRDefault="0081198D" w:rsidP="0081198D">
      <w:pPr>
        <w:ind w:left="2160"/>
      </w:pPr>
      <w:r>
        <w:t>(ak)</w:t>
      </w:r>
      <w:r>
        <w:tab/>
        <w:t>Any  cadet  participating   in National Rifle Association of India (NRAI)  matches  as  part of  DG  NCC  team.</w:t>
      </w:r>
    </w:p>
    <w:p w:rsidR="0081198D" w:rsidRDefault="0081198D" w:rsidP="0081198D">
      <w:pPr>
        <w:ind w:left="2160"/>
      </w:pPr>
    </w:p>
    <w:p w:rsidR="0081198D" w:rsidRDefault="0081198D" w:rsidP="0081198D">
      <w:pPr>
        <w:ind w:left="2160"/>
      </w:pPr>
      <w:r>
        <w:t>(al)</w:t>
      </w:r>
      <w:r>
        <w:tab/>
        <w:t>Special  Services  Camps (essentially  with  50% Service training).</w:t>
      </w:r>
    </w:p>
    <w:p w:rsidR="0081198D" w:rsidRDefault="0081198D" w:rsidP="0081198D">
      <w:pPr>
        <w:ind w:left="1440"/>
      </w:pPr>
    </w:p>
    <w:p w:rsidR="0081198D" w:rsidRDefault="0081198D" w:rsidP="0081198D">
      <w:pPr>
        <w:ind w:left="1440"/>
      </w:pPr>
      <w:r>
        <w:tab/>
        <w:t>(am)</w:t>
      </w:r>
      <w:r>
        <w:tab/>
        <w:t>Successfully  done  Scuba  Diving  Course.</w:t>
      </w:r>
    </w:p>
    <w:p w:rsidR="0081198D" w:rsidRDefault="0081198D" w:rsidP="0081198D">
      <w:pPr>
        <w:ind w:left="1440"/>
      </w:pPr>
    </w:p>
    <w:p w:rsidR="0081198D" w:rsidRDefault="0081198D" w:rsidP="0081198D">
      <w:pPr>
        <w:ind w:left="1440"/>
      </w:pPr>
      <w:r>
        <w:tab/>
        <w:t>(an)</w:t>
      </w:r>
      <w:r>
        <w:tab/>
        <w:t>Youth  Exchange  Programme.</w:t>
      </w:r>
    </w:p>
    <w:p w:rsidR="0081198D" w:rsidRDefault="0081198D" w:rsidP="0081198D">
      <w:pPr>
        <w:ind w:left="1440"/>
      </w:pPr>
    </w:p>
    <w:p w:rsidR="0081198D" w:rsidRDefault="0081198D" w:rsidP="0081198D">
      <w:pPr>
        <w:ind w:left="1440"/>
      </w:pPr>
      <w:r>
        <w:tab/>
        <w:t>(ao)</w:t>
      </w:r>
      <w:r>
        <w:tab/>
        <w:t>Foreign  cruise (Navy).</w:t>
      </w:r>
    </w:p>
    <w:p w:rsidR="0081198D" w:rsidRDefault="0081198D" w:rsidP="0081198D">
      <w:pPr>
        <w:ind w:firstLine="720"/>
        <w:rPr>
          <w:b/>
          <w:u w:val="single"/>
        </w:rPr>
      </w:pPr>
      <w:r>
        <w:t>(d)</w:t>
      </w:r>
      <w:r>
        <w:tab/>
      </w:r>
      <w:r w:rsidRPr="00F2599C">
        <w:rPr>
          <w:b/>
          <w:u w:val="single"/>
        </w:rPr>
        <w:t>Grading</w:t>
      </w:r>
    </w:p>
    <w:p w:rsidR="0081198D" w:rsidRDefault="0081198D" w:rsidP="0081198D">
      <w:pPr>
        <w:ind w:left="720"/>
        <w:rPr>
          <w:b/>
          <w:u w:val="single"/>
        </w:rPr>
      </w:pPr>
    </w:p>
    <w:p w:rsidR="0081198D" w:rsidRDefault="0081198D" w:rsidP="0081198D">
      <w:pPr>
        <w:ind w:left="1440"/>
        <w:jc w:val="both"/>
      </w:pPr>
      <w:r>
        <w:t>(i)</w:t>
      </w:r>
      <w:r>
        <w:tab/>
        <w:t>A cadet has to obtain 45% marks in each paper and  50%  marks in the  aggregate  to  pass  the  examinations.   Grading based   on   total marks   obtained will be awarded as follows:-</w:t>
      </w:r>
    </w:p>
    <w:p w:rsidR="0081198D" w:rsidRDefault="0081198D" w:rsidP="0081198D">
      <w:pPr>
        <w:ind w:left="1440"/>
      </w:pPr>
    </w:p>
    <w:p w:rsidR="0081198D" w:rsidRDefault="0081198D" w:rsidP="0081198D">
      <w:pPr>
        <w:ind w:left="1440"/>
      </w:pPr>
      <w:r>
        <w:tab/>
        <w:t>(aa)</w:t>
      </w:r>
      <w:r>
        <w:tab/>
        <w:t>Grading `A’   -    Cadets obtaining 80% marks or above.</w:t>
      </w:r>
    </w:p>
    <w:p w:rsidR="0081198D" w:rsidRDefault="0081198D" w:rsidP="0081198D">
      <w:pPr>
        <w:ind w:left="1440"/>
      </w:pPr>
    </w:p>
    <w:p w:rsidR="0081198D" w:rsidRDefault="0081198D" w:rsidP="0081198D">
      <w:pPr>
        <w:ind w:left="2160"/>
      </w:pPr>
      <w:r>
        <w:t>(ab)</w:t>
      </w:r>
      <w:r>
        <w:tab/>
        <w:t xml:space="preserve">Grading `B’   -     Cadets obtaining 65% marks and above </w:t>
      </w:r>
      <w:r>
        <w:tab/>
        <w:t xml:space="preserve">                                                                           </w:t>
      </w:r>
      <w:r>
        <w:tab/>
        <w:t xml:space="preserve">                             but below 80%.</w:t>
      </w:r>
      <w:r>
        <w:tab/>
        <w:t xml:space="preserve"> </w:t>
      </w:r>
    </w:p>
    <w:p w:rsidR="0081198D" w:rsidRDefault="0081198D" w:rsidP="0081198D">
      <w:pPr>
        <w:ind w:left="720"/>
      </w:pPr>
      <w:r>
        <w:tab/>
      </w:r>
    </w:p>
    <w:p w:rsidR="0081198D" w:rsidRDefault="0081198D" w:rsidP="0081198D">
      <w:pPr>
        <w:ind w:left="2160"/>
      </w:pPr>
      <w:r>
        <w:t>(ac)</w:t>
      </w:r>
      <w:r>
        <w:tab/>
        <w:t xml:space="preserve">Grading `C’    -   Cadets obtaining 50% marks and above               </w:t>
      </w:r>
    </w:p>
    <w:p w:rsidR="0081198D" w:rsidRDefault="0081198D" w:rsidP="0081198D">
      <w:pPr>
        <w:ind w:left="2160"/>
      </w:pPr>
      <w:r>
        <w:t xml:space="preserve">                                        but below 65%.</w:t>
      </w:r>
    </w:p>
    <w:p w:rsidR="0081198D" w:rsidRDefault="0081198D" w:rsidP="0081198D">
      <w:pPr>
        <w:ind w:left="2160"/>
      </w:pPr>
    </w:p>
    <w:p w:rsidR="0081198D" w:rsidRDefault="0081198D" w:rsidP="0081198D">
      <w:pPr>
        <w:ind w:left="2880" w:hanging="720"/>
      </w:pPr>
      <w:r>
        <w:t>(ad)</w:t>
      </w:r>
      <w:r>
        <w:tab/>
        <w:t>Fail</w:t>
      </w:r>
      <w:r>
        <w:tab/>
      </w:r>
      <w:r>
        <w:tab/>
        <w:t xml:space="preserve">-   Cadets  obtaining  less  than  45%  in  any  </w:t>
      </w:r>
    </w:p>
    <w:p w:rsidR="0081198D" w:rsidRDefault="0081198D" w:rsidP="0081198D">
      <w:pPr>
        <w:ind w:left="4560"/>
        <w:rPr>
          <w:b/>
          <w:u w:val="single"/>
        </w:rPr>
      </w:pPr>
      <w:r>
        <w:t>paper  or  less than   50%  of  the    aggregate.</w:t>
      </w:r>
    </w:p>
    <w:p w:rsidR="0081198D" w:rsidRDefault="0081198D" w:rsidP="0081198D">
      <w:pPr>
        <w:ind w:left="720" w:hanging="720"/>
        <w:jc w:val="both"/>
        <w:rPr>
          <w:b/>
          <w:u w:val="single"/>
        </w:rPr>
      </w:pPr>
    </w:p>
    <w:p w:rsidR="0081198D" w:rsidRPr="002462B5" w:rsidRDefault="0081198D" w:rsidP="0081198D">
      <w:pPr>
        <w:jc w:val="both"/>
      </w:pPr>
      <w:r w:rsidRPr="00CD5058">
        <w:t>13.</w:t>
      </w:r>
      <w:r w:rsidRPr="00CD5058">
        <w:tab/>
      </w:r>
      <w:r>
        <w:rPr>
          <w:b/>
          <w:u w:val="single"/>
        </w:rPr>
        <w:t>Authoris</w:t>
      </w:r>
      <w:r w:rsidRPr="00CD5058">
        <w:rPr>
          <w:b/>
          <w:u w:val="single"/>
        </w:rPr>
        <w:t>ation  of Clothing  Items</w:t>
      </w:r>
      <w:r w:rsidRPr="00F2556A">
        <w:t xml:space="preserve">. </w:t>
      </w:r>
      <w:r>
        <w:rPr>
          <w:b/>
        </w:rPr>
        <w:t xml:space="preserve">   </w:t>
      </w:r>
      <w:r w:rsidRPr="00CD5058">
        <w:t>On joining  NCC  a  cadet does not have  to  pay  for  his/her uniform.</w:t>
      </w:r>
      <w:r>
        <w:t xml:space="preserve"> </w:t>
      </w:r>
      <w:r w:rsidRPr="00CD5058">
        <w:t xml:space="preserve"> Certain  clothing  items are</w:t>
      </w:r>
      <w:r>
        <w:rPr>
          <w:sz w:val="28"/>
          <w:szCs w:val="28"/>
        </w:rPr>
        <w:t xml:space="preserve"> </w:t>
      </w:r>
      <w:r w:rsidRPr="002462B5">
        <w:t xml:space="preserve"> given </w:t>
      </w:r>
      <w:r>
        <w:t xml:space="preserve"> to  cadets on  retention basis and  few items on  returnable basis.  Details of these  items  are  given  </w:t>
      </w:r>
      <w:r w:rsidRPr="002462B5">
        <w:t xml:space="preserve">as </w:t>
      </w:r>
      <w:r>
        <w:t>at Appendix</w:t>
      </w:r>
      <w:r w:rsidRPr="002462B5">
        <w:t xml:space="preserve"> </w:t>
      </w:r>
      <w:r>
        <w:t>‘C’ &amp; ‘D’ respectively.</w:t>
      </w:r>
    </w:p>
    <w:p w:rsidR="0081198D" w:rsidRDefault="0081198D" w:rsidP="0081198D">
      <w:pPr>
        <w:ind w:left="720"/>
        <w:jc w:val="center"/>
        <w:rPr>
          <w:b/>
          <w:sz w:val="28"/>
          <w:szCs w:val="28"/>
          <w:u w:val="single"/>
        </w:rPr>
      </w:pPr>
    </w:p>
    <w:p w:rsidR="0081198D" w:rsidRDefault="0081198D" w:rsidP="0081198D">
      <w:pPr>
        <w:ind w:left="720"/>
        <w:jc w:val="center"/>
        <w:rPr>
          <w:b/>
          <w:sz w:val="28"/>
          <w:szCs w:val="28"/>
          <w:u w:val="single"/>
        </w:rPr>
      </w:pPr>
    </w:p>
    <w:p w:rsidR="0081198D" w:rsidRPr="00372714" w:rsidRDefault="0081198D" w:rsidP="0081198D">
      <w:pPr>
        <w:jc w:val="center"/>
        <w:rPr>
          <w:b/>
          <w:u w:val="single"/>
        </w:rPr>
      </w:pPr>
      <w:r w:rsidRPr="00372714">
        <w:rPr>
          <w:b/>
          <w:u w:val="single"/>
        </w:rPr>
        <w:t>SECTION-4</w:t>
      </w:r>
    </w:p>
    <w:p w:rsidR="0081198D" w:rsidRDefault="0081198D" w:rsidP="0081198D">
      <w:pPr>
        <w:ind w:left="720"/>
        <w:jc w:val="center"/>
      </w:pPr>
    </w:p>
    <w:p w:rsidR="0081198D" w:rsidRDefault="0081198D" w:rsidP="0081198D">
      <w:pPr>
        <w:jc w:val="center"/>
        <w:rPr>
          <w:b/>
          <w:u w:val="single"/>
        </w:rPr>
      </w:pPr>
      <w:r>
        <w:rPr>
          <w:b/>
          <w:u w:val="single"/>
        </w:rPr>
        <w:t>NCC SONG</w:t>
      </w:r>
    </w:p>
    <w:p w:rsidR="0081198D" w:rsidRDefault="0081198D" w:rsidP="0081198D">
      <w:pPr>
        <w:jc w:val="center"/>
        <w:rPr>
          <w:b/>
          <w:u w:val="single"/>
        </w:rPr>
      </w:pPr>
    </w:p>
    <w:p w:rsidR="0081198D" w:rsidRPr="00931865" w:rsidRDefault="0081198D" w:rsidP="0081198D">
      <w:pPr>
        <w:rPr>
          <w:b/>
          <w:u w:val="single"/>
        </w:rPr>
      </w:pPr>
      <w:r w:rsidRPr="00931865">
        <w:rPr>
          <w:b/>
          <w:u w:val="single"/>
        </w:rPr>
        <w:t>Introduction</w:t>
      </w:r>
    </w:p>
    <w:p w:rsidR="0081198D" w:rsidRPr="00931865" w:rsidRDefault="0081198D" w:rsidP="0081198D">
      <w:r>
        <w:t xml:space="preserve"> </w:t>
      </w:r>
    </w:p>
    <w:p w:rsidR="0081198D" w:rsidRDefault="0081198D" w:rsidP="0081198D">
      <w:pPr>
        <w:jc w:val="both"/>
      </w:pPr>
      <w:r>
        <w:t>1.</w:t>
      </w:r>
      <w:r>
        <w:tab/>
        <w:t>The desirability of composing a NCC song was considered in  January 1956. The official song of the NCC – ‘Kadam Mila Ke Chal’- was adopted in 1963  and registered in 1969 with the approval of the Ministry of Defence.  In 1974, it was felt that the NCC song has failed to catch the imagination of the youth and there was a need for a change.</w:t>
      </w:r>
    </w:p>
    <w:p w:rsidR="0081198D" w:rsidRDefault="0081198D" w:rsidP="0081198D"/>
    <w:p w:rsidR="0081198D" w:rsidRDefault="0081198D" w:rsidP="0081198D">
      <w:pPr>
        <w:jc w:val="both"/>
      </w:pPr>
      <w:r>
        <w:t>2.</w:t>
      </w:r>
      <w:r>
        <w:tab/>
        <w:t>Director of  documentary film  on NCC , ‘A Cadet’s Diary’, happened to hear the song- ‘Ham Sab Hindi Hain’- which appears to have been first sung at a Youth Festival at Chandigarh, sometime during 1968-69 and he introduced it in the  documentary film.  The song was a hit and played repeatedly in Republic Day Camps. In 1980, the word ‘Hindi’ was substituted with ‘Bhartiya’.</w:t>
      </w: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tabs>
          <w:tab w:val="left" w:pos="720"/>
        </w:tabs>
        <w:rPr>
          <w:b/>
          <w:u w:val="single"/>
        </w:rPr>
      </w:pPr>
    </w:p>
    <w:p w:rsidR="0081198D" w:rsidRDefault="0081198D" w:rsidP="0081198D">
      <w:pPr>
        <w:ind w:left="2160" w:firstLine="720"/>
        <w:rPr>
          <w:b/>
        </w:rPr>
      </w:pPr>
    </w:p>
    <w:p w:rsidR="0081198D" w:rsidRDefault="0081198D" w:rsidP="0081198D">
      <w:pPr>
        <w:ind w:left="2160" w:firstLine="720"/>
        <w:rPr>
          <w:b/>
        </w:rPr>
      </w:pPr>
    </w:p>
    <w:p w:rsidR="0081198D" w:rsidRDefault="0081198D" w:rsidP="0081198D">
      <w:pPr>
        <w:ind w:left="2160" w:firstLine="720"/>
      </w:pPr>
      <w:r w:rsidRPr="00F2556A">
        <w:rPr>
          <w:b/>
        </w:rPr>
        <w:t xml:space="preserve">       </w:t>
      </w:r>
      <w:r w:rsidRPr="00931865">
        <w:rPr>
          <w:b/>
          <w:u w:val="single"/>
        </w:rPr>
        <w:t>NCC Song</w:t>
      </w:r>
    </w:p>
    <w:p w:rsidR="0081198D" w:rsidRDefault="0081198D" w:rsidP="0081198D"/>
    <w:p w:rsidR="0081198D" w:rsidRPr="00AE24FF" w:rsidRDefault="0081198D" w:rsidP="0081198D">
      <w:pPr>
        <w:rPr>
          <w:i/>
        </w:rPr>
      </w:pPr>
      <w:r w:rsidRPr="00AE24FF">
        <w:rPr>
          <w:i/>
        </w:rPr>
        <w:t xml:space="preserve">             Hum Sab </w:t>
      </w:r>
      <w:r>
        <w:rPr>
          <w:i/>
        </w:rPr>
        <w:t>Bhartiya</w:t>
      </w:r>
      <w:r w:rsidRPr="00AE24FF">
        <w:rPr>
          <w:i/>
        </w:rPr>
        <w:t xml:space="preserve"> Hain, Hum Sab </w:t>
      </w:r>
      <w:r>
        <w:rPr>
          <w:i/>
        </w:rPr>
        <w:t>Bhartiya</w:t>
      </w:r>
      <w:r w:rsidRPr="00AE24FF">
        <w:rPr>
          <w:i/>
        </w:rPr>
        <w:t xml:space="preserve"> Hain.</w:t>
      </w:r>
    </w:p>
    <w:p w:rsidR="0081198D" w:rsidRPr="00AE24FF" w:rsidRDefault="0081198D" w:rsidP="0081198D">
      <w:pPr>
        <w:rPr>
          <w:i/>
        </w:rPr>
      </w:pPr>
      <w:r w:rsidRPr="00AE24FF">
        <w:rPr>
          <w:i/>
        </w:rPr>
        <w:t xml:space="preserve">            Apni Manzil Ek Hai, Ha, Ha, Ha, Ek Hai, Ho, Ho, Ho, Ek Hai</w:t>
      </w:r>
    </w:p>
    <w:p w:rsidR="0081198D" w:rsidRPr="00AE24FF" w:rsidRDefault="0081198D" w:rsidP="0081198D">
      <w:pPr>
        <w:rPr>
          <w:i/>
        </w:rPr>
      </w:pPr>
      <w:r w:rsidRPr="00AE24FF">
        <w:rPr>
          <w:i/>
        </w:rPr>
        <w:t xml:space="preserve">  </w:t>
      </w:r>
      <w:r w:rsidRPr="00AE24FF">
        <w:rPr>
          <w:i/>
        </w:rPr>
        <w:tab/>
        <w:t>Hum Sab Bhartiy</w:t>
      </w:r>
      <w:r>
        <w:rPr>
          <w:i/>
        </w:rPr>
        <w:t>a</w:t>
      </w:r>
      <w:r w:rsidRPr="00AE24FF">
        <w:rPr>
          <w:i/>
        </w:rPr>
        <w:t xml:space="preserve"> Hain</w:t>
      </w:r>
    </w:p>
    <w:p w:rsidR="0081198D" w:rsidRPr="00AE24FF" w:rsidRDefault="0081198D" w:rsidP="0081198D">
      <w:pPr>
        <w:rPr>
          <w:i/>
        </w:rPr>
      </w:pPr>
    </w:p>
    <w:p w:rsidR="0081198D" w:rsidRPr="00AE24FF" w:rsidRDefault="0081198D" w:rsidP="0081198D">
      <w:pPr>
        <w:rPr>
          <w:i/>
        </w:rPr>
      </w:pPr>
      <w:r w:rsidRPr="00AE24FF">
        <w:rPr>
          <w:i/>
        </w:rPr>
        <w:t xml:space="preserve">            </w:t>
      </w:r>
      <w:smartTag w:uri="urn:schemas-microsoft-com:office:smarttags" w:element="place">
        <w:r w:rsidRPr="00AE24FF">
          <w:rPr>
            <w:i/>
          </w:rPr>
          <w:t>Kashmir</w:t>
        </w:r>
      </w:smartTag>
      <w:r w:rsidRPr="00AE24FF">
        <w:rPr>
          <w:i/>
        </w:rPr>
        <w:t xml:space="preserve"> Ki Dharti Rani Hai,</w:t>
      </w:r>
    </w:p>
    <w:p w:rsidR="0081198D" w:rsidRDefault="0081198D" w:rsidP="0081198D">
      <w:pPr>
        <w:ind w:firstLine="720"/>
        <w:rPr>
          <w:i/>
        </w:rPr>
      </w:pPr>
      <w:r w:rsidRPr="00AE24FF">
        <w:rPr>
          <w:i/>
        </w:rPr>
        <w:t>Sartaj Himalaya Hai</w:t>
      </w:r>
      <w:r>
        <w:rPr>
          <w:i/>
        </w:rPr>
        <w:t>,</w:t>
      </w:r>
    </w:p>
    <w:p w:rsidR="0081198D" w:rsidRPr="00AE24FF" w:rsidRDefault="0081198D" w:rsidP="0081198D">
      <w:pPr>
        <w:ind w:firstLine="720"/>
        <w:rPr>
          <w:i/>
        </w:rPr>
      </w:pPr>
    </w:p>
    <w:p w:rsidR="0081198D" w:rsidRPr="00AE24FF" w:rsidRDefault="0081198D" w:rsidP="0081198D">
      <w:pPr>
        <w:rPr>
          <w:i/>
        </w:rPr>
      </w:pPr>
      <w:r w:rsidRPr="00AE24FF">
        <w:rPr>
          <w:i/>
        </w:rPr>
        <w:t xml:space="preserve"> </w:t>
      </w:r>
      <w:r w:rsidRPr="00AE24FF">
        <w:rPr>
          <w:i/>
        </w:rPr>
        <w:tab/>
        <w:t>Sadiyon Se Hamne Isko Apne Khoon Se Pala Hai</w:t>
      </w:r>
    </w:p>
    <w:p w:rsidR="0081198D" w:rsidRPr="00AE24FF" w:rsidRDefault="0081198D" w:rsidP="0081198D">
      <w:pPr>
        <w:rPr>
          <w:i/>
        </w:rPr>
      </w:pPr>
      <w:r w:rsidRPr="00AE24FF">
        <w:rPr>
          <w:i/>
        </w:rPr>
        <w:t xml:space="preserve">            Desh Ki Raksha Ki Khatir, Hum Shamshir Utha Lenge,</w:t>
      </w:r>
    </w:p>
    <w:p w:rsidR="0081198D" w:rsidRDefault="0081198D" w:rsidP="0081198D">
      <w:pPr>
        <w:rPr>
          <w:i/>
        </w:rPr>
      </w:pPr>
      <w:r w:rsidRPr="00AE24FF">
        <w:rPr>
          <w:i/>
        </w:rPr>
        <w:tab/>
      </w:r>
    </w:p>
    <w:p w:rsidR="0081198D" w:rsidRPr="00AE24FF" w:rsidRDefault="0081198D" w:rsidP="0081198D">
      <w:pPr>
        <w:ind w:firstLine="720"/>
        <w:rPr>
          <w:i/>
        </w:rPr>
      </w:pPr>
      <w:r w:rsidRPr="00AE24FF">
        <w:rPr>
          <w:i/>
        </w:rPr>
        <w:t>Hum Shamshir Utha Lenga.</w:t>
      </w:r>
    </w:p>
    <w:p w:rsidR="0081198D" w:rsidRPr="00AE24FF" w:rsidRDefault="0081198D" w:rsidP="0081198D">
      <w:pPr>
        <w:rPr>
          <w:i/>
        </w:rPr>
      </w:pPr>
      <w:r w:rsidRPr="00AE24FF">
        <w:rPr>
          <w:i/>
        </w:rPr>
        <w:tab/>
        <w:t>Bikhere-Bikhere Tarey Hain Hum Lekin Jhilmil Ek Hai</w:t>
      </w:r>
    </w:p>
    <w:p w:rsidR="0081198D" w:rsidRPr="00AE24FF" w:rsidRDefault="0081198D" w:rsidP="0081198D">
      <w:pPr>
        <w:rPr>
          <w:i/>
        </w:rPr>
      </w:pPr>
      <w:r w:rsidRPr="00AE24FF">
        <w:rPr>
          <w:i/>
        </w:rPr>
        <w:tab/>
        <w:t>Ha, Ha, Ha, Ek Hain</w:t>
      </w:r>
    </w:p>
    <w:p w:rsidR="0081198D" w:rsidRPr="00AE24FF" w:rsidRDefault="0081198D" w:rsidP="0081198D">
      <w:pPr>
        <w:rPr>
          <w:i/>
        </w:rPr>
      </w:pPr>
      <w:r w:rsidRPr="00AE24FF">
        <w:rPr>
          <w:i/>
        </w:rPr>
        <w:tab/>
        <w:t xml:space="preserve"> Hum Sab </w:t>
      </w:r>
      <w:r>
        <w:rPr>
          <w:i/>
        </w:rPr>
        <w:t>Bhartiya</w:t>
      </w:r>
      <w:r w:rsidRPr="00AE24FF">
        <w:rPr>
          <w:i/>
        </w:rPr>
        <w:t xml:space="preserve"> Hain</w:t>
      </w:r>
      <w:r>
        <w:rPr>
          <w:i/>
        </w:rPr>
        <w:t>,</w:t>
      </w:r>
    </w:p>
    <w:p w:rsidR="0081198D" w:rsidRPr="00AE24FF" w:rsidRDefault="0081198D" w:rsidP="0081198D">
      <w:pPr>
        <w:rPr>
          <w:i/>
        </w:rPr>
      </w:pPr>
    </w:p>
    <w:p w:rsidR="0081198D" w:rsidRPr="00AE24FF" w:rsidRDefault="0081198D" w:rsidP="0081198D">
      <w:pPr>
        <w:rPr>
          <w:i/>
        </w:rPr>
      </w:pPr>
      <w:r w:rsidRPr="00AE24FF">
        <w:rPr>
          <w:i/>
        </w:rPr>
        <w:tab/>
        <w:t>Mandir Gurdware Bhi Hain Yahan</w:t>
      </w:r>
    </w:p>
    <w:p w:rsidR="0081198D" w:rsidRPr="00AE24FF" w:rsidRDefault="0081198D" w:rsidP="0081198D">
      <w:pPr>
        <w:rPr>
          <w:i/>
        </w:rPr>
      </w:pPr>
      <w:r w:rsidRPr="00AE24FF">
        <w:rPr>
          <w:i/>
        </w:rPr>
        <w:tab/>
        <w:t>Aur Masjid Bhi Hai Yahan</w:t>
      </w:r>
      <w:r>
        <w:rPr>
          <w:i/>
        </w:rPr>
        <w:t>,</w:t>
      </w:r>
    </w:p>
    <w:p w:rsidR="0081198D" w:rsidRPr="00AE24FF" w:rsidRDefault="0081198D" w:rsidP="0081198D">
      <w:pPr>
        <w:rPr>
          <w:i/>
        </w:rPr>
      </w:pPr>
      <w:r w:rsidRPr="00AE24FF">
        <w:rPr>
          <w:i/>
        </w:rPr>
        <w:tab/>
        <w:t>Girja Ka Hai Ghadiyal Kahin</w:t>
      </w:r>
    </w:p>
    <w:p w:rsidR="0081198D" w:rsidRPr="00AE24FF" w:rsidRDefault="0081198D" w:rsidP="0081198D">
      <w:pPr>
        <w:rPr>
          <w:i/>
        </w:rPr>
      </w:pPr>
      <w:r w:rsidRPr="00AE24FF">
        <w:rPr>
          <w:i/>
        </w:rPr>
        <w:tab/>
        <w:t>Mullah Ki Kahin Hai A</w:t>
      </w:r>
      <w:r>
        <w:rPr>
          <w:i/>
        </w:rPr>
        <w:t>j</w:t>
      </w:r>
      <w:r w:rsidRPr="00AE24FF">
        <w:rPr>
          <w:i/>
        </w:rPr>
        <w:t>aan</w:t>
      </w:r>
      <w:r>
        <w:rPr>
          <w:i/>
        </w:rPr>
        <w:t>.</w:t>
      </w:r>
    </w:p>
    <w:p w:rsidR="0081198D" w:rsidRPr="00AE24FF" w:rsidRDefault="0081198D" w:rsidP="0081198D">
      <w:pPr>
        <w:rPr>
          <w:i/>
        </w:rPr>
      </w:pPr>
    </w:p>
    <w:p w:rsidR="0081198D" w:rsidRPr="00AE24FF" w:rsidRDefault="0081198D" w:rsidP="0081198D">
      <w:pPr>
        <w:rPr>
          <w:i/>
        </w:rPr>
      </w:pPr>
      <w:r w:rsidRPr="00AE24FF">
        <w:rPr>
          <w:i/>
        </w:rPr>
        <w:tab/>
        <w:t>Ek Hi Apna Ram Hai, Ek Hi Allah Taala Hai</w:t>
      </w:r>
      <w:r>
        <w:rPr>
          <w:i/>
        </w:rPr>
        <w:t>,</w:t>
      </w:r>
    </w:p>
    <w:p w:rsidR="0081198D" w:rsidRPr="00AE24FF" w:rsidRDefault="0081198D" w:rsidP="0081198D">
      <w:pPr>
        <w:rPr>
          <w:i/>
        </w:rPr>
      </w:pPr>
      <w:r w:rsidRPr="00AE24FF">
        <w:rPr>
          <w:i/>
        </w:rPr>
        <w:tab/>
        <w:t>Ek Hi Allah Taala Hai, Rang Birange Deepak Hai Hum,</w:t>
      </w:r>
    </w:p>
    <w:p w:rsidR="0081198D" w:rsidRPr="00AE24FF" w:rsidRDefault="0081198D" w:rsidP="0081198D">
      <w:pPr>
        <w:rPr>
          <w:i/>
        </w:rPr>
      </w:pPr>
      <w:r w:rsidRPr="00AE24FF">
        <w:rPr>
          <w:i/>
        </w:rPr>
        <w:tab/>
      </w:r>
      <w:r>
        <w:rPr>
          <w:i/>
        </w:rPr>
        <w:t>Lekin</w:t>
      </w:r>
      <w:r w:rsidRPr="00AE24FF">
        <w:rPr>
          <w:i/>
        </w:rPr>
        <w:t xml:space="preserve"> Jagmag Ek Hai Ha, Ha, Ek Hai, Ho Ho, Ho, Ek Hai</w:t>
      </w:r>
      <w:r>
        <w:rPr>
          <w:i/>
        </w:rPr>
        <w:t>.</w:t>
      </w:r>
    </w:p>
    <w:p w:rsidR="0081198D" w:rsidRPr="00AE24FF" w:rsidRDefault="0081198D" w:rsidP="0081198D">
      <w:pPr>
        <w:rPr>
          <w:i/>
          <w:sz w:val="32"/>
          <w:szCs w:val="32"/>
        </w:rPr>
      </w:pPr>
      <w:r w:rsidRPr="00AE24FF">
        <w:rPr>
          <w:i/>
        </w:rPr>
        <w:tab/>
        <w:t xml:space="preserve">Hum Sab </w:t>
      </w:r>
      <w:r>
        <w:rPr>
          <w:i/>
        </w:rPr>
        <w:t>Bhartiya</w:t>
      </w:r>
      <w:r w:rsidRPr="00AE24FF">
        <w:rPr>
          <w:i/>
        </w:rPr>
        <w:t xml:space="preserve"> Hain, Hum Sab </w:t>
      </w:r>
      <w:r>
        <w:rPr>
          <w:i/>
        </w:rPr>
        <w:t>Bhartiya</w:t>
      </w:r>
      <w:r w:rsidRPr="00AE24FF">
        <w:rPr>
          <w:i/>
        </w:rPr>
        <w:t xml:space="preserve"> Hain.</w:t>
      </w:r>
      <w:r w:rsidRPr="00AE24FF">
        <w:rPr>
          <w:i/>
          <w:sz w:val="32"/>
          <w:szCs w:val="32"/>
        </w:rPr>
        <w:t xml:space="preserve"> </w:t>
      </w:r>
    </w:p>
    <w:p w:rsidR="0081198D" w:rsidRPr="00931865" w:rsidRDefault="0081198D" w:rsidP="0081198D">
      <w:pPr>
        <w:jc w:val="both"/>
        <w:rPr>
          <w:sz w:val="32"/>
          <w:szCs w:val="32"/>
        </w:rPr>
      </w:pPr>
    </w:p>
    <w:p w:rsidR="0081198D" w:rsidRDefault="0081198D" w:rsidP="0081198D">
      <w:pPr>
        <w:jc w:val="both"/>
      </w:pPr>
    </w:p>
    <w:p w:rsidR="0081198D" w:rsidRDefault="0081198D" w:rsidP="0081198D">
      <w:pPr>
        <w:jc w:val="both"/>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Default="0081198D" w:rsidP="0081198D">
      <w:pPr>
        <w:ind w:firstLine="720"/>
        <w:jc w:val="center"/>
        <w:rPr>
          <w:b/>
          <w:sz w:val="28"/>
          <w:szCs w:val="28"/>
          <w:u w:val="single"/>
        </w:rPr>
      </w:pPr>
    </w:p>
    <w:p w:rsidR="0081198D" w:rsidRPr="00557270" w:rsidRDefault="0081198D" w:rsidP="0081198D">
      <w:pPr>
        <w:jc w:val="center"/>
        <w:rPr>
          <w:b/>
          <w:u w:val="single"/>
        </w:rPr>
      </w:pPr>
      <w:r w:rsidRPr="00557270">
        <w:rPr>
          <w:b/>
          <w:u w:val="single"/>
        </w:rPr>
        <w:t>SECTION</w:t>
      </w:r>
      <w:r>
        <w:rPr>
          <w:b/>
          <w:u w:val="single"/>
        </w:rPr>
        <w:t>-</w:t>
      </w:r>
      <w:r w:rsidRPr="00557270">
        <w:rPr>
          <w:b/>
          <w:u w:val="single"/>
        </w:rPr>
        <w:t xml:space="preserve"> 5</w:t>
      </w:r>
    </w:p>
    <w:p w:rsidR="0081198D" w:rsidRDefault="0081198D" w:rsidP="0081198D">
      <w:pPr>
        <w:ind w:firstLine="720"/>
      </w:pPr>
    </w:p>
    <w:p w:rsidR="0081198D" w:rsidRDefault="0081198D" w:rsidP="0081198D">
      <w:pPr>
        <w:jc w:val="center"/>
        <w:rPr>
          <w:b/>
          <w:u w:val="single"/>
        </w:rPr>
      </w:pPr>
      <w:r w:rsidRPr="00231D98">
        <w:rPr>
          <w:b/>
          <w:u w:val="single"/>
        </w:rPr>
        <w:t>INCENTIVES FOR NCC CADETS</w:t>
      </w:r>
    </w:p>
    <w:p w:rsidR="0081198D" w:rsidRDefault="0081198D" w:rsidP="0081198D">
      <w:pPr>
        <w:jc w:val="center"/>
        <w:rPr>
          <w:b/>
          <w:u w:val="single"/>
        </w:rPr>
      </w:pPr>
    </w:p>
    <w:p w:rsidR="0081198D" w:rsidRPr="00EC3F54" w:rsidRDefault="0081198D" w:rsidP="0081198D">
      <w:pPr>
        <w:rPr>
          <w:b/>
          <w:u w:val="single"/>
        </w:rPr>
      </w:pPr>
      <w:r w:rsidRPr="00EC3F54">
        <w:rPr>
          <w:b/>
          <w:u w:val="single"/>
        </w:rPr>
        <w:t xml:space="preserve">Introduction </w:t>
      </w:r>
    </w:p>
    <w:p w:rsidR="0081198D" w:rsidRDefault="0081198D" w:rsidP="0081198D">
      <w:pPr>
        <w:jc w:val="both"/>
      </w:pPr>
    </w:p>
    <w:p w:rsidR="0081198D" w:rsidRDefault="0081198D" w:rsidP="0081198D">
      <w:pPr>
        <w:jc w:val="both"/>
      </w:pPr>
      <w:r>
        <w:t>1.</w:t>
      </w:r>
      <w:r>
        <w:tab/>
        <w:t xml:space="preserve"> From time to time Central and State Governments announce number of incentives for NCC Cadets.  These incentives are in the field of employment as well as academics and personal incentives including medals, trophies, cash awards etc.   These are listed as under:-</w:t>
      </w:r>
    </w:p>
    <w:p w:rsidR="0081198D" w:rsidRPr="00695CBE" w:rsidRDefault="0081198D" w:rsidP="0081198D">
      <w:pPr>
        <w:rPr>
          <w:b/>
          <w:sz w:val="16"/>
          <w:szCs w:val="16"/>
          <w:u w:val="single"/>
        </w:rPr>
      </w:pPr>
    </w:p>
    <w:p w:rsidR="0081198D" w:rsidRDefault="0081198D" w:rsidP="0081198D">
      <w:pPr>
        <w:rPr>
          <w:b/>
          <w:u w:val="single"/>
        </w:rPr>
      </w:pPr>
      <w:r w:rsidRPr="008403B9">
        <w:rPr>
          <w:b/>
          <w:u w:val="single"/>
        </w:rPr>
        <w:t xml:space="preserve">Concession in Employment </w:t>
      </w:r>
    </w:p>
    <w:p w:rsidR="0081198D" w:rsidRPr="00CD5058" w:rsidRDefault="0081198D" w:rsidP="0081198D">
      <w:pPr>
        <w:rPr>
          <w:b/>
          <w:sz w:val="16"/>
          <w:szCs w:val="16"/>
          <w:u w:val="single"/>
        </w:rPr>
      </w:pPr>
    </w:p>
    <w:p w:rsidR="0081198D" w:rsidRDefault="0081198D" w:rsidP="0081198D">
      <w:r>
        <w:t>2.</w:t>
      </w:r>
      <w:r>
        <w:tab/>
        <w:t xml:space="preserve">(a)    Vacancies reserved for                Army 64  per year- Indian Military </w:t>
      </w:r>
    </w:p>
    <w:p w:rsidR="0081198D" w:rsidRDefault="0081198D" w:rsidP="0081198D">
      <w:r>
        <w:t xml:space="preserve">            commission in Defence Forces           Academy (IMA), Dehradun through </w:t>
      </w:r>
    </w:p>
    <w:p w:rsidR="0081198D" w:rsidRPr="00E12206" w:rsidRDefault="0081198D" w:rsidP="0081198D">
      <w:r>
        <w:t xml:space="preserve">            for NCC `C’ Certificate                      UPSC and Service Selection Board </w:t>
      </w:r>
    </w:p>
    <w:p w:rsidR="0081198D" w:rsidRDefault="0081198D" w:rsidP="0081198D">
      <w:pPr>
        <w:rPr>
          <w:b/>
          <w:u w:val="single"/>
        </w:rPr>
      </w:pPr>
      <w:r w:rsidRPr="00E12206">
        <w:t xml:space="preserve">     </w:t>
      </w:r>
      <w:r>
        <w:t xml:space="preserve">                                                                   (SSB) I</w:t>
      </w:r>
      <w:r w:rsidRPr="00E12206">
        <w:t>nterview</w:t>
      </w:r>
      <w:r w:rsidRPr="00290223">
        <w:t>.</w:t>
      </w:r>
    </w:p>
    <w:p w:rsidR="0081198D" w:rsidRPr="00CD5058" w:rsidRDefault="0081198D" w:rsidP="0081198D">
      <w:pPr>
        <w:rPr>
          <w:sz w:val="16"/>
          <w:szCs w:val="16"/>
        </w:rPr>
      </w:pPr>
      <w:r w:rsidRPr="00E12206">
        <w:t xml:space="preserve">                                                                        </w:t>
      </w:r>
    </w:p>
    <w:p w:rsidR="0081198D" w:rsidRPr="00E12206" w:rsidRDefault="0081198D" w:rsidP="0081198D">
      <w:r>
        <w:t xml:space="preserve">                                                                       </w:t>
      </w:r>
      <w:r w:rsidRPr="00E12206">
        <w:t xml:space="preserve"> 100</w:t>
      </w:r>
      <w:r>
        <w:t xml:space="preserve"> per year</w:t>
      </w:r>
      <w:r w:rsidRPr="00E12206">
        <w:t xml:space="preserve"> - in </w:t>
      </w:r>
      <w:smartTag w:uri="urn:schemas-microsoft-com:office:smarttags" w:element="place">
        <w:smartTag w:uri="urn:schemas-microsoft-com:office:smarttags" w:element="PlaceName">
          <w:r w:rsidRPr="00E12206">
            <w:t>Officers</w:t>
          </w:r>
        </w:smartTag>
        <w:r w:rsidRPr="00E12206">
          <w:t xml:space="preserve"> </w:t>
        </w:r>
        <w:smartTag w:uri="urn:schemas-microsoft-com:office:smarttags" w:element="PlaceName">
          <w:r w:rsidRPr="00E12206">
            <w:t>Training</w:t>
          </w:r>
        </w:smartTag>
        <w:r w:rsidRPr="00E12206">
          <w:t xml:space="preserve"> </w:t>
        </w:r>
        <w:smartTag w:uri="urn:schemas-microsoft-com:office:smarttags" w:element="PlaceType">
          <w:r w:rsidRPr="00E12206">
            <w:t>Ac</w:t>
          </w:r>
          <w:r>
            <w:t>ade</w:t>
          </w:r>
          <w:r w:rsidRPr="00E12206">
            <w:t>my</w:t>
          </w:r>
        </w:smartTag>
      </w:smartTag>
    </w:p>
    <w:p w:rsidR="0081198D" w:rsidRDefault="0081198D" w:rsidP="0081198D">
      <w:r w:rsidRPr="00E12206">
        <w:t xml:space="preserve">     </w:t>
      </w:r>
      <w:r>
        <w:t xml:space="preserve">                                                                   (OTA), Chennai for Short Service</w:t>
      </w:r>
    </w:p>
    <w:p w:rsidR="0081198D" w:rsidRDefault="0081198D" w:rsidP="0081198D">
      <w:r>
        <w:t xml:space="preserve">                                                                        Commission Non Technical No UPSC</w:t>
      </w:r>
    </w:p>
    <w:p w:rsidR="0081198D" w:rsidRDefault="0081198D" w:rsidP="0081198D">
      <w:r>
        <w:tab/>
      </w:r>
      <w:r>
        <w:tab/>
      </w:r>
      <w:r>
        <w:tab/>
      </w:r>
      <w:r>
        <w:tab/>
      </w:r>
      <w:r>
        <w:tab/>
      </w:r>
      <w:r>
        <w:tab/>
        <w:t>Exam, only SSB.</w:t>
      </w:r>
    </w:p>
    <w:p w:rsidR="0081198D" w:rsidRDefault="0081198D" w:rsidP="0081198D">
      <w:r>
        <w:tab/>
      </w:r>
      <w:r>
        <w:tab/>
      </w:r>
      <w:r>
        <w:tab/>
      </w:r>
      <w:r>
        <w:tab/>
      </w:r>
      <w:r>
        <w:tab/>
      </w:r>
      <w:r>
        <w:tab/>
        <w:t xml:space="preserve">Navy -6 per Course. No UPSC Exam, </w:t>
      </w:r>
    </w:p>
    <w:p w:rsidR="0081198D" w:rsidRDefault="0081198D" w:rsidP="0081198D">
      <w:r>
        <w:tab/>
      </w:r>
      <w:r>
        <w:tab/>
      </w:r>
      <w:r>
        <w:tab/>
      </w:r>
      <w:r>
        <w:tab/>
      </w:r>
      <w:r>
        <w:tab/>
      </w:r>
      <w:r>
        <w:tab/>
        <w:t>Only Naval SSB.</w:t>
      </w:r>
    </w:p>
    <w:p w:rsidR="0081198D" w:rsidRPr="00CD5058" w:rsidRDefault="0081198D" w:rsidP="0081198D">
      <w:pPr>
        <w:rPr>
          <w:sz w:val="16"/>
          <w:szCs w:val="16"/>
        </w:rPr>
      </w:pPr>
    </w:p>
    <w:p w:rsidR="0081198D" w:rsidRDefault="0081198D" w:rsidP="0081198D">
      <w:r>
        <w:tab/>
      </w:r>
      <w:r>
        <w:tab/>
      </w:r>
      <w:r>
        <w:tab/>
      </w:r>
      <w:r>
        <w:tab/>
      </w:r>
      <w:r>
        <w:tab/>
      </w:r>
      <w:r>
        <w:tab/>
        <w:t xml:space="preserve">IAF – 10 %  in all courses including         </w:t>
      </w:r>
    </w:p>
    <w:p w:rsidR="0081198D" w:rsidRDefault="0081198D" w:rsidP="0081198D">
      <w:r>
        <w:tab/>
      </w:r>
      <w:r>
        <w:tab/>
      </w:r>
      <w:r>
        <w:tab/>
      </w:r>
      <w:r>
        <w:tab/>
      </w:r>
      <w:r>
        <w:tab/>
      </w:r>
      <w:r>
        <w:tab/>
        <w:t xml:space="preserve">Flying Training courses. No UPSC </w:t>
      </w:r>
    </w:p>
    <w:p w:rsidR="0081198D" w:rsidRPr="00E12206" w:rsidRDefault="0081198D" w:rsidP="0081198D">
      <w:r>
        <w:tab/>
      </w:r>
      <w:r>
        <w:tab/>
      </w:r>
      <w:r>
        <w:tab/>
      </w:r>
      <w:r>
        <w:tab/>
      </w:r>
      <w:r>
        <w:tab/>
      </w:r>
      <w:r>
        <w:tab/>
        <w:t>Exam only Air Force SSB.</w:t>
      </w:r>
      <w:r>
        <w:tab/>
        <w:t xml:space="preserve"> </w:t>
      </w:r>
    </w:p>
    <w:p w:rsidR="0081198D" w:rsidRPr="00CD5058" w:rsidRDefault="0081198D" w:rsidP="0081198D">
      <w:pPr>
        <w:jc w:val="both"/>
        <w:rPr>
          <w:sz w:val="16"/>
          <w:szCs w:val="16"/>
        </w:rPr>
      </w:pPr>
    </w:p>
    <w:p w:rsidR="0081198D" w:rsidRDefault="0081198D" w:rsidP="0081198D">
      <w:pPr>
        <w:jc w:val="both"/>
      </w:pPr>
      <w:r>
        <w:tab/>
        <w:t xml:space="preserve">(b)   For ORs, Sailors, Airmen           5 to 10% bonus marks awarded for </w:t>
      </w:r>
    </w:p>
    <w:p w:rsidR="0081198D" w:rsidRDefault="0081198D" w:rsidP="0081198D">
      <w:pPr>
        <w:jc w:val="both"/>
      </w:pPr>
      <w:r>
        <w:t xml:space="preserve">                                                                        recruitment.</w:t>
      </w:r>
    </w:p>
    <w:p w:rsidR="0081198D" w:rsidRDefault="0081198D" w:rsidP="0081198D">
      <w:pPr>
        <w:jc w:val="both"/>
      </w:pPr>
    </w:p>
    <w:p w:rsidR="0081198D" w:rsidRDefault="0081198D" w:rsidP="0081198D">
      <w:pPr>
        <w:jc w:val="both"/>
      </w:pPr>
      <w:r>
        <w:tab/>
        <w:t xml:space="preserve">(c)    Para Military Forces                   </w:t>
      </w:r>
      <w:smartTag w:uri="urn:schemas-microsoft-com:office:smarttags" w:element="time">
        <w:smartTagPr>
          <w:attr w:name="Minute" w:val="58"/>
          <w:attr w:name="Hour" w:val="9"/>
        </w:smartTagPr>
        <w:r>
          <w:t>2 to 10</w:t>
        </w:r>
      </w:smartTag>
      <w:r>
        <w:t xml:space="preserve"> bonus marks awarded  for</w:t>
      </w:r>
    </w:p>
    <w:p w:rsidR="0081198D" w:rsidRDefault="0081198D" w:rsidP="0081198D">
      <w:pPr>
        <w:jc w:val="both"/>
      </w:pPr>
      <w:r>
        <w:t xml:space="preserve">                                                                        recruitment. </w:t>
      </w:r>
    </w:p>
    <w:p w:rsidR="0081198D" w:rsidRPr="00CD5058" w:rsidRDefault="0081198D" w:rsidP="0081198D">
      <w:pPr>
        <w:jc w:val="both"/>
        <w:rPr>
          <w:sz w:val="16"/>
          <w:szCs w:val="16"/>
        </w:rPr>
      </w:pPr>
    </w:p>
    <w:p w:rsidR="0081198D" w:rsidRDefault="0081198D" w:rsidP="0081198D">
      <w:pPr>
        <w:jc w:val="both"/>
      </w:pPr>
      <w:r>
        <w:tab/>
        <w:t>(d)     Department of                           Bonus marks awarded for  recruitment.</w:t>
      </w:r>
    </w:p>
    <w:p w:rsidR="0081198D" w:rsidRPr="00E12206" w:rsidRDefault="0081198D" w:rsidP="0081198D">
      <w:pPr>
        <w:jc w:val="both"/>
      </w:pPr>
      <w:r>
        <w:t xml:space="preserve">            Telecommunication</w:t>
      </w:r>
      <w:r>
        <w:tab/>
      </w:r>
    </w:p>
    <w:p w:rsidR="0081198D" w:rsidRPr="00CD5058" w:rsidRDefault="0081198D" w:rsidP="0081198D">
      <w:pPr>
        <w:jc w:val="both"/>
        <w:rPr>
          <w:sz w:val="16"/>
          <w:szCs w:val="16"/>
        </w:rPr>
      </w:pPr>
    </w:p>
    <w:p w:rsidR="0081198D" w:rsidRDefault="0081198D" w:rsidP="0081198D">
      <w:pPr>
        <w:jc w:val="both"/>
      </w:pPr>
      <w:r>
        <w:tab/>
        <w:t xml:space="preserve">(e)    CRPF                                          NCC Cadets holding third division </w:t>
      </w:r>
    </w:p>
    <w:p w:rsidR="0081198D" w:rsidRDefault="0081198D" w:rsidP="0081198D">
      <w:pPr>
        <w:jc w:val="both"/>
      </w:pPr>
      <w:r>
        <w:t xml:space="preserve">                                                                        degree eligible for recruitment to                </w:t>
      </w:r>
    </w:p>
    <w:p w:rsidR="0081198D" w:rsidRDefault="0081198D" w:rsidP="0081198D">
      <w:pPr>
        <w:jc w:val="both"/>
      </w:pPr>
      <w:r>
        <w:t xml:space="preserve">                                                                        gazetted post.</w:t>
      </w:r>
    </w:p>
    <w:p w:rsidR="0081198D" w:rsidRPr="002462B5" w:rsidRDefault="0081198D" w:rsidP="0081198D">
      <w:pPr>
        <w:jc w:val="both"/>
        <w:rPr>
          <w:sz w:val="14"/>
        </w:rPr>
      </w:pPr>
    </w:p>
    <w:p w:rsidR="0081198D" w:rsidRDefault="0081198D" w:rsidP="0081198D">
      <w:pPr>
        <w:jc w:val="both"/>
      </w:pPr>
      <w:r>
        <w:lastRenderedPageBreak/>
        <w:tab/>
        <w:t>(f)    National Cadet Corps                  Civilian Gliding Instructors/Girl Cadet</w:t>
      </w:r>
    </w:p>
    <w:p w:rsidR="0081198D" w:rsidRDefault="0081198D" w:rsidP="0081198D">
      <w:pPr>
        <w:jc w:val="both"/>
      </w:pPr>
      <w:r>
        <w:tab/>
      </w:r>
      <w:r>
        <w:tab/>
      </w:r>
      <w:r>
        <w:tab/>
      </w:r>
      <w:r>
        <w:tab/>
      </w:r>
      <w:r>
        <w:tab/>
      </w:r>
      <w:r>
        <w:tab/>
        <w:t>Instructors and NCC WTLOs.</w:t>
      </w:r>
    </w:p>
    <w:p w:rsidR="0081198D" w:rsidRPr="00CD5058" w:rsidRDefault="0081198D" w:rsidP="0081198D">
      <w:pPr>
        <w:jc w:val="both"/>
        <w:rPr>
          <w:sz w:val="16"/>
          <w:szCs w:val="16"/>
        </w:rPr>
      </w:pPr>
    </w:p>
    <w:p w:rsidR="0081198D" w:rsidRDefault="0081198D" w:rsidP="0081198D">
      <w:pPr>
        <w:jc w:val="both"/>
      </w:pPr>
      <w:r>
        <w:tab/>
        <w:t xml:space="preserve">(g)    State Governments                     Preference in State Services in certain </w:t>
      </w:r>
    </w:p>
    <w:p w:rsidR="0081198D" w:rsidRDefault="0081198D" w:rsidP="0081198D">
      <w:pPr>
        <w:jc w:val="both"/>
      </w:pPr>
      <w:r>
        <w:t xml:space="preserve">                                                                        States.</w:t>
      </w:r>
    </w:p>
    <w:p w:rsidR="0081198D" w:rsidRPr="00CD5058" w:rsidRDefault="0081198D" w:rsidP="0081198D">
      <w:pPr>
        <w:jc w:val="both"/>
        <w:rPr>
          <w:sz w:val="16"/>
          <w:szCs w:val="16"/>
        </w:rPr>
      </w:pPr>
    </w:p>
    <w:p w:rsidR="0081198D" w:rsidRDefault="0081198D" w:rsidP="0081198D">
      <w:pPr>
        <w:jc w:val="both"/>
      </w:pPr>
      <w:r>
        <w:tab/>
        <w:t>(h)    Industry                                      Some Industries give preference to</w:t>
      </w:r>
    </w:p>
    <w:p w:rsidR="0081198D" w:rsidRDefault="0081198D" w:rsidP="0081198D">
      <w:pPr>
        <w:jc w:val="both"/>
      </w:pPr>
      <w:r>
        <w:tab/>
      </w:r>
      <w:r>
        <w:tab/>
      </w:r>
      <w:r>
        <w:tab/>
      </w:r>
      <w:r>
        <w:tab/>
      </w:r>
      <w:r>
        <w:tab/>
        <w:t xml:space="preserve">            NCC ‘C’ Certificate holders for various </w:t>
      </w:r>
    </w:p>
    <w:p w:rsidR="0081198D" w:rsidRDefault="0081198D" w:rsidP="0081198D">
      <w:pPr>
        <w:jc w:val="both"/>
      </w:pPr>
      <w:r>
        <w:t xml:space="preserve">                                                                        jobs.</w:t>
      </w:r>
    </w:p>
    <w:p w:rsidR="0081198D" w:rsidRDefault="0081198D" w:rsidP="0081198D">
      <w:pPr>
        <w:jc w:val="both"/>
      </w:pPr>
    </w:p>
    <w:p w:rsidR="0081198D" w:rsidRPr="002462B5" w:rsidRDefault="0081198D" w:rsidP="0081198D">
      <w:r>
        <w:t>3.</w:t>
      </w:r>
      <w:r>
        <w:tab/>
        <w:t>State-</w:t>
      </w:r>
      <w:r w:rsidRPr="002462B5">
        <w:t xml:space="preserve">wise  incentives are given as </w:t>
      </w:r>
      <w:r>
        <w:t>Appendix</w:t>
      </w:r>
      <w:r w:rsidRPr="002462B5">
        <w:t xml:space="preserve"> </w:t>
      </w:r>
      <w:r>
        <w:t>‘E’</w:t>
      </w:r>
    </w:p>
    <w:p w:rsidR="0081198D" w:rsidRDefault="0081198D" w:rsidP="0081198D">
      <w:pPr>
        <w:rPr>
          <w:b/>
          <w:u w:val="single"/>
        </w:rPr>
      </w:pPr>
    </w:p>
    <w:p w:rsidR="0081198D" w:rsidRDefault="0081198D" w:rsidP="0081198D">
      <w:pPr>
        <w:rPr>
          <w:b/>
          <w:u w:val="single"/>
        </w:rPr>
      </w:pPr>
      <w:r>
        <w:rPr>
          <w:b/>
          <w:u w:val="single"/>
        </w:rPr>
        <w:t>Financial Benefits</w:t>
      </w:r>
    </w:p>
    <w:p w:rsidR="0081198D" w:rsidRPr="008403B9" w:rsidRDefault="0081198D" w:rsidP="0081198D">
      <w:pPr>
        <w:rPr>
          <w:b/>
          <w:u w:val="single"/>
        </w:rPr>
      </w:pPr>
    </w:p>
    <w:p w:rsidR="0081198D" w:rsidRPr="00C249F1" w:rsidRDefault="0081198D" w:rsidP="0081198D">
      <w:pPr>
        <w:jc w:val="both"/>
      </w:pPr>
      <w:r>
        <w:t>4</w:t>
      </w:r>
      <w:r w:rsidRPr="00C249F1">
        <w:t>.</w:t>
      </w:r>
      <w:r>
        <w:tab/>
        <w:t>The expenditure incurred on NCC training  is  borne by  the  Govt.  A  cadet  does  not  have  to  pay  for  uniform, camps, parade, adventure  sports,  or  transportation  from  a central  place  to  the  place  of  training.  In  addition  they  are  given  good  refreshment  during  parade  and  wholesome  meals  during  camps.  In  order  to  make  cadets’  association  with  NCC  more pleasant  and  rewarding,  various kinds  of  financial  assistance  are  also  given  to  the  deserving  cadets.</w:t>
      </w:r>
    </w:p>
    <w:p w:rsidR="0081198D" w:rsidRDefault="0081198D" w:rsidP="0081198D">
      <w:pPr>
        <w:pStyle w:val="BodyText2"/>
        <w:jc w:val="left"/>
        <w:rPr>
          <w:b/>
        </w:rPr>
      </w:pPr>
    </w:p>
    <w:p w:rsidR="0081198D" w:rsidRDefault="0081198D" w:rsidP="0081198D">
      <w:pPr>
        <w:pStyle w:val="BodyText2"/>
        <w:jc w:val="left"/>
      </w:pPr>
      <w:r w:rsidRPr="00EC3F54">
        <w:rPr>
          <w:b/>
        </w:rPr>
        <w:t>Cadets Welfare Society</w:t>
      </w:r>
    </w:p>
    <w:p w:rsidR="0081198D" w:rsidRPr="00DB2634" w:rsidRDefault="0081198D" w:rsidP="0081198D">
      <w:pPr>
        <w:pStyle w:val="BodyText2"/>
        <w:jc w:val="left"/>
        <w:rPr>
          <w:b/>
        </w:rPr>
      </w:pPr>
    </w:p>
    <w:p w:rsidR="0081198D" w:rsidRPr="00DB2634" w:rsidRDefault="0081198D" w:rsidP="0081198D">
      <w:pPr>
        <w:jc w:val="both"/>
      </w:pPr>
      <w:r>
        <w:t>5</w:t>
      </w:r>
      <w:r w:rsidRPr="00BF7A02">
        <w:t>.</w:t>
      </w:r>
      <w:r w:rsidRPr="00BF7A02">
        <w:tab/>
      </w:r>
      <w:r>
        <w:t xml:space="preserve">  </w:t>
      </w:r>
      <w:r w:rsidRPr="00BF7A02">
        <w:t xml:space="preserve">In order to provide  financial  assistance  and relief  to  cadets  who sustain injury/death  during NCC  related activities,  a Society named </w:t>
      </w:r>
      <w:r>
        <w:t>‘</w:t>
      </w:r>
      <w:r w:rsidRPr="00BF7A02">
        <w:t>NCC Cadets Welfare Society</w:t>
      </w:r>
      <w:r>
        <w:t>’</w:t>
      </w:r>
      <w:r w:rsidRPr="00BF7A02">
        <w:t xml:space="preserve"> was established and registered in  Feb 1985 under the Societies Registration Act 1860.</w:t>
      </w:r>
      <w:r w:rsidRPr="00DB2634">
        <w:t xml:space="preserve">  </w:t>
      </w:r>
    </w:p>
    <w:p w:rsidR="0081198D" w:rsidRPr="00DB2634" w:rsidRDefault="0081198D" w:rsidP="0081198D">
      <w:pPr>
        <w:jc w:val="both"/>
      </w:pPr>
    </w:p>
    <w:p w:rsidR="0081198D" w:rsidRPr="0038011C" w:rsidRDefault="0081198D" w:rsidP="0081198D">
      <w:pPr>
        <w:pStyle w:val="Heading1"/>
        <w:jc w:val="both"/>
        <w:rPr>
          <w:b w:val="0"/>
          <w:bCs w:val="0"/>
          <w:sz w:val="24"/>
          <w:u w:val="single"/>
        </w:rPr>
      </w:pPr>
      <w:r>
        <w:rPr>
          <w:bCs w:val="0"/>
          <w:sz w:val="24"/>
        </w:rPr>
        <w:t>6</w:t>
      </w:r>
      <w:r w:rsidRPr="0038011C">
        <w:rPr>
          <w:bCs w:val="0"/>
          <w:sz w:val="24"/>
        </w:rPr>
        <w:t>.</w:t>
      </w:r>
      <w:r w:rsidRPr="0038011C">
        <w:rPr>
          <w:bCs w:val="0"/>
          <w:sz w:val="24"/>
        </w:rPr>
        <w:tab/>
      </w:r>
      <w:r w:rsidRPr="00DB2634">
        <w:rPr>
          <w:b w:val="0"/>
          <w:bCs w:val="0"/>
          <w:sz w:val="24"/>
          <w:u w:val="single"/>
        </w:rPr>
        <w:t>Aims of the Society</w:t>
      </w:r>
      <w:r w:rsidRPr="00DB2634">
        <w:t>.</w:t>
      </w:r>
      <w:r w:rsidRPr="00DB2634">
        <w:tab/>
        <w:t>The present aim</w:t>
      </w:r>
      <w:r>
        <w:t>s of Cadets Welfare Society are</w:t>
      </w:r>
      <w:r w:rsidRPr="00DB2634">
        <w:t>:-</w:t>
      </w:r>
    </w:p>
    <w:p w:rsidR="0081198D" w:rsidRPr="00DB2634" w:rsidRDefault="0081198D" w:rsidP="0081198D">
      <w:pPr>
        <w:ind w:left="720"/>
        <w:jc w:val="both"/>
      </w:pPr>
    </w:p>
    <w:p w:rsidR="0081198D" w:rsidRPr="00DB2634" w:rsidRDefault="0081198D" w:rsidP="0081198D">
      <w:pPr>
        <w:ind w:left="720"/>
        <w:jc w:val="both"/>
      </w:pPr>
      <w:r w:rsidRPr="00DB2634">
        <w:t>(a)</w:t>
      </w:r>
      <w:r w:rsidRPr="00DB2634">
        <w:tab/>
        <w:t>To give financial assistance to cadets NOK/nominee in case of a demise during NCC activity.</w:t>
      </w:r>
    </w:p>
    <w:p w:rsidR="0081198D" w:rsidRPr="00DB2634" w:rsidRDefault="0081198D" w:rsidP="0081198D">
      <w:pPr>
        <w:jc w:val="both"/>
      </w:pPr>
    </w:p>
    <w:p w:rsidR="0081198D" w:rsidRPr="00DB2634" w:rsidRDefault="0081198D" w:rsidP="0081198D">
      <w:pPr>
        <w:pStyle w:val="BodyTextIndent2"/>
        <w:spacing w:line="240" w:lineRule="auto"/>
        <w:rPr>
          <w:sz w:val="24"/>
        </w:rPr>
      </w:pPr>
      <w:r w:rsidRPr="00DB2634">
        <w:rPr>
          <w:sz w:val="24"/>
        </w:rPr>
        <w:t>(b)</w:t>
      </w:r>
      <w:r w:rsidRPr="00DB2634">
        <w:rPr>
          <w:sz w:val="24"/>
        </w:rPr>
        <w:tab/>
        <w:t>To give financial relief to cadets on sustaining injury / disability during NCC activity.</w:t>
      </w:r>
    </w:p>
    <w:p w:rsidR="0081198D" w:rsidRPr="00DB2634" w:rsidRDefault="0081198D" w:rsidP="0081198D">
      <w:pPr>
        <w:ind w:left="720"/>
        <w:jc w:val="both"/>
      </w:pPr>
    </w:p>
    <w:p w:rsidR="0081198D" w:rsidRPr="00DB2634" w:rsidRDefault="0081198D" w:rsidP="0081198D">
      <w:pPr>
        <w:ind w:left="720"/>
        <w:jc w:val="both"/>
      </w:pPr>
      <w:r w:rsidRPr="00DB2634">
        <w:t>(c)</w:t>
      </w:r>
      <w:r w:rsidRPr="00DB2634">
        <w:tab/>
        <w:t xml:space="preserve">To grant </w:t>
      </w:r>
      <w:r>
        <w:t>s</w:t>
      </w:r>
      <w:r w:rsidRPr="00DB2634">
        <w:t>cholarships to academically brilliant students.</w:t>
      </w:r>
    </w:p>
    <w:p w:rsidR="0081198D" w:rsidRPr="00DB2634" w:rsidRDefault="0081198D" w:rsidP="0081198D">
      <w:pPr>
        <w:ind w:left="720"/>
        <w:jc w:val="both"/>
      </w:pPr>
    </w:p>
    <w:p w:rsidR="0081198D" w:rsidRPr="00DB2634" w:rsidRDefault="0081198D" w:rsidP="0081198D">
      <w:pPr>
        <w:ind w:left="720"/>
        <w:jc w:val="both"/>
      </w:pPr>
      <w:r w:rsidRPr="00DB2634">
        <w:t>(d)</w:t>
      </w:r>
      <w:r w:rsidRPr="00DB2634">
        <w:tab/>
        <w:t>To grant Best and 2</w:t>
      </w:r>
      <w:r w:rsidRPr="00DB2634">
        <w:rPr>
          <w:vertAlign w:val="superscript"/>
        </w:rPr>
        <w:t>nd</w:t>
      </w:r>
      <w:r w:rsidRPr="00DB2634">
        <w:t xml:space="preserve"> </w:t>
      </w:r>
      <w:r>
        <w:t>B</w:t>
      </w:r>
      <w:r w:rsidRPr="00DB2634">
        <w:t xml:space="preserve">est </w:t>
      </w:r>
      <w:r>
        <w:t>C</w:t>
      </w:r>
      <w:r w:rsidRPr="00DB2634">
        <w:t>adet awards at Group level.</w:t>
      </w:r>
    </w:p>
    <w:p w:rsidR="0081198D" w:rsidRPr="00DB2634" w:rsidRDefault="0081198D" w:rsidP="0081198D">
      <w:pPr>
        <w:jc w:val="both"/>
      </w:pPr>
    </w:p>
    <w:p w:rsidR="0081198D" w:rsidRPr="00DB2634" w:rsidRDefault="0081198D" w:rsidP="0081198D">
      <w:pPr>
        <w:ind w:left="720"/>
        <w:jc w:val="both"/>
      </w:pPr>
      <w:r w:rsidRPr="00DB2634">
        <w:t>(e)</w:t>
      </w:r>
      <w:r w:rsidRPr="00DB2634">
        <w:tab/>
        <w:t>To conduct sports and adventure activities which cannot be funded by Public Funds.</w:t>
      </w:r>
    </w:p>
    <w:p w:rsidR="0081198D" w:rsidRPr="00DB2634" w:rsidRDefault="0081198D" w:rsidP="0081198D"/>
    <w:p w:rsidR="0081198D" w:rsidRPr="0038011C" w:rsidRDefault="0081198D" w:rsidP="0081198D">
      <w:pPr>
        <w:pStyle w:val="Heading2"/>
        <w:rPr>
          <w:u w:val="none"/>
        </w:rPr>
      </w:pPr>
      <w:r>
        <w:rPr>
          <w:u w:val="none"/>
        </w:rPr>
        <w:lastRenderedPageBreak/>
        <w:t>7</w:t>
      </w:r>
      <w:r w:rsidRPr="0038011C">
        <w:rPr>
          <w:u w:val="none"/>
        </w:rPr>
        <w:t>.</w:t>
      </w:r>
      <w:r w:rsidRPr="0038011C">
        <w:rPr>
          <w:u w:val="none"/>
        </w:rPr>
        <w:tab/>
      </w:r>
      <w:r w:rsidRPr="00DB2634">
        <w:rPr>
          <w:b/>
          <w:bCs/>
        </w:rPr>
        <w:t>Financial Assistance/Relief</w:t>
      </w:r>
      <w:r w:rsidRPr="0038011C">
        <w:rPr>
          <w:bCs/>
          <w:u w:val="none"/>
        </w:rPr>
        <w:t>.</w:t>
      </w:r>
      <w:r>
        <w:rPr>
          <w:b/>
          <w:bCs/>
          <w:u w:val="none"/>
        </w:rPr>
        <w:t xml:space="preserve"> </w:t>
      </w:r>
      <w:r w:rsidRPr="0038011C">
        <w:rPr>
          <w:b/>
          <w:bCs/>
          <w:u w:val="none"/>
        </w:rPr>
        <w:t xml:space="preserve"> </w:t>
      </w:r>
      <w:r w:rsidRPr="0038011C">
        <w:rPr>
          <w:u w:val="none"/>
        </w:rPr>
        <w:t>The Society is granting financial assistance and relief, as under,  to cadets  who sustain injury  or  death  during  NCC related  activity  as  well as  for  sports  and  adventure  activities.</w:t>
      </w:r>
    </w:p>
    <w:p w:rsidR="0081198D" w:rsidRPr="0038011C" w:rsidRDefault="0081198D" w:rsidP="0081198D">
      <w:pPr>
        <w:pStyle w:val="BodyText2"/>
        <w:jc w:val="both"/>
        <w:rPr>
          <w:u w:val="none"/>
        </w:rPr>
      </w:pPr>
    </w:p>
    <w:tbl>
      <w:tblPr>
        <w:tblW w:w="0" w:type="auto"/>
        <w:tblInd w:w="648" w:type="dxa"/>
        <w:tblLook w:val="01E0"/>
      </w:tblPr>
      <w:tblGrid>
        <w:gridCol w:w="1881"/>
        <w:gridCol w:w="1800"/>
        <w:gridCol w:w="2241"/>
        <w:gridCol w:w="2340"/>
      </w:tblGrid>
      <w:tr w:rsidR="0081198D" w:rsidRPr="00130408" w:rsidTr="00096C1B">
        <w:tc>
          <w:tcPr>
            <w:tcW w:w="1881" w:type="dxa"/>
          </w:tcPr>
          <w:p w:rsidR="0081198D" w:rsidRPr="00130408" w:rsidRDefault="0081198D" w:rsidP="00096C1B">
            <w:pPr>
              <w:pStyle w:val="Heading2"/>
              <w:jc w:val="left"/>
              <w:rPr>
                <w:b/>
                <w:bCs/>
              </w:rPr>
            </w:pPr>
            <w:r w:rsidRPr="00130408">
              <w:rPr>
                <w:b/>
                <w:bCs/>
              </w:rPr>
              <w:t>NCC Related  Activities</w:t>
            </w:r>
          </w:p>
        </w:tc>
        <w:tc>
          <w:tcPr>
            <w:tcW w:w="1800" w:type="dxa"/>
          </w:tcPr>
          <w:p w:rsidR="0081198D" w:rsidRPr="00130408" w:rsidRDefault="0081198D" w:rsidP="00096C1B">
            <w:pPr>
              <w:pStyle w:val="Heading2"/>
              <w:jc w:val="left"/>
              <w:rPr>
                <w:b/>
                <w:bCs/>
              </w:rPr>
            </w:pPr>
            <w:r w:rsidRPr="00130408">
              <w:rPr>
                <w:b/>
                <w:bCs/>
              </w:rPr>
              <w:t>Death  Cases</w:t>
            </w:r>
          </w:p>
        </w:tc>
        <w:tc>
          <w:tcPr>
            <w:tcW w:w="2241" w:type="dxa"/>
          </w:tcPr>
          <w:p w:rsidR="0081198D" w:rsidRPr="00130408" w:rsidRDefault="0081198D" w:rsidP="00096C1B">
            <w:pPr>
              <w:pStyle w:val="Heading2"/>
              <w:rPr>
                <w:b/>
                <w:bCs/>
              </w:rPr>
            </w:pPr>
            <w:r w:rsidRPr="00130408">
              <w:rPr>
                <w:b/>
                <w:bCs/>
              </w:rPr>
              <w:t xml:space="preserve">Permanent Disability </w:t>
            </w:r>
          </w:p>
        </w:tc>
        <w:tc>
          <w:tcPr>
            <w:tcW w:w="2340" w:type="dxa"/>
          </w:tcPr>
          <w:p w:rsidR="0081198D" w:rsidRPr="00130408" w:rsidRDefault="0081198D" w:rsidP="00096C1B">
            <w:pPr>
              <w:pStyle w:val="Heading2"/>
              <w:rPr>
                <w:b/>
                <w:bCs/>
              </w:rPr>
            </w:pPr>
            <w:r w:rsidRPr="00130408">
              <w:rPr>
                <w:b/>
                <w:bCs/>
              </w:rPr>
              <w:t>Temporary Disability</w:t>
            </w:r>
          </w:p>
          <w:p w:rsidR="0081198D" w:rsidRPr="00A73EA4" w:rsidRDefault="0081198D" w:rsidP="00096C1B"/>
        </w:tc>
      </w:tr>
      <w:tr w:rsidR="0081198D" w:rsidRPr="00130408" w:rsidTr="00096C1B">
        <w:tc>
          <w:tcPr>
            <w:tcW w:w="1881" w:type="dxa"/>
          </w:tcPr>
          <w:p w:rsidR="0081198D" w:rsidRPr="00130408" w:rsidRDefault="0081198D" w:rsidP="00096C1B">
            <w:pPr>
              <w:pStyle w:val="Heading2"/>
              <w:spacing w:line="360" w:lineRule="auto"/>
              <w:rPr>
                <w:b/>
                <w:bCs/>
                <w:u w:val="none"/>
              </w:rPr>
            </w:pPr>
            <w:r w:rsidRPr="00130408">
              <w:rPr>
                <w:b/>
                <w:bCs/>
                <w:u w:val="none"/>
              </w:rPr>
              <w:t xml:space="preserve">High Risk </w:t>
            </w:r>
          </w:p>
        </w:tc>
        <w:tc>
          <w:tcPr>
            <w:tcW w:w="1800" w:type="dxa"/>
          </w:tcPr>
          <w:p w:rsidR="0081198D" w:rsidRPr="00130408" w:rsidRDefault="0081198D" w:rsidP="00096C1B">
            <w:pPr>
              <w:pStyle w:val="Heading2"/>
              <w:spacing w:line="360" w:lineRule="auto"/>
              <w:ind w:left="-90" w:right="-45"/>
              <w:rPr>
                <w:bCs/>
                <w:u w:val="none"/>
              </w:rPr>
            </w:pPr>
            <w:r w:rsidRPr="00130408">
              <w:rPr>
                <w:bCs/>
                <w:u w:val="none"/>
              </w:rPr>
              <w:t>Rs.2,00,000/-</w:t>
            </w:r>
          </w:p>
        </w:tc>
        <w:tc>
          <w:tcPr>
            <w:tcW w:w="2241" w:type="dxa"/>
          </w:tcPr>
          <w:p w:rsidR="0081198D" w:rsidRPr="00130408" w:rsidRDefault="0081198D" w:rsidP="00096C1B">
            <w:pPr>
              <w:pStyle w:val="Heading2"/>
              <w:spacing w:line="360" w:lineRule="auto"/>
              <w:rPr>
                <w:bCs/>
                <w:u w:val="none"/>
              </w:rPr>
            </w:pPr>
            <w:r w:rsidRPr="00130408">
              <w:rPr>
                <w:bCs/>
                <w:u w:val="none"/>
              </w:rPr>
              <w:t>Upto Rs. 2,00,000/</w:t>
            </w:r>
          </w:p>
        </w:tc>
        <w:tc>
          <w:tcPr>
            <w:tcW w:w="2340" w:type="dxa"/>
          </w:tcPr>
          <w:p w:rsidR="0081198D" w:rsidRPr="00130408" w:rsidRDefault="0081198D" w:rsidP="00096C1B">
            <w:pPr>
              <w:pStyle w:val="Heading2"/>
              <w:spacing w:line="360" w:lineRule="auto"/>
              <w:rPr>
                <w:bCs/>
                <w:u w:val="none"/>
              </w:rPr>
            </w:pPr>
            <w:r w:rsidRPr="00130408">
              <w:rPr>
                <w:bCs/>
                <w:u w:val="none"/>
              </w:rPr>
              <w:t>Upto Rs.1,00,000/</w:t>
            </w:r>
          </w:p>
        </w:tc>
      </w:tr>
      <w:tr w:rsidR="0081198D" w:rsidRPr="00130408" w:rsidTr="00096C1B">
        <w:tc>
          <w:tcPr>
            <w:tcW w:w="1881" w:type="dxa"/>
          </w:tcPr>
          <w:p w:rsidR="0081198D" w:rsidRPr="00130408" w:rsidRDefault="0081198D" w:rsidP="00096C1B">
            <w:pPr>
              <w:pStyle w:val="Heading2"/>
              <w:spacing w:line="360" w:lineRule="auto"/>
              <w:rPr>
                <w:b/>
                <w:bCs/>
                <w:u w:val="none"/>
              </w:rPr>
            </w:pPr>
            <w:r w:rsidRPr="00130408">
              <w:rPr>
                <w:b/>
                <w:bCs/>
                <w:u w:val="none"/>
              </w:rPr>
              <w:t>Other Activities</w:t>
            </w:r>
          </w:p>
        </w:tc>
        <w:tc>
          <w:tcPr>
            <w:tcW w:w="1800" w:type="dxa"/>
          </w:tcPr>
          <w:p w:rsidR="0081198D" w:rsidRPr="00130408" w:rsidRDefault="0081198D" w:rsidP="00096C1B">
            <w:pPr>
              <w:pStyle w:val="Heading2"/>
              <w:spacing w:line="360" w:lineRule="auto"/>
              <w:ind w:left="-90" w:right="-45"/>
              <w:rPr>
                <w:bCs/>
                <w:u w:val="none"/>
              </w:rPr>
            </w:pPr>
            <w:r w:rsidRPr="00130408">
              <w:rPr>
                <w:bCs/>
                <w:u w:val="none"/>
              </w:rPr>
              <w:t>Rs.1,50,000/-</w:t>
            </w:r>
          </w:p>
        </w:tc>
        <w:tc>
          <w:tcPr>
            <w:tcW w:w="2241" w:type="dxa"/>
          </w:tcPr>
          <w:p w:rsidR="0081198D" w:rsidRPr="00130408" w:rsidRDefault="0081198D" w:rsidP="00096C1B">
            <w:pPr>
              <w:pStyle w:val="Heading2"/>
              <w:spacing w:line="360" w:lineRule="auto"/>
              <w:rPr>
                <w:bCs/>
                <w:u w:val="none"/>
              </w:rPr>
            </w:pPr>
            <w:r w:rsidRPr="00130408">
              <w:rPr>
                <w:bCs/>
                <w:u w:val="none"/>
              </w:rPr>
              <w:t>Upto Rs. 1,50,000/</w:t>
            </w:r>
          </w:p>
        </w:tc>
        <w:tc>
          <w:tcPr>
            <w:tcW w:w="2340" w:type="dxa"/>
          </w:tcPr>
          <w:p w:rsidR="0081198D" w:rsidRPr="00130408" w:rsidRDefault="0081198D" w:rsidP="00096C1B">
            <w:pPr>
              <w:pStyle w:val="Heading2"/>
              <w:spacing w:line="360" w:lineRule="auto"/>
              <w:rPr>
                <w:bCs/>
                <w:u w:val="none"/>
              </w:rPr>
            </w:pPr>
            <w:r w:rsidRPr="00130408">
              <w:rPr>
                <w:bCs/>
                <w:u w:val="none"/>
              </w:rPr>
              <w:t>Upto Rs.1,00,000/</w:t>
            </w:r>
          </w:p>
        </w:tc>
      </w:tr>
    </w:tbl>
    <w:p w:rsidR="0081198D" w:rsidRPr="00DB2634" w:rsidRDefault="0081198D" w:rsidP="0081198D">
      <w:pPr>
        <w:pStyle w:val="Heading2"/>
        <w:rPr>
          <w:b/>
          <w:bCs/>
        </w:rPr>
      </w:pPr>
    </w:p>
    <w:p w:rsidR="0081198D" w:rsidRPr="00EC3F54" w:rsidRDefault="0081198D" w:rsidP="0081198D">
      <w:pPr>
        <w:pStyle w:val="Heading2"/>
        <w:rPr>
          <w:u w:val="none"/>
        </w:rPr>
      </w:pPr>
      <w:r w:rsidRPr="00EC3F54">
        <w:rPr>
          <w:u w:val="none"/>
        </w:rPr>
        <w:t>8.</w:t>
      </w:r>
      <w:r w:rsidRPr="00EC3F54">
        <w:rPr>
          <w:u w:val="none"/>
        </w:rPr>
        <w:tab/>
      </w:r>
      <w:r w:rsidRPr="00DB2634">
        <w:rPr>
          <w:b/>
          <w:bCs/>
        </w:rPr>
        <w:t>Scholarships</w:t>
      </w:r>
      <w:r>
        <w:rPr>
          <w:bCs/>
          <w:u w:val="none"/>
        </w:rPr>
        <w:t xml:space="preserve">.    </w:t>
      </w:r>
      <w:r w:rsidRPr="00EC3F54">
        <w:rPr>
          <w:u w:val="none"/>
        </w:rPr>
        <w:t xml:space="preserve">A scholarship scheme was introduced </w:t>
      </w:r>
      <w:r>
        <w:rPr>
          <w:u w:val="none"/>
        </w:rPr>
        <w:t>in</w:t>
      </w:r>
      <w:r w:rsidRPr="00EC3F54">
        <w:rPr>
          <w:u w:val="none"/>
        </w:rPr>
        <w:t xml:space="preserve"> 1991  where 250 scholarships of Rs.2,000/- each were awarded to academically brilliant NCC cadets. The scheme  in  its  present  form awards  Rs.5,000/- each which  are  distributed  amongst  the  1</w:t>
      </w:r>
      <w:r>
        <w:rPr>
          <w:u w:val="none"/>
        </w:rPr>
        <w:t>7</w:t>
      </w:r>
      <w:r w:rsidRPr="00EC3F54">
        <w:rPr>
          <w:u w:val="none"/>
        </w:rPr>
        <w:t xml:space="preserve"> Dtes  based  on  their  enrolled  strength  of  cadets.</w:t>
      </w:r>
    </w:p>
    <w:p w:rsidR="0081198D" w:rsidRPr="00DB2634" w:rsidRDefault="0081198D" w:rsidP="0081198D">
      <w:pPr>
        <w:jc w:val="both"/>
      </w:pPr>
    </w:p>
    <w:p w:rsidR="0081198D" w:rsidRPr="00452271" w:rsidRDefault="0081198D" w:rsidP="0081198D">
      <w:pPr>
        <w:pStyle w:val="Heading2"/>
        <w:rPr>
          <w:u w:val="none"/>
        </w:rPr>
      </w:pPr>
      <w:r>
        <w:rPr>
          <w:u w:val="none"/>
        </w:rPr>
        <w:t>9</w:t>
      </w:r>
      <w:r w:rsidRPr="00452271">
        <w:rPr>
          <w:u w:val="none"/>
        </w:rPr>
        <w:t>.</w:t>
      </w:r>
      <w:r w:rsidRPr="00452271">
        <w:rPr>
          <w:u w:val="none"/>
        </w:rPr>
        <w:tab/>
      </w:r>
      <w:r>
        <w:t xml:space="preserve"> </w:t>
      </w:r>
      <w:r w:rsidRPr="00DB2634">
        <w:rPr>
          <w:b/>
          <w:bCs/>
        </w:rPr>
        <w:t>Best Cadet Awards</w:t>
      </w:r>
      <w:r>
        <w:rPr>
          <w:bCs/>
          <w:u w:val="none"/>
        </w:rPr>
        <w:t xml:space="preserve">.    </w:t>
      </w:r>
      <w:r w:rsidRPr="00452271">
        <w:rPr>
          <w:u w:val="none"/>
        </w:rPr>
        <w:t>Best Cadet Cash Award</w:t>
      </w:r>
      <w:r>
        <w:rPr>
          <w:u w:val="none"/>
        </w:rPr>
        <w:t>s</w:t>
      </w:r>
      <w:r w:rsidRPr="00452271">
        <w:rPr>
          <w:u w:val="none"/>
        </w:rPr>
        <w:t xml:space="preserve"> are  given  to  two  cadets  from  each  category i.e. JD,</w:t>
      </w:r>
      <w:r>
        <w:rPr>
          <w:u w:val="none"/>
        </w:rPr>
        <w:t xml:space="preserve"> </w:t>
      </w:r>
      <w:r w:rsidRPr="00452271">
        <w:rPr>
          <w:u w:val="none"/>
        </w:rPr>
        <w:t>JW,</w:t>
      </w:r>
      <w:r>
        <w:rPr>
          <w:u w:val="none"/>
        </w:rPr>
        <w:t xml:space="preserve"> </w:t>
      </w:r>
      <w:r w:rsidRPr="00452271">
        <w:rPr>
          <w:u w:val="none"/>
        </w:rPr>
        <w:t>SD,</w:t>
      </w:r>
      <w:r>
        <w:rPr>
          <w:u w:val="none"/>
        </w:rPr>
        <w:t xml:space="preserve"> </w:t>
      </w:r>
      <w:r w:rsidRPr="00452271">
        <w:rPr>
          <w:u w:val="none"/>
        </w:rPr>
        <w:t>SW in every Group HQ  with  Rs 3,000/-  to  each  Best  Cadet  and  Rs.</w:t>
      </w:r>
      <w:r>
        <w:rPr>
          <w:u w:val="none"/>
        </w:rPr>
        <w:t xml:space="preserve"> </w:t>
      </w:r>
      <w:r w:rsidRPr="00452271">
        <w:rPr>
          <w:u w:val="none"/>
        </w:rPr>
        <w:t>2,000/- to each 2</w:t>
      </w:r>
      <w:r w:rsidRPr="00452271">
        <w:rPr>
          <w:u w:val="none"/>
          <w:vertAlign w:val="superscript"/>
        </w:rPr>
        <w:t>nd</w:t>
      </w:r>
      <w:r w:rsidRPr="00452271">
        <w:rPr>
          <w:u w:val="none"/>
        </w:rPr>
        <w:t xml:space="preserve">  Best Cadet.  A total of 760  cash awards  are  given every year.</w:t>
      </w:r>
    </w:p>
    <w:p w:rsidR="0081198D" w:rsidRPr="00DB2634" w:rsidRDefault="0081198D" w:rsidP="0081198D">
      <w:pPr>
        <w:jc w:val="both"/>
      </w:pPr>
    </w:p>
    <w:p w:rsidR="0081198D" w:rsidRPr="00DB2634" w:rsidRDefault="0081198D" w:rsidP="0081198D">
      <w:pPr>
        <w:jc w:val="both"/>
      </w:pPr>
      <w:r>
        <w:t>10</w:t>
      </w:r>
      <w:r w:rsidRPr="00DB2634">
        <w:t>.</w:t>
      </w:r>
      <w:r w:rsidRPr="00DB2634">
        <w:tab/>
      </w:r>
      <w:r w:rsidRPr="00DB2634">
        <w:rPr>
          <w:b/>
          <w:bCs/>
          <w:u w:val="single"/>
        </w:rPr>
        <w:t>Sports and Adventure Activities</w:t>
      </w:r>
      <w:r w:rsidRPr="00452271">
        <w:rPr>
          <w:b/>
          <w:bCs/>
        </w:rPr>
        <w:t xml:space="preserve">.      </w:t>
      </w:r>
      <w:r w:rsidRPr="00DB2634">
        <w:t>In Oct 1996 the scope of the Society was expanded  to  fund  such sports  and  adventure  activities  which cannot ordinarily be funded  by Public Funds. The Society also grants loans for conduct of  sports/adventure  activities  pending  sanction  of  fund</w:t>
      </w:r>
      <w:r>
        <w:t>s</w:t>
      </w:r>
      <w:r w:rsidRPr="00DB2634">
        <w:t xml:space="preserve">  from  MOD.</w:t>
      </w:r>
    </w:p>
    <w:p w:rsidR="0081198D" w:rsidRPr="00DB2634" w:rsidRDefault="0081198D" w:rsidP="0081198D">
      <w:pPr>
        <w:pStyle w:val="Heading3"/>
        <w:jc w:val="left"/>
        <w:rPr>
          <w:sz w:val="24"/>
        </w:rPr>
      </w:pPr>
    </w:p>
    <w:p w:rsidR="0081198D" w:rsidRPr="00331AF1" w:rsidRDefault="0081198D" w:rsidP="0081198D">
      <w:pPr>
        <w:pStyle w:val="Heading3"/>
        <w:jc w:val="left"/>
        <w:rPr>
          <w:b w:val="0"/>
          <w:sz w:val="24"/>
          <w:u w:val="none"/>
        </w:rPr>
      </w:pPr>
      <w:smartTag w:uri="urn:schemas-microsoft-com:office:smarttags" w:element="place">
        <w:r w:rsidRPr="00DB2634">
          <w:rPr>
            <w:sz w:val="24"/>
          </w:rPr>
          <w:t>S</w:t>
        </w:r>
        <w:r>
          <w:rPr>
            <w:sz w:val="24"/>
          </w:rPr>
          <w:t>ahara</w:t>
        </w:r>
      </w:smartTag>
      <w:r>
        <w:rPr>
          <w:sz w:val="24"/>
        </w:rPr>
        <w:t xml:space="preserve"> </w:t>
      </w:r>
      <w:r w:rsidRPr="00DB2634">
        <w:rPr>
          <w:sz w:val="24"/>
        </w:rPr>
        <w:t>S</w:t>
      </w:r>
      <w:r>
        <w:rPr>
          <w:sz w:val="24"/>
        </w:rPr>
        <w:t>cholarships</w:t>
      </w:r>
      <w:r>
        <w:rPr>
          <w:b w:val="0"/>
          <w:sz w:val="24"/>
          <w:u w:val="none"/>
        </w:rPr>
        <w:t>.</w:t>
      </w:r>
    </w:p>
    <w:p w:rsidR="0081198D" w:rsidRPr="00DB2634" w:rsidRDefault="0081198D" w:rsidP="0081198D">
      <w:pPr>
        <w:ind w:left="2160" w:hanging="2160"/>
        <w:jc w:val="both"/>
      </w:pPr>
    </w:p>
    <w:p w:rsidR="0081198D" w:rsidRPr="00DB2634" w:rsidRDefault="0081198D" w:rsidP="0081198D">
      <w:pPr>
        <w:pStyle w:val="BodyText"/>
      </w:pPr>
      <w:r>
        <w:t>11</w:t>
      </w:r>
      <w:r w:rsidRPr="00DB2634">
        <w:t>.</w:t>
      </w:r>
      <w:r w:rsidRPr="00DB2634">
        <w:tab/>
        <w:t xml:space="preserve">In 2002 the Sahara Group introduced  an  Annual  Sahara   Scholarship </w:t>
      </w:r>
      <w:r>
        <w:t xml:space="preserve">Scheme </w:t>
      </w:r>
      <w:r w:rsidRPr="00DB2634">
        <w:t xml:space="preserve">with  a corpus  fund of Rs </w:t>
      </w:r>
      <w:r>
        <w:t>3</w:t>
      </w:r>
      <w:r w:rsidRPr="00DB2634">
        <w:t xml:space="preserve"> Crore</w:t>
      </w:r>
      <w:r>
        <w:t>s.</w:t>
      </w:r>
      <w:r w:rsidRPr="00DB2634">
        <w:t xml:space="preserve"> </w:t>
      </w:r>
      <w:r>
        <w:t xml:space="preserve">Rs 1 Crores </w:t>
      </w:r>
      <w:r w:rsidRPr="00DB2634">
        <w:t xml:space="preserve"> is  to  be  given annua</w:t>
      </w:r>
      <w:r>
        <w:t>l</w:t>
      </w:r>
      <w:r w:rsidRPr="00DB2634">
        <w:t>l</w:t>
      </w:r>
      <w:r>
        <w:t>y</w:t>
      </w:r>
      <w:r w:rsidRPr="00DB2634">
        <w:t xml:space="preserve">  as  scholarships  to academically brilliant  cadets</w:t>
      </w:r>
      <w:r>
        <w:t>.</w:t>
      </w:r>
    </w:p>
    <w:p w:rsidR="0081198D" w:rsidRPr="00DB2634" w:rsidRDefault="0081198D" w:rsidP="0081198D">
      <w:pPr>
        <w:pStyle w:val="BodyText"/>
      </w:pPr>
    </w:p>
    <w:p w:rsidR="0081198D" w:rsidRPr="00DB2634" w:rsidRDefault="0081198D" w:rsidP="0081198D">
      <w:pPr>
        <w:pStyle w:val="BodyText"/>
      </w:pPr>
      <w:r>
        <w:t>12</w:t>
      </w:r>
      <w:r w:rsidRPr="00DB2634">
        <w:t>.</w:t>
      </w:r>
      <w:r w:rsidRPr="00DB2634">
        <w:tab/>
        <w:t>A total  of  1016 scholarship</w:t>
      </w:r>
      <w:r>
        <w:t>s</w:t>
      </w:r>
      <w:r w:rsidRPr="00DB2634">
        <w:t xml:space="preserve">  with  the  following  breakdown  are  given  as  follows:- </w:t>
      </w:r>
    </w:p>
    <w:p w:rsidR="0081198D" w:rsidRPr="00DB2634" w:rsidRDefault="0081198D" w:rsidP="0081198D">
      <w:pPr>
        <w:pStyle w:val="BodyTextIndent"/>
        <w:ind w:left="0"/>
      </w:pPr>
    </w:p>
    <w:tbl>
      <w:tblPr>
        <w:tblW w:w="8640" w:type="dxa"/>
        <w:tblLayout w:type="fixed"/>
        <w:tblLook w:val="0000"/>
      </w:tblPr>
      <w:tblGrid>
        <w:gridCol w:w="2340"/>
        <w:gridCol w:w="2340"/>
        <w:gridCol w:w="2277"/>
        <w:gridCol w:w="1683"/>
      </w:tblGrid>
      <w:tr w:rsidR="0081198D" w:rsidRPr="00DB2634" w:rsidTr="00096C1B">
        <w:tblPrEx>
          <w:tblCellMar>
            <w:top w:w="0" w:type="dxa"/>
            <w:bottom w:w="0" w:type="dxa"/>
          </w:tblCellMar>
        </w:tblPrEx>
        <w:tc>
          <w:tcPr>
            <w:tcW w:w="2340" w:type="dxa"/>
          </w:tcPr>
          <w:p w:rsidR="0081198D" w:rsidRPr="00DB2634" w:rsidRDefault="0081198D" w:rsidP="00096C1B">
            <w:pPr>
              <w:pStyle w:val="BodyTextIndent"/>
              <w:ind w:left="0"/>
              <w:jc w:val="center"/>
              <w:rPr>
                <w:b/>
                <w:u w:val="single"/>
              </w:rPr>
            </w:pPr>
            <w:r w:rsidRPr="00DB2634">
              <w:rPr>
                <w:b/>
                <w:u w:val="single"/>
              </w:rPr>
              <w:t>Category</w:t>
            </w:r>
          </w:p>
        </w:tc>
        <w:tc>
          <w:tcPr>
            <w:tcW w:w="2340" w:type="dxa"/>
          </w:tcPr>
          <w:p w:rsidR="0081198D" w:rsidRPr="00DB2634" w:rsidRDefault="0081198D" w:rsidP="00096C1B">
            <w:pPr>
              <w:pStyle w:val="BodyTextIndent"/>
              <w:ind w:left="-108"/>
              <w:jc w:val="center"/>
              <w:rPr>
                <w:b/>
                <w:u w:val="single"/>
              </w:rPr>
            </w:pPr>
            <w:r w:rsidRPr="00DB2634">
              <w:rPr>
                <w:b/>
                <w:u w:val="single"/>
              </w:rPr>
              <w:t>No. of vacancies  per  Group HQ</w:t>
            </w:r>
          </w:p>
        </w:tc>
        <w:tc>
          <w:tcPr>
            <w:tcW w:w="2277" w:type="dxa"/>
          </w:tcPr>
          <w:p w:rsidR="0081198D" w:rsidRPr="00DB2634" w:rsidRDefault="0081198D" w:rsidP="00096C1B">
            <w:pPr>
              <w:pStyle w:val="BodyTextIndent"/>
              <w:ind w:left="0"/>
              <w:jc w:val="center"/>
              <w:rPr>
                <w:b/>
                <w:u w:val="single"/>
              </w:rPr>
            </w:pPr>
            <w:r w:rsidRPr="00DB2634">
              <w:rPr>
                <w:b/>
                <w:u w:val="single"/>
              </w:rPr>
              <w:t>Total</w:t>
            </w:r>
          </w:p>
        </w:tc>
        <w:tc>
          <w:tcPr>
            <w:tcW w:w="1683" w:type="dxa"/>
          </w:tcPr>
          <w:p w:rsidR="0081198D" w:rsidRDefault="0081198D" w:rsidP="00096C1B">
            <w:pPr>
              <w:pStyle w:val="BodyTextIndent"/>
              <w:ind w:left="0"/>
              <w:rPr>
                <w:b/>
                <w:u w:val="single"/>
              </w:rPr>
            </w:pPr>
            <w:r w:rsidRPr="00DB2634">
              <w:rPr>
                <w:b/>
                <w:u w:val="single"/>
              </w:rPr>
              <w:t xml:space="preserve">Amount per </w:t>
            </w:r>
            <w:r>
              <w:rPr>
                <w:b/>
                <w:u w:val="single"/>
              </w:rPr>
              <w:t>S</w:t>
            </w:r>
            <w:r w:rsidRPr="00DB2634">
              <w:rPr>
                <w:b/>
                <w:u w:val="single"/>
              </w:rPr>
              <w:t>cholarship</w:t>
            </w:r>
          </w:p>
          <w:p w:rsidR="0081198D" w:rsidRPr="00DB2634" w:rsidRDefault="0081198D" w:rsidP="00096C1B">
            <w:pPr>
              <w:pStyle w:val="BodyTextIndent"/>
              <w:ind w:left="0"/>
              <w:rPr>
                <w:b/>
                <w:u w:val="single"/>
              </w:rPr>
            </w:pPr>
          </w:p>
        </w:tc>
      </w:tr>
      <w:tr w:rsidR="0081198D" w:rsidRPr="00DB2634" w:rsidTr="00096C1B">
        <w:tblPrEx>
          <w:tblCellMar>
            <w:top w:w="0" w:type="dxa"/>
            <w:bottom w:w="0" w:type="dxa"/>
          </w:tblCellMar>
        </w:tblPrEx>
        <w:trPr>
          <w:cantSplit/>
        </w:trPr>
        <w:tc>
          <w:tcPr>
            <w:tcW w:w="2340" w:type="dxa"/>
          </w:tcPr>
          <w:p w:rsidR="0081198D" w:rsidRPr="00DB2634" w:rsidRDefault="0081198D" w:rsidP="00096C1B">
            <w:pPr>
              <w:pStyle w:val="BodyTextIndent"/>
              <w:spacing w:line="360" w:lineRule="auto"/>
              <w:ind w:left="0"/>
              <w:jc w:val="center"/>
            </w:pPr>
            <w:r w:rsidRPr="00DB2634">
              <w:t>JD</w:t>
            </w:r>
          </w:p>
        </w:tc>
        <w:tc>
          <w:tcPr>
            <w:tcW w:w="2340" w:type="dxa"/>
          </w:tcPr>
          <w:p w:rsidR="0081198D" w:rsidRPr="00DB2634" w:rsidRDefault="0081198D" w:rsidP="00096C1B">
            <w:pPr>
              <w:pStyle w:val="BodyTextIndent"/>
              <w:spacing w:line="360" w:lineRule="auto"/>
              <w:ind w:left="-108" w:right="-90"/>
              <w:jc w:val="center"/>
            </w:pPr>
            <w:r w:rsidRPr="00DB2634">
              <w:t>3</w:t>
            </w:r>
          </w:p>
        </w:tc>
        <w:tc>
          <w:tcPr>
            <w:tcW w:w="2277" w:type="dxa"/>
          </w:tcPr>
          <w:p w:rsidR="0081198D" w:rsidRPr="00DB2634" w:rsidRDefault="0081198D" w:rsidP="00096C1B">
            <w:pPr>
              <w:pStyle w:val="BodyTextIndent"/>
              <w:spacing w:line="360" w:lineRule="auto"/>
              <w:ind w:left="0" w:right="-108"/>
              <w:jc w:val="center"/>
            </w:pPr>
            <w:r w:rsidRPr="00DB2634">
              <w:t>285</w:t>
            </w:r>
          </w:p>
        </w:tc>
        <w:tc>
          <w:tcPr>
            <w:tcW w:w="1683" w:type="dxa"/>
          </w:tcPr>
          <w:p w:rsidR="0081198D" w:rsidRPr="00DB2634" w:rsidRDefault="0081198D" w:rsidP="00096C1B">
            <w:pPr>
              <w:pStyle w:val="BodyTextIndent"/>
              <w:spacing w:line="360" w:lineRule="auto"/>
              <w:ind w:left="-108" w:right="-90" w:hanging="18"/>
              <w:jc w:val="right"/>
            </w:pPr>
            <w:r w:rsidRPr="00DB2634">
              <w:t xml:space="preserve">    Rs 6,000/-</w:t>
            </w:r>
          </w:p>
        </w:tc>
      </w:tr>
      <w:tr w:rsidR="0081198D" w:rsidRPr="00DB2634" w:rsidTr="00096C1B">
        <w:tblPrEx>
          <w:tblCellMar>
            <w:top w:w="0" w:type="dxa"/>
            <w:bottom w:w="0" w:type="dxa"/>
          </w:tblCellMar>
        </w:tblPrEx>
        <w:tc>
          <w:tcPr>
            <w:tcW w:w="2340" w:type="dxa"/>
          </w:tcPr>
          <w:p w:rsidR="0081198D" w:rsidRPr="00DB2634" w:rsidRDefault="0081198D" w:rsidP="00096C1B">
            <w:pPr>
              <w:pStyle w:val="BodyTextIndent"/>
              <w:tabs>
                <w:tab w:val="left" w:pos="1469"/>
              </w:tabs>
              <w:spacing w:line="360" w:lineRule="auto"/>
              <w:ind w:left="0"/>
              <w:jc w:val="center"/>
            </w:pPr>
            <w:r w:rsidRPr="00DB2634">
              <w:t>JW</w:t>
            </w:r>
          </w:p>
        </w:tc>
        <w:tc>
          <w:tcPr>
            <w:tcW w:w="2340" w:type="dxa"/>
          </w:tcPr>
          <w:p w:rsidR="0081198D" w:rsidRPr="00DB2634" w:rsidRDefault="0081198D" w:rsidP="00096C1B">
            <w:pPr>
              <w:pStyle w:val="BodyTextIndent"/>
              <w:spacing w:line="360" w:lineRule="auto"/>
              <w:ind w:left="-108" w:right="-90"/>
              <w:jc w:val="center"/>
            </w:pPr>
            <w:r w:rsidRPr="00DB2634">
              <w:t>3</w:t>
            </w:r>
          </w:p>
        </w:tc>
        <w:tc>
          <w:tcPr>
            <w:tcW w:w="2277" w:type="dxa"/>
          </w:tcPr>
          <w:p w:rsidR="0081198D" w:rsidRPr="00DB2634" w:rsidRDefault="0081198D" w:rsidP="00096C1B">
            <w:pPr>
              <w:pStyle w:val="BodyTextIndent"/>
              <w:spacing w:line="360" w:lineRule="auto"/>
              <w:ind w:left="-108" w:right="-108"/>
              <w:jc w:val="center"/>
            </w:pPr>
            <w:r w:rsidRPr="00DB2634">
              <w:t>285</w:t>
            </w:r>
          </w:p>
        </w:tc>
        <w:tc>
          <w:tcPr>
            <w:tcW w:w="1683" w:type="dxa"/>
          </w:tcPr>
          <w:p w:rsidR="0081198D" w:rsidRPr="00DB2634" w:rsidRDefault="0081198D" w:rsidP="00096C1B">
            <w:pPr>
              <w:pStyle w:val="BodyTextIndent"/>
              <w:spacing w:line="360" w:lineRule="auto"/>
              <w:ind w:left="-108" w:right="-90" w:hanging="18"/>
              <w:jc w:val="right"/>
            </w:pPr>
            <w:r w:rsidRPr="00DB2634">
              <w:t>Rs 6,000/-</w:t>
            </w:r>
          </w:p>
        </w:tc>
      </w:tr>
      <w:tr w:rsidR="0081198D" w:rsidRPr="00DB2634" w:rsidTr="00096C1B">
        <w:tblPrEx>
          <w:tblCellMar>
            <w:top w:w="0" w:type="dxa"/>
            <w:bottom w:w="0" w:type="dxa"/>
          </w:tblCellMar>
        </w:tblPrEx>
        <w:tc>
          <w:tcPr>
            <w:tcW w:w="2340" w:type="dxa"/>
          </w:tcPr>
          <w:p w:rsidR="0081198D" w:rsidRPr="00DB2634" w:rsidRDefault="0081198D" w:rsidP="00096C1B">
            <w:pPr>
              <w:pStyle w:val="BodyTextIndent"/>
              <w:tabs>
                <w:tab w:val="left" w:pos="1469"/>
              </w:tabs>
              <w:spacing w:line="360" w:lineRule="auto"/>
              <w:ind w:left="0"/>
              <w:jc w:val="center"/>
            </w:pPr>
            <w:r w:rsidRPr="00DB2634">
              <w:t>SD</w:t>
            </w:r>
          </w:p>
        </w:tc>
        <w:tc>
          <w:tcPr>
            <w:tcW w:w="2340" w:type="dxa"/>
          </w:tcPr>
          <w:p w:rsidR="0081198D" w:rsidRPr="00DB2634" w:rsidRDefault="0081198D" w:rsidP="00096C1B">
            <w:pPr>
              <w:pStyle w:val="BodyTextIndent"/>
              <w:spacing w:line="360" w:lineRule="auto"/>
              <w:ind w:left="-108" w:right="-90"/>
              <w:jc w:val="center"/>
            </w:pPr>
            <w:r w:rsidRPr="00DB2634">
              <w:t>2</w:t>
            </w:r>
          </w:p>
        </w:tc>
        <w:tc>
          <w:tcPr>
            <w:tcW w:w="2277" w:type="dxa"/>
          </w:tcPr>
          <w:p w:rsidR="0081198D" w:rsidRPr="00DB2634" w:rsidRDefault="0081198D" w:rsidP="00096C1B">
            <w:pPr>
              <w:pStyle w:val="BodyTextIndent"/>
              <w:spacing w:line="360" w:lineRule="auto"/>
              <w:ind w:left="-108" w:right="-108"/>
              <w:jc w:val="center"/>
            </w:pPr>
            <w:r w:rsidRPr="00DB2634">
              <w:t>190</w:t>
            </w:r>
          </w:p>
        </w:tc>
        <w:tc>
          <w:tcPr>
            <w:tcW w:w="1683" w:type="dxa"/>
          </w:tcPr>
          <w:p w:rsidR="0081198D" w:rsidRPr="00DB2634" w:rsidRDefault="0081198D" w:rsidP="00096C1B">
            <w:pPr>
              <w:pStyle w:val="BodyTextIndent"/>
              <w:spacing w:line="360" w:lineRule="auto"/>
              <w:ind w:left="-108" w:right="-90" w:hanging="18"/>
              <w:jc w:val="right"/>
            </w:pPr>
            <w:r w:rsidRPr="00DB2634">
              <w:t>Rs 12,000/-</w:t>
            </w:r>
          </w:p>
        </w:tc>
      </w:tr>
      <w:tr w:rsidR="0081198D" w:rsidRPr="00DB2634" w:rsidTr="00096C1B">
        <w:tblPrEx>
          <w:tblCellMar>
            <w:top w:w="0" w:type="dxa"/>
            <w:bottom w:w="0" w:type="dxa"/>
          </w:tblCellMar>
        </w:tblPrEx>
        <w:tc>
          <w:tcPr>
            <w:tcW w:w="2340" w:type="dxa"/>
          </w:tcPr>
          <w:p w:rsidR="0081198D" w:rsidRPr="00DB2634" w:rsidRDefault="0081198D" w:rsidP="00096C1B">
            <w:pPr>
              <w:pStyle w:val="BodyTextIndent"/>
              <w:tabs>
                <w:tab w:val="left" w:pos="1469"/>
              </w:tabs>
              <w:spacing w:line="360" w:lineRule="auto"/>
              <w:ind w:left="0"/>
              <w:jc w:val="center"/>
            </w:pPr>
            <w:r w:rsidRPr="00DB2634">
              <w:t>SW</w:t>
            </w:r>
          </w:p>
        </w:tc>
        <w:tc>
          <w:tcPr>
            <w:tcW w:w="2340" w:type="dxa"/>
          </w:tcPr>
          <w:p w:rsidR="0081198D" w:rsidRPr="00DB2634" w:rsidRDefault="0081198D" w:rsidP="00096C1B">
            <w:pPr>
              <w:pStyle w:val="BodyTextIndent"/>
              <w:spacing w:line="360" w:lineRule="auto"/>
              <w:ind w:left="-108" w:right="-90"/>
              <w:jc w:val="center"/>
            </w:pPr>
            <w:r w:rsidRPr="00DB2634">
              <w:t>2</w:t>
            </w:r>
          </w:p>
        </w:tc>
        <w:tc>
          <w:tcPr>
            <w:tcW w:w="2277" w:type="dxa"/>
          </w:tcPr>
          <w:p w:rsidR="0081198D" w:rsidRPr="00DB2634" w:rsidRDefault="0081198D" w:rsidP="00096C1B">
            <w:pPr>
              <w:pStyle w:val="BodyTextIndent"/>
              <w:spacing w:line="360" w:lineRule="auto"/>
              <w:ind w:left="0" w:right="-108"/>
              <w:jc w:val="center"/>
            </w:pPr>
            <w:r w:rsidRPr="00DB2634">
              <w:t>190</w:t>
            </w:r>
          </w:p>
        </w:tc>
        <w:tc>
          <w:tcPr>
            <w:tcW w:w="1683" w:type="dxa"/>
          </w:tcPr>
          <w:p w:rsidR="0081198D" w:rsidRPr="00DB2634" w:rsidRDefault="0081198D" w:rsidP="00096C1B">
            <w:pPr>
              <w:pStyle w:val="BodyTextIndent"/>
              <w:spacing w:line="360" w:lineRule="auto"/>
              <w:ind w:left="-108" w:right="-90" w:hanging="18"/>
              <w:jc w:val="right"/>
            </w:pPr>
            <w:r w:rsidRPr="00DB2634">
              <w:t>Rs 12,000/-</w:t>
            </w:r>
          </w:p>
        </w:tc>
      </w:tr>
      <w:tr w:rsidR="0081198D" w:rsidRPr="00DB2634" w:rsidTr="00096C1B">
        <w:tblPrEx>
          <w:tblCellMar>
            <w:top w:w="0" w:type="dxa"/>
            <w:bottom w:w="0" w:type="dxa"/>
          </w:tblCellMar>
        </w:tblPrEx>
        <w:trPr>
          <w:trHeight w:val="558"/>
        </w:trPr>
        <w:tc>
          <w:tcPr>
            <w:tcW w:w="2340" w:type="dxa"/>
          </w:tcPr>
          <w:p w:rsidR="0081198D" w:rsidRPr="00DB2634" w:rsidRDefault="0081198D" w:rsidP="00096C1B">
            <w:pPr>
              <w:pStyle w:val="BodyTextIndent"/>
              <w:ind w:left="0"/>
              <w:jc w:val="left"/>
            </w:pPr>
            <w:r w:rsidRPr="00DB2634">
              <w:t>Professional</w:t>
            </w:r>
          </w:p>
        </w:tc>
        <w:tc>
          <w:tcPr>
            <w:tcW w:w="2340" w:type="dxa"/>
          </w:tcPr>
          <w:p w:rsidR="0081198D" w:rsidRPr="00DB2634" w:rsidRDefault="0081198D" w:rsidP="00096C1B">
            <w:pPr>
              <w:pStyle w:val="BodyTextIndent"/>
              <w:ind w:left="0"/>
              <w:jc w:val="left"/>
            </w:pPr>
            <w:r w:rsidRPr="00DB2634">
              <w:t>A total of 66 Scholarship</w:t>
            </w:r>
            <w:r>
              <w:t>s</w:t>
            </w:r>
            <w:r w:rsidRPr="00DB2634">
              <w:t>.</w:t>
            </w:r>
          </w:p>
        </w:tc>
        <w:tc>
          <w:tcPr>
            <w:tcW w:w="2277" w:type="dxa"/>
          </w:tcPr>
          <w:p w:rsidR="0081198D" w:rsidRPr="00DB2634" w:rsidRDefault="0081198D" w:rsidP="00096C1B">
            <w:pPr>
              <w:pStyle w:val="BodyTextIndent"/>
              <w:ind w:left="0" w:right="-108"/>
              <w:jc w:val="center"/>
            </w:pPr>
            <w:r w:rsidRPr="00DB2634">
              <w:t>66</w:t>
            </w:r>
          </w:p>
        </w:tc>
        <w:tc>
          <w:tcPr>
            <w:tcW w:w="1683" w:type="dxa"/>
          </w:tcPr>
          <w:p w:rsidR="0081198D" w:rsidRPr="00DB2634" w:rsidRDefault="0081198D" w:rsidP="00096C1B">
            <w:pPr>
              <w:pStyle w:val="BodyTextIndent"/>
              <w:ind w:left="-108" w:right="-90" w:hanging="18"/>
              <w:jc w:val="right"/>
            </w:pPr>
            <w:r w:rsidRPr="00DB2634">
              <w:t>Rs 30,000/-</w:t>
            </w:r>
          </w:p>
        </w:tc>
      </w:tr>
      <w:tr w:rsidR="0081198D" w:rsidRPr="001045EE" w:rsidTr="00096C1B">
        <w:tblPrEx>
          <w:tblCellMar>
            <w:top w:w="0" w:type="dxa"/>
            <w:bottom w:w="0" w:type="dxa"/>
          </w:tblCellMar>
        </w:tblPrEx>
        <w:trPr>
          <w:trHeight w:val="558"/>
        </w:trPr>
        <w:tc>
          <w:tcPr>
            <w:tcW w:w="2340" w:type="dxa"/>
          </w:tcPr>
          <w:p w:rsidR="0081198D" w:rsidRPr="001045EE" w:rsidRDefault="0081198D" w:rsidP="00096C1B">
            <w:pPr>
              <w:pStyle w:val="BodyTextIndent"/>
              <w:ind w:left="0"/>
              <w:jc w:val="left"/>
              <w:rPr>
                <w:b/>
              </w:rPr>
            </w:pPr>
          </w:p>
        </w:tc>
        <w:tc>
          <w:tcPr>
            <w:tcW w:w="2340" w:type="dxa"/>
          </w:tcPr>
          <w:p w:rsidR="0081198D" w:rsidRPr="001045EE" w:rsidRDefault="0081198D" w:rsidP="00096C1B">
            <w:pPr>
              <w:pStyle w:val="BodyTextIndent"/>
              <w:ind w:left="0"/>
              <w:jc w:val="left"/>
              <w:rPr>
                <w:b/>
              </w:rPr>
            </w:pPr>
            <w:r w:rsidRPr="001045EE">
              <w:rPr>
                <w:b/>
              </w:rPr>
              <w:t>Total</w:t>
            </w:r>
          </w:p>
        </w:tc>
        <w:tc>
          <w:tcPr>
            <w:tcW w:w="2277" w:type="dxa"/>
          </w:tcPr>
          <w:p w:rsidR="0081198D" w:rsidRPr="001045EE" w:rsidRDefault="0081198D" w:rsidP="00096C1B">
            <w:pPr>
              <w:pStyle w:val="BodyTextIndent"/>
              <w:ind w:left="0" w:right="-108"/>
              <w:jc w:val="center"/>
              <w:rPr>
                <w:b/>
              </w:rPr>
            </w:pPr>
            <w:r w:rsidRPr="001045EE">
              <w:rPr>
                <w:b/>
              </w:rPr>
              <w:t>1016</w:t>
            </w:r>
          </w:p>
        </w:tc>
        <w:tc>
          <w:tcPr>
            <w:tcW w:w="1683" w:type="dxa"/>
          </w:tcPr>
          <w:p w:rsidR="0081198D" w:rsidRPr="001045EE" w:rsidRDefault="0081198D" w:rsidP="00096C1B">
            <w:pPr>
              <w:pStyle w:val="BodyTextIndent"/>
              <w:ind w:left="-108" w:right="-90" w:hanging="18"/>
              <w:jc w:val="right"/>
              <w:rPr>
                <w:b/>
              </w:rPr>
            </w:pPr>
          </w:p>
        </w:tc>
      </w:tr>
    </w:tbl>
    <w:p w:rsidR="0081198D" w:rsidRPr="001045EE" w:rsidRDefault="0081198D" w:rsidP="0081198D">
      <w:pPr>
        <w:rPr>
          <w:b/>
        </w:rPr>
      </w:pPr>
    </w:p>
    <w:p w:rsidR="0081198D" w:rsidRPr="001045EE" w:rsidRDefault="0081198D" w:rsidP="0081198D">
      <w:pPr>
        <w:rPr>
          <w:b/>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rPr>
          <w:b/>
          <w:u w:val="single"/>
        </w:rPr>
      </w:pPr>
    </w:p>
    <w:p w:rsidR="0081198D" w:rsidRPr="001045EE" w:rsidRDefault="0081198D" w:rsidP="0081198D">
      <w:pPr>
        <w:rPr>
          <w:b/>
          <w:u w:val="single"/>
        </w:rPr>
      </w:pPr>
    </w:p>
    <w:p w:rsidR="0081198D" w:rsidRPr="001045EE" w:rsidRDefault="0081198D" w:rsidP="0081198D">
      <w:pPr>
        <w:rPr>
          <w:b/>
          <w:u w:val="single"/>
        </w:rPr>
      </w:pPr>
    </w:p>
    <w:p w:rsidR="0081198D" w:rsidRDefault="0081198D" w:rsidP="0081198D">
      <w:pPr>
        <w:ind w:left="720" w:hanging="720"/>
        <w:jc w:val="both"/>
      </w:pPr>
      <w:r>
        <w:tab/>
      </w:r>
      <w:r>
        <w:tab/>
      </w:r>
      <w:r>
        <w:tab/>
      </w:r>
      <w:r>
        <w:tab/>
      </w:r>
      <w:r>
        <w:tab/>
      </w:r>
      <w:r>
        <w:tab/>
      </w:r>
      <w:r>
        <w:tab/>
      </w:r>
      <w:r>
        <w:tab/>
      </w:r>
      <w:r>
        <w:tab/>
        <w:t xml:space="preserve"> </w:t>
      </w:r>
      <w:r>
        <w:rPr>
          <w:b/>
          <w:u w:val="single"/>
        </w:rPr>
        <w:t>Appendix</w:t>
      </w:r>
      <w:r w:rsidRPr="00EC4957">
        <w:rPr>
          <w:b/>
          <w:u w:val="single"/>
        </w:rPr>
        <w:t xml:space="preserve"> </w:t>
      </w:r>
      <w:r>
        <w:rPr>
          <w:b/>
          <w:u w:val="single"/>
        </w:rPr>
        <w:t>‘</w:t>
      </w:r>
      <w:r>
        <w:t>A’</w:t>
      </w:r>
    </w:p>
    <w:p w:rsidR="0081198D" w:rsidRDefault="0081198D" w:rsidP="0081198D">
      <w:pPr>
        <w:ind w:left="6480"/>
      </w:pPr>
      <w:r>
        <w:t xml:space="preserve">(Ref to  </w:t>
      </w:r>
      <w:smartTag w:uri="urn:schemas-microsoft-com:office:smarttags" w:element="place">
        <w:r>
          <w:t>Para</w:t>
        </w:r>
      </w:smartTag>
      <w:r>
        <w:t xml:space="preserve"> 3 Sec 2 of  Chapter 1)</w:t>
      </w:r>
    </w:p>
    <w:p w:rsidR="0081198D" w:rsidRDefault="0081198D" w:rsidP="0081198D">
      <w:pPr>
        <w:ind w:left="720" w:hanging="720"/>
        <w:jc w:val="both"/>
      </w:pPr>
    </w:p>
    <w:p w:rsidR="0081198D" w:rsidRDefault="0081198D" w:rsidP="0081198D">
      <w:pPr>
        <w:ind w:left="720" w:hanging="720"/>
        <w:jc w:val="both"/>
      </w:pPr>
    </w:p>
    <w:p w:rsidR="0081198D" w:rsidRDefault="0081198D" w:rsidP="0081198D">
      <w:pPr>
        <w:ind w:left="720" w:hanging="720"/>
        <w:jc w:val="center"/>
        <w:rPr>
          <w:b/>
        </w:rPr>
      </w:pPr>
      <w:r w:rsidRPr="00DE7021">
        <w:rPr>
          <w:b/>
          <w:u w:val="single"/>
        </w:rPr>
        <w:t>LIST OF NCC DIRECTORATES/TRAINING ESABLISHMENTS</w:t>
      </w:r>
    </w:p>
    <w:p w:rsidR="0081198D" w:rsidRDefault="0081198D" w:rsidP="0081198D">
      <w:pPr>
        <w:ind w:left="720" w:hanging="720"/>
        <w:jc w:val="both"/>
        <w:rPr>
          <w:b/>
        </w:rPr>
      </w:pPr>
    </w:p>
    <w:p w:rsidR="0081198D" w:rsidRDefault="0081198D" w:rsidP="0081198D">
      <w:pPr>
        <w:ind w:left="720" w:hanging="720"/>
        <w:jc w:val="both"/>
        <w:rPr>
          <w:b/>
        </w:rPr>
      </w:pPr>
    </w:p>
    <w:tbl>
      <w:tblPr>
        <w:tblW w:w="0" w:type="auto"/>
        <w:tblLook w:val="01E0"/>
      </w:tblPr>
      <w:tblGrid>
        <w:gridCol w:w="563"/>
        <w:gridCol w:w="5346"/>
        <w:gridCol w:w="2952"/>
      </w:tblGrid>
      <w:tr w:rsidR="0081198D" w:rsidRPr="00130408" w:rsidTr="00096C1B">
        <w:tc>
          <w:tcPr>
            <w:tcW w:w="558" w:type="dxa"/>
            <w:tcBorders>
              <w:top w:val="single" w:sz="4" w:space="0" w:color="auto"/>
              <w:bottom w:val="single" w:sz="4" w:space="0" w:color="auto"/>
              <w:right w:val="single" w:sz="4" w:space="0" w:color="auto"/>
            </w:tcBorders>
          </w:tcPr>
          <w:p w:rsidR="0081198D" w:rsidRPr="00130408" w:rsidRDefault="0081198D" w:rsidP="00096C1B">
            <w:pPr>
              <w:jc w:val="center"/>
              <w:rPr>
                <w:b/>
              </w:rPr>
            </w:pPr>
            <w:r w:rsidRPr="00130408">
              <w:rPr>
                <w:b/>
              </w:rPr>
              <w:t>Ser No</w:t>
            </w:r>
          </w:p>
        </w:tc>
        <w:tc>
          <w:tcPr>
            <w:tcW w:w="5346" w:type="dxa"/>
            <w:tcBorders>
              <w:top w:val="single" w:sz="4" w:space="0" w:color="auto"/>
              <w:left w:val="single" w:sz="4" w:space="0" w:color="auto"/>
              <w:bottom w:val="single" w:sz="4" w:space="0" w:color="auto"/>
              <w:right w:val="single" w:sz="4" w:space="0" w:color="auto"/>
            </w:tcBorders>
          </w:tcPr>
          <w:p w:rsidR="0081198D" w:rsidRPr="00130408" w:rsidRDefault="0081198D" w:rsidP="00096C1B">
            <w:pPr>
              <w:jc w:val="center"/>
              <w:rPr>
                <w:b/>
              </w:rPr>
            </w:pPr>
            <w:r w:rsidRPr="00130408">
              <w:rPr>
                <w:b/>
              </w:rPr>
              <w:t>Directorates/Training Establishments</w:t>
            </w:r>
          </w:p>
        </w:tc>
        <w:tc>
          <w:tcPr>
            <w:tcW w:w="2952" w:type="dxa"/>
            <w:tcBorders>
              <w:top w:val="single" w:sz="4" w:space="0" w:color="auto"/>
              <w:left w:val="single" w:sz="4" w:space="0" w:color="auto"/>
              <w:bottom w:val="single" w:sz="4" w:space="0" w:color="auto"/>
            </w:tcBorders>
          </w:tcPr>
          <w:p w:rsidR="0081198D" w:rsidRPr="00130408" w:rsidRDefault="0081198D" w:rsidP="00096C1B">
            <w:pPr>
              <w:rPr>
                <w:b/>
              </w:rPr>
            </w:pPr>
            <w:r w:rsidRPr="00130408">
              <w:rPr>
                <w:b/>
              </w:rPr>
              <w:t>Location</w:t>
            </w:r>
          </w:p>
        </w:tc>
      </w:tr>
      <w:tr w:rsidR="0081198D" w:rsidRPr="00130408" w:rsidTr="00096C1B">
        <w:tc>
          <w:tcPr>
            <w:tcW w:w="558" w:type="dxa"/>
            <w:tcBorders>
              <w:top w:val="single" w:sz="4" w:space="0" w:color="auto"/>
            </w:tcBorders>
          </w:tcPr>
          <w:p w:rsidR="0081198D" w:rsidRPr="00DE7021" w:rsidRDefault="0081198D" w:rsidP="00096C1B">
            <w:pPr>
              <w:spacing w:line="360" w:lineRule="auto"/>
              <w:jc w:val="both"/>
            </w:pPr>
            <w:r>
              <w:t>1.</w:t>
            </w:r>
          </w:p>
        </w:tc>
        <w:tc>
          <w:tcPr>
            <w:tcW w:w="5346" w:type="dxa"/>
            <w:tcBorders>
              <w:top w:val="single" w:sz="4" w:space="0" w:color="auto"/>
            </w:tcBorders>
          </w:tcPr>
          <w:p w:rsidR="0081198D" w:rsidRPr="00DE7021" w:rsidRDefault="0081198D" w:rsidP="00096C1B">
            <w:pPr>
              <w:spacing w:line="360" w:lineRule="auto"/>
              <w:jc w:val="both"/>
            </w:pPr>
            <w:r>
              <w:t>Andhra Pradesh</w:t>
            </w:r>
          </w:p>
        </w:tc>
        <w:tc>
          <w:tcPr>
            <w:tcW w:w="2952" w:type="dxa"/>
            <w:tcBorders>
              <w:top w:val="single" w:sz="4" w:space="0" w:color="auto"/>
            </w:tcBorders>
          </w:tcPr>
          <w:p w:rsidR="0081198D" w:rsidRPr="00DE7021" w:rsidRDefault="0081198D" w:rsidP="00096C1B">
            <w:pPr>
              <w:spacing w:line="360" w:lineRule="auto"/>
              <w:jc w:val="both"/>
            </w:pPr>
            <w:r>
              <w:t>Secundrabad</w:t>
            </w:r>
          </w:p>
        </w:tc>
      </w:tr>
      <w:tr w:rsidR="0081198D" w:rsidRPr="00130408" w:rsidTr="00096C1B">
        <w:tc>
          <w:tcPr>
            <w:tcW w:w="558" w:type="dxa"/>
          </w:tcPr>
          <w:p w:rsidR="0081198D" w:rsidRDefault="0081198D" w:rsidP="00096C1B">
            <w:pPr>
              <w:spacing w:line="360" w:lineRule="auto"/>
              <w:jc w:val="both"/>
            </w:pPr>
            <w:r>
              <w:t>2.</w:t>
            </w:r>
          </w:p>
        </w:tc>
        <w:tc>
          <w:tcPr>
            <w:tcW w:w="5346" w:type="dxa"/>
          </w:tcPr>
          <w:p w:rsidR="0081198D" w:rsidRDefault="0081198D" w:rsidP="00096C1B">
            <w:pPr>
              <w:spacing w:line="360" w:lineRule="auto"/>
              <w:jc w:val="both"/>
            </w:pPr>
            <w:r>
              <w:t>Bihar &amp; Jharkhand</w:t>
            </w:r>
          </w:p>
        </w:tc>
        <w:tc>
          <w:tcPr>
            <w:tcW w:w="2952" w:type="dxa"/>
          </w:tcPr>
          <w:p w:rsidR="0081198D" w:rsidRDefault="0081198D" w:rsidP="00096C1B">
            <w:pPr>
              <w:spacing w:line="360" w:lineRule="auto"/>
              <w:jc w:val="both"/>
            </w:pPr>
            <w:smartTag w:uri="urn:schemas-microsoft-com:office:smarttags" w:element="City">
              <w:smartTag w:uri="urn:schemas-microsoft-com:office:smarttags" w:element="place">
                <w:r>
                  <w:t>Patna</w:t>
                </w:r>
              </w:smartTag>
            </w:smartTag>
          </w:p>
        </w:tc>
      </w:tr>
      <w:tr w:rsidR="0081198D" w:rsidRPr="00130408" w:rsidTr="00096C1B">
        <w:tc>
          <w:tcPr>
            <w:tcW w:w="558" w:type="dxa"/>
          </w:tcPr>
          <w:p w:rsidR="0081198D" w:rsidRDefault="0081198D" w:rsidP="00096C1B">
            <w:pPr>
              <w:spacing w:line="360" w:lineRule="auto"/>
              <w:jc w:val="both"/>
            </w:pPr>
            <w:r>
              <w:t>3.</w:t>
            </w:r>
          </w:p>
        </w:tc>
        <w:tc>
          <w:tcPr>
            <w:tcW w:w="5346" w:type="dxa"/>
          </w:tcPr>
          <w:p w:rsidR="0081198D" w:rsidRDefault="0081198D" w:rsidP="00096C1B">
            <w:pPr>
              <w:spacing w:line="360" w:lineRule="auto"/>
              <w:jc w:val="both"/>
            </w:pPr>
            <w:smartTag w:uri="urn:schemas-microsoft-com:office:smarttags" w:element="City">
              <w:smartTag w:uri="urn:schemas-microsoft-com:office:smarttags" w:element="place">
                <w:r>
                  <w:t>Delhi</w:t>
                </w:r>
              </w:smartTag>
            </w:smartTag>
          </w:p>
        </w:tc>
        <w:tc>
          <w:tcPr>
            <w:tcW w:w="2952" w:type="dxa"/>
          </w:tcPr>
          <w:p w:rsidR="0081198D" w:rsidRDefault="0081198D" w:rsidP="00096C1B">
            <w:pPr>
              <w:spacing w:line="360" w:lineRule="auto"/>
              <w:jc w:val="both"/>
            </w:pPr>
            <w:smartTag w:uri="urn:schemas-microsoft-com:office:smarttags" w:element="City">
              <w:smartTag w:uri="urn:schemas-microsoft-com:office:smarttags" w:element="place">
                <w:r>
                  <w:t>Delhi</w:t>
                </w:r>
              </w:smartTag>
            </w:smartTag>
          </w:p>
        </w:tc>
      </w:tr>
      <w:tr w:rsidR="0081198D" w:rsidRPr="00130408" w:rsidTr="00096C1B">
        <w:tc>
          <w:tcPr>
            <w:tcW w:w="558" w:type="dxa"/>
          </w:tcPr>
          <w:p w:rsidR="0081198D" w:rsidRDefault="0081198D" w:rsidP="00096C1B">
            <w:pPr>
              <w:spacing w:line="360" w:lineRule="auto"/>
              <w:jc w:val="both"/>
            </w:pPr>
            <w:r>
              <w:t>4.</w:t>
            </w:r>
          </w:p>
        </w:tc>
        <w:tc>
          <w:tcPr>
            <w:tcW w:w="5346" w:type="dxa"/>
          </w:tcPr>
          <w:p w:rsidR="0081198D" w:rsidRDefault="0081198D" w:rsidP="00096C1B">
            <w:pPr>
              <w:spacing w:line="360" w:lineRule="auto"/>
              <w:jc w:val="both"/>
            </w:pPr>
            <w:smartTag w:uri="urn:schemas-microsoft-com:office:smarttags" w:element="place">
              <w:r>
                <w:t>Gujarat</w:t>
              </w:r>
            </w:smartTag>
            <w:r>
              <w:t xml:space="preserve">, Dadra &amp; Nagar Haveli and </w:t>
            </w:r>
            <w:smartTag w:uri="urn:schemas-microsoft-com:office:smarttags" w:element="place">
              <w:r>
                <w:t>Daman</w:t>
              </w:r>
            </w:smartTag>
            <w:r>
              <w:t xml:space="preserve"> and </w:t>
            </w:r>
            <w:smartTag w:uri="urn:schemas-microsoft-com:office:smarttags" w:element="place">
              <w:r>
                <w:t>Diu</w:t>
              </w:r>
            </w:smartTag>
          </w:p>
        </w:tc>
        <w:tc>
          <w:tcPr>
            <w:tcW w:w="2952" w:type="dxa"/>
          </w:tcPr>
          <w:p w:rsidR="0081198D" w:rsidRDefault="0081198D" w:rsidP="00096C1B">
            <w:pPr>
              <w:spacing w:line="360" w:lineRule="auto"/>
              <w:jc w:val="both"/>
            </w:pPr>
            <w:r>
              <w:t>Ahmedabad</w:t>
            </w:r>
          </w:p>
        </w:tc>
      </w:tr>
      <w:tr w:rsidR="0081198D" w:rsidRPr="00130408" w:rsidTr="00096C1B">
        <w:tc>
          <w:tcPr>
            <w:tcW w:w="558" w:type="dxa"/>
          </w:tcPr>
          <w:p w:rsidR="0081198D" w:rsidRDefault="0081198D" w:rsidP="00096C1B">
            <w:pPr>
              <w:spacing w:line="360" w:lineRule="auto"/>
              <w:jc w:val="both"/>
            </w:pPr>
            <w:r>
              <w:t>5.</w:t>
            </w:r>
          </w:p>
        </w:tc>
        <w:tc>
          <w:tcPr>
            <w:tcW w:w="5346" w:type="dxa"/>
          </w:tcPr>
          <w:p w:rsidR="0081198D" w:rsidRDefault="0081198D" w:rsidP="00096C1B">
            <w:pPr>
              <w:spacing w:line="360" w:lineRule="auto"/>
              <w:jc w:val="both"/>
            </w:pPr>
            <w:r>
              <w:t>Jammu &amp; Kashmir</w:t>
            </w:r>
          </w:p>
        </w:tc>
        <w:tc>
          <w:tcPr>
            <w:tcW w:w="2952" w:type="dxa"/>
          </w:tcPr>
          <w:p w:rsidR="0081198D" w:rsidRDefault="0081198D" w:rsidP="00096C1B">
            <w:pPr>
              <w:spacing w:line="360" w:lineRule="auto"/>
              <w:jc w:val="both"/>
            </w:pPr>
            <w:smartTag w:uri="urn:schemas-microsoft-com:office:smarttags" w:element="City">
              <w:smartTag w:uri="urn:schemas-microsoft-com:office:smarttags" w:element="place">
                <w:r>
                  <w:t>Jammu</w:t>
                </w:r>
              </w:smartTag>
            </w:smartTag>
          </w:p>
        </w:tc>
      </w:tr>
      <w:tr w:rsidR="0081198D" w:rsidRPr="00130408" w:rsidTr="00096C1B">
        <w:tc>
          <w:tcPr>
            <w:tcW w:w="558" w:type="dxa"/>
          </w:tcPr>
          <w:p w:rsidR="0081198D" w:rsidRDefault="0081198D" w:rsidP="00096C1B">
            <w:pPr>
              <w:spacing w:line="360" w:lineRule="auto"/>
              <w:jc w:val="both"/>
            </w:pPr>
            <w:r>
              <w:t>6.</w:t>
            </w:r>
          </w:p>
        </w:tc>
        <w:tc>
          <w:tcPr>
            <w:tcW w:w="5346" w:type="dxa"/>
          </w:tcPr>
          <w:p w:rsidR="0081198D" w:rsidRDefault="0081198D" w:rsidP="00096C1B">
            <w:pPr>
              <w:spacing w:line="360" w:lineRule="auto"/>
              <w:jc w:val="both"/>
            </w:pPr>
            <w:r>
              <w:t>Karnataka &amp; Goa</w:t>
            </w:r>
          </w:p>
        </w:tc>
        <w:tc>
          <w:tcPr>
            <w:tcW w:w="2952" w:type="dxa"/>
          </w:tcPr>
          <w:p w:rsidR="0081198D" w:rsidRDefault="0081198D" w:rsidP="00096C1B">
            <w:pPr>
              <w:spacing w:line="360" w:lineRule="auto"/>
              <w:jc w:val="both"/>
            </w:pPr>
            <w:smartTag w:uri="urn:schemas-microsoft-com:office:smarttags" w:element="City">
              <w:smartTag w:uri="urn:schemas-microsoft-com:office:smarttags" w:element="place">
                <w:r>
                  <w:t>Bangalore</w:t>
                </w:r>
              </w:smartTag>
            </w:smartTag>
          </w:p>
        </w:tc>
      </w:tr>
      <w:tr w:rsidR="0081198D" w:rsidRPr="00130408" w:rsidTr="00096C1B">
        <w:tc>
          <w:tcPr>
            <w:tcW w:w="558" w:type="dxa"/>
          </w:tcPr>
          <w:p w:rsidR="0081198D" w:rsidRDefault="0081198D" w:rsidP="00096C1B">
            <w:pPr>
              <w:spacing w:line="360" w:lineRule="auto"/>
              <w:jc w:val="both"/>
            </w:pPr>
            <w:r>
              <w:t>7.</w:t>
            </w:r>
          </w:p>
        </w:tc>
        <w:tc>
          <w:tcPr>
            <w:tcW w:w="5346" w:type="dxa"/>
          </w:tcPr>
          <w:p w:rsidR="0081198D" w:rsidRDefault="0081198D" w:rsidP="00096C1B">
            <w:pPr>
              <w:spacing w:line="360" w:lineRule="auto"/>
              <w:jc w:val="both"/>
            </w:pPr>
            <w:r>
              <w:t>Kerala &amp; Lakshadweep</w:t>
            </w:r>
          </w:p>
        </w:tc>
        <w:tc>
          <w:tcPr>
            <w:tcW w:w="2952" w:type="dxa"/>
          </w:tcPr>
          <w:p w:rsidR="0081198D" w:rsidRDefault="0081198D" w:rsidP="00096C1B">
            <w:pPr>
              <w:spacing w:line="360" w:lineRule="auto"/>
              <w:jc w:val="both"/>
            </w:pPr>
            <w:r>
              <w:t>Thiruvanthapuram</w:t>
            </w:r>
          </w:p>
        </w:tc>
      </w:tr>
      <w:tr w:rsidR="0081198D" w:rsidRPr="00130408" w:rsidTr="00096C1B">
        <w:tc>
          <w:tcPr>
            <w:tcW w:w="558" w:type="dxa"/>
          </w:tcPr>
          <w:p w:rsidR="0081198D" w:rsidRDefault="0081198D" w:rsidP="00096C1B">
            <w:pPr>
              <w:spacing w:line="360" w:lineRule="auto"/>
              <w:jc w:val="both"/>
            </w:pPr>
            <w:r>
              <w:t>8.</w:t>
            </w:r>
          </w:p>
        </w:tc>
        <w:tc>
          <w:tcPr>
            <w:tcW w:w="5346" w:type="dxa"/>
          </w:tcPr>
          <w:p w:rsidR="0081198D" w:rsidRDefault="0081198D" w:rsidP="00096C1B">
            <w:pPr>
              <w:spacing w:line="360" w:lineRule="auto"/>
              <w:jc w:val="both"/>
            </w:pPr>
            <w:smartTag w:uri="urn:schemas-microsoft-com:office:smarttags" w:element="place">
              <w:r>
                <w:t>Maharashtra</w:t>
              </w:r>
            </w:smartTag>
          </w:p>
        </w:tc>
        <w:tc>
          <w:tcPr>
            <w:tcW w:w="2952" w:type="dxa"/>
          </w:tcPr>
          <w:p w:rsidR="0081198D" w:rsidRDefault="0081198D" w:rsidP="00096C1B">
            <w:pPr>
              <w:spacing w:line="360" w:lineRule="auto"/>
              <w:jc w:val="both"/>
            </w:pPr>
            <w:r>
              <w:t>Mumbai</w:t>
            </w:r>
          </w:p>
        </w:tc>
      </w:tr>
      <w:tr w:rsidR="0081198D" w:rsidRPr="00130408" w:rsidTr="00096C1B">
        <w:tc>
          <w:tcPr>
            <w:tcW w:w="558" w:type="dxa"/>
          </w:tcPr>
          <w:p w:rsidR="0081198D" w:rsidRDefault="0081198D" w:rsidP="00096C1B">
            <w:pPr>
              <w:spacing w:line="360" w:lineRule="auto"/>
              <w:jc w:val="both"/>
            </w:pPr>
            <w:r>
              <w:t>9.</w:t>
            </w:r>
          </w:p>
        </w:tc>
        <w:tc>
          <w:tcPr>
            <w:tcW w:w="5346" w:type="dxa"/>
          </w:tcPr>
          <w:p w:rsidR="0081198D" w:rsidRDefault="0081198D" w:rsidP="00096C1B">
            <w:pPr>
              <w:spacing w:line="360" w:lineRule="auto"/>
              <w:jc w:val="both"/>
            </w:pPr>
            <w:r>
              <w:t>Madhya Pradesh &amp; Chattishgarh</w:t>
            </w:r>
          </w:p>
        </w:tc>
        <w:tc>
          <w:tcPr>
            <w:tcW w:w="2952" w:type="dxa"/>
          </w:tcPr>
          <w:p w:rsidR="0081198D" w:rsidRDefault="0081198D" w:rsidP="00096C1B">
            <w:pPr>
              <w:spacing w:line="360" w:lineRule="auto"/>
              <w:jc w:val="both"/>
            </w:pPr>
            <w:smartTag w:uri="urn:schemas-microsoft-com:office:smarttags" w:element="City">
              <w:smartTag w:uri="urn:schemas-microsoft-com:office:smarttags" w:element="place">
                <w:r>
                  <w:t>Bhopal</w:t>
                </w:r>
              </w:smartTag>
            </w:smartTag>
          </w:p>
        </w:tc>
      </w:tr>
      <w:tr w:rsidR="0081198D" w:rsidRPr="00130408" w:rsidTr="00096C1B">
        <w:tc>
          <w:tcPr>
            <w:tcW w:w="558" w:type="dxa"/>
          </w:tcPr>
          <w:p w:rsidR="0081198D" w:rsidRDefault="0081198D" w:rsidP="00096C1B">
            <w:pPr>
              <w:spacing w:line="360" w:lineRule="auto"/>
              <w:jc w:val="both"/>
            </w:pPr>
            <w:r>
              <w:t>10.</w:t>
            </w:r>
          </w:p>
        </w:tc>
        <w:tc>
          <w:tcPr>
            <w:tcW w:w="5346" w:type="dxa"/>
          </w:tcPr>
          <w:p w:rsidR="0081198D" w:rsidRDefault="0081198D" w:rsidP="00096C1B">
            <w:pPr>
              <w:spacing w:line="360" w:lineRule="auto"/>
              <w:jc w:val="both"/>
            </w:pPr>
            <w:r>
              <w:t>NER</w:t>
            </w:r>
          </w:p>
        </w:tc>
        <w:tc>
          <w:tcPr>
            <w:tcW w:w="2952" w:type="dxa"/>
          </w:tcPr>
          <w:p w:rsidR="0081198D" w:rsidRDefault="0081198D" w:rsidP="00096C1B">
            <w:pPr>
              <w:spacing w:line="360" w:lineRule="auto"/>
              <w:jc w:val="both"/>
            </w:pPr>
            <w:r>
              <w:t>Shillong</w:t>
            </w:r>
          </w:p>
        </w:tc>
      </w:tr>
      <w:tr w:rsidR="0081198D" w:rsidRPr="00130408" w:rsidTr="00096C1B">
        <w:tc>
          <w:tcPr>
            <w:tcW w:w="558" w:type="dxa"/>
          </w:tcPr>
          <w:p w:rsidR="0081198D" w:rsidRDefault="0081198D" w:rsidP="00096C1B">
            <w:pPr>
              <w:spacing w:line="360" w:lineRule="auto"/>
              <w:jc w:val="both"/>
            </w:pPr>
            <w:r>
              <w:t>11.</w:t>
            </w:r>
          </w:p>
        </w:tc>
        <w:tc>
          <w:tcPr>
            <w:tcW w:w="5346" w:type="dxa"/>
          </w:tcPr>
          <w:p w:rsidR="0081198D" w:rsidRDefault="0081198D" w:rsidP="00096C1B">
            <w:pPr>
              <w:spacing w:line="360" w:lineRule="auto"/>
              <w:jc w:val="both"/>
            </w:pPr>
            <w:r>
              <w:t>Orissa</w:t>
            </w:r>
          </w:p>
        </w:tc>
        <w:tc>
          <w:tcPr>
            <w:tcW w:w="2952" w:type="dxa"/>
          </w:tcPr>
          <w:p w:rsidR="0081198D" w:rsidRDefault="0081198D" w:rsidP="00096C1B">
            <w:pPr>
              <w:spacing w:line="360" w:lineRule="auto"/>
              <w:jc w:val="both"/>
            </w:pPr>
            <w:r>
              <w:t>Bhubneshwar</w:t>
            </w:r>
          </w:p>
        </w:tc>
      </w:tr>
      <w:tr w:rsidR="0081198D" w:rsidRPr="00130408" w:rsidTr="00096C1B">
        <w:tc>
          <w:tcPr>
            <w:tcW w:w="558" w:type="dxa"/>
          </w:tcPr>
          <w:p w:rsidR="0081198D" w:rsidRDefault="0081198D" w:rsidP="00096C1B">
            <w:pPr>
              <w:spacing w:line="360" w:lineRule="auto"/>
              <w:jc w:val="both"/>
            </w:pPr>
            <w:r>
              <w:t>12.</w:t>
            </w:r>
          </w:p>
        </w:tc>
        <w:tc>
          <w:tcPr>
            <w:tcW w:w="5346" w:type="dxa"/>
          </w:tcPr>
          <w:p w:rsidR="0081198D" w:rsidRDefault="0081198D" w:rsidP="00096C1B">
            <w:pPr>
              <w:spacing w:line="360" w:lineRule="auto"/>
              <w:jc w:val="both"/>
            </w:pPr>
            <w:smartTag w:uri="urn:schemas-microsoft-com:office:smarttags" w:element="place">
              <w:r>
                <w:t>Punjab</w:t>
              </w:r>
            </w:smartTag>
            <w:r>
              <w:t xml:space="preserve">, Haryana, Himachal Pradesh &amp; </w:t>
            </w:r>
            <w:smartTag w:uri="urn:schemas-microsoft-com:office:smarttags" w:element="City">
              <w:smartTag w:uri="urn:schemas-microsoft-com:office:smarttags" w:element="place">
                <w:r>
                  <w:t>Chandigarh</w:t>
                </w:r>
              </w:smartTag>
            </w:smartTag>
          </w:p>
        </w:tc>
        <w:tc>
          <w:tcPr>
            <w:tcW w:w="2952" w:type="dxa"/>
          </w:tcPr>
          <w:p w:rsidR="0081198D" w:rsidRDefault="0081198D" w:rsidP="00096C1B">
            <w:pPr>
              <w:spacing w:line="360" w:lineRule="auto"/>
              <w:jc w:val="both"/>
            </w:pPr>
            <w:smartTag w:uri="urn:schemas-microsoft-com:office:smarttags" w:element="City">
              <w:smartTag w:uri="urn:schemas-microsoft-com:office:smarttags" w:element="place">
                <w:r>
                  <w:t>Chandigarh</w:t>
                </w:r>
              </w:smartTag>
            </w:smartTag>
          </w:p>
        </w:tc>
      </w:tr>
      <w:tr w:rsidR="0081198D" w:rsidRPr="00130408" w:rsidTr="00096C1B">
        <w:tc>
          <w:tcPr>
            <w:tcW w:w="558" w:type="dxa"/>
          </w:tcPr>
          <w:p w:rsidR="0081198D" w:rsidRDefault="0081198D" w:rsidP="00096C1B">
            <w:pPr>
              <w:spacing w:line="360" w:lineRule="auto"/>
              <w:jc w:val="both"/>
            </w:pPr>
            <w:r>
              <w:t>13.</w:t>
            </w:r>
          </w:p>
        </w:tc>
        <w:tc>
          <w:tcPr>
            <w:tcW w:w="5346" w:type="dxa"/>
          </w:tcPr>
          <w:p w:rsidR="0081198D" w:rsidRDefault="0081198D" w:rsidP="00096C1B">
            <w:pPr>
              <w:spacing w:line="360" w:lineRule="auto"/>
              <w:jc w:val="both"/>
            </w:pPr>
            <w:r>
              <w:t>Rajasthan</w:t>
            </w:r>
          </w:p>
        </w:tc>
        <w:tc>
          <w:tcPr>
            <w:tcW w:w="2952" w:type="dxa"/>
          </w:tcPr>
          <w:p w:rsidR="0081198D" w:rsidRDefault="0081198D" w:rsidP="00096C1B">
            <w:pPr>
              <w:spacing w:line="360" w:lineRule="auto"/>
              <w:jc w:val="both"/>
            </w:pPr>
            <w:r>
              <w:t>Jaipur</w:t>
            </w:r>
          </w:p>
        </w:tc>
      </w:tr>
      <w:tr w:rsidR="0081198D" w:rsidRPr="00130408" w:rsidTr="00096C1B">
        <w:tc>
          <w:tcPr>
            <w:tcW w:w="558" w:type="dxa"/>
          </w:tcPr>
          <w:p w:rsidR="0081198D" w:rsidRDefault="0081198D" w:rsidP="00096C1B">
            <w:pPr>
              <w:spacing w:line="360" w:lineRule="auto"/>
              <w:jc w:val="both"/>
            </w:pPr>
            <w:r>
              <w:t>14.</w:t>
            </w:r>
          </w:p>
        </w:tc>
        <w:tc>
          <w:tcPr>
            <w:tcW w:w="5346" w:type="dxa"/>
          </w:tcPr>
          <w:p w:rsidR="0081198D" w:rsidRDefault="0081198D" w:rsidP="00096C1B">
            <w:pPr>
              <w:spacing w:line="360" w:lineRule="auto"/>
              <w:jc w:val="both"/>
            </w:pPr>
            <w:r>
              <w:t xml:space="preserve">Tamil Nadu, </w:t>
            </w:r>
            <w:smartTag w:uri="urn:schemas-microsoft-com:office:smarttags" w:element="City">
              <w:smartTag w:uri="urn:schemas-microsoft-com:office:smarttags" w:element="place">
                <w:r>
                  <w:t>Pondicherry</w:t>
                </w:r>
              </w:smartTag>
            </w:smartTag>
            <w:r>
              <w:t xml:space="preserve">, Andaman &amp; Nicobar </w:t>
            </w:r>
          </w:p>
        </w:tc>
        <w:tc>
          <w:tcPr>
            <w:tcW w:w="2952" w:type="dxa"/>
          </w:tcPr>
          <w:p w:rsidR="0081198D" w:rsidRDefault="0081198D" w:rsidP="00096C1B">
            <w:pPr>
              <w:spacing w:line="360" w:lineRule="auto"/>
              <w:jc w:val="both"/>
            </w:pPr>
            <w:r>
              <w:t>Chennai</w:t>
            </w:r>
          </w:p>
        </w:tc>
      </w:tr>
      <w:tr w:rsidR="0081198D" w:rsidRPr="00130408" w:rsidTr="00096C1B">
        <w:tc>
          <w:tcPr>
            <w:tcW w:w="558" w:type="dxa"/>
          </w:tcPr>
          <w:p w:rsidR="0081198D" w:rsidRDefault="0081198D" w:rsidP="00096C1B">
            <w:pPr>
              <w:spacing w:line="360" w:lineRule="auto"/>
              <w:jc w:val="both"/>
            </w:pPr>
            <w:r>
              <w:t>15.</w:t>
            </w:r>
          </w:p>
        </w:tc>
        <w:tc>
          <w:tcPr>
            <w:tcW w:w="5346" w:type="dxa"/>
          </w:tcPr>
          <w:p w:rsidR="0081198D" w:rsidRDefault="0081198D" w:rsidP="00096C1B">
            <w:pPr>
              <w:spacing w:line="360" w:lineRule="auto"/>
              <w:jc w:val="both"/>
            </w:pPr>
            <w:r>
              <w:t xml:space="preserve">Uttar Pradesh  </w:t>
            </w:r>
          </w:p>
        </w:tc>
        <w:tc>
          <w:tcPr>
            <w:tcW w:w="2952" w:type="dxa"/>
          </w:tcPr>
          <w:p w:rsidR="0081198D" w:rsidRDefault="0081198D" w:rsidP="00096C1B">
            <w:pPr>
              <w:spacing w:line="360" w:lineRule="auto"/>
              <w:jc w:val="both"/>
            </w:pPr>
            <w:smartTag w:uri="urn:schemas-microsoft-com:office:smarttags" w:element="City">
              <w:smartTag w:uri="urn:schemas-microsoft-com:office:smarttags" w:element="place">
                <w:r>
                  <w:t>Lucknow</w:t>
                </w:r>
              </w:smartTag>
            </w:smartTag>
          </w:p>
        </w:tc>
      </w:tr>
      <w:tr w:rsidR="0081198D" w:rsidRPr="00130408" w:rsidTr="00096C1B">
        <w:tc>
          <w:tcPr>
            <w:tcW w:w="558" w:type="dxa"/>
          </w:tcPr>
          <w:p w:rsidR="0081198D" w:rsidRDefault="0081198D" w:rsidP="00096C1B">
            <w:pPr>
              <w:spacing w:line="360" w:lineRule="auto"/>
              <w:jc w:val="both"/>
            </w:pPr>
            <w:r>
              <w:lastRenderedPageBreak/>
              <w:t>16.</w:t>
            </w:r>
          </w:p>
        </w:tc>
        <w:tc>
          <w:tcPr>
            <w:tcW w:w="5346" w:type="dxa"/>
          </w:tcPr>
          <w:p w:rsidR="0081198D" w:rsidRDefault="0081198D" w:rsidP="00096C1B">
            <w:pPr>
              <w:spacing w:line="360" w:lineRule="auto"/>
              <w:jc w:val="both"/>
            </w:pPr>
            <w:r>
              <w:t>Uttaranchal*</w:t>
            </w:r>
          </w:p>
        </w:tc>
        <w:tc>
          <w:tcPr>
            <w:tcW w:w="2952" w:type="dxa"/>
          </w:tcPr>
          <w:p w:rsidR="0081198D" w:rsidRDefault="0081198D" w:rsidP="00096C1B">
            <w:pPr>
              <w:spacing w:line="360" w:lineRule="auto"/>
              <w:jc w:val="both"/>
            </w:pPr>
            <w:r>
              <w:t xml:space="preserve">Dehradun </w:t>
            </w:r>
          </w:p>
        </w:tc>
      </w:tr>
      <w:tr w:rsidR="0081198D" w:rsidRPr="00130408" w:rsidTr="00096C1B">
        <w:tc>
          <w:tcPr>
            <w:tcW w:w="558" w:type="dxa"/>
          </w:tcPr>
          <w:p w:rsidR="0081198D" w:rsidRDefault="0081198D" w:rsidP="00096C1B">
            <w:pPr>
              <w:spacing w:line="360" w:lineRule="auto"/>
              <w:jc w:val="both"/>
            </w:pPr>
            <w:r>
              <w:t>17.</w:t>
            </w:r>
          </w:p>
        </w:tc>
        <w:tc>
          <w:tcPr>
            <w:tcW w:w="5346" w:type="dxa"/>
          </w:tcPr>
          <w:p w:rsidR="0081198D" w:rsidRDefault="0081198D" w:rsidP="00096C1B">
            <w:pPr>
              <w:spacing w:line="360" w:lineRule="auto"/>
              <w:jc w:val="both"/>
            </w:pPr>
            <w:smartTag w:uri="urn:schemas-microsoft-com:office:smarttags" w:element="place">
              <w:r>
                <w:t>West Bengal</w:t>
              </w:r>
            </w:smartTag>
            <w:r>
              <w:t xml:space="preserve"> &amp; </w:t>
            </w:r>
            <w:smartTag w:uri="urn:schemas-microsoft-com:office:smarttags" w:element="country-region">
              <w:smartTag w:uri="urn:schemas-microsoft-com:office:smarttags" w:element="place">
                <w:r>
                  <w:t>Sikkim</w:t>
                </w:r>
              </w:smartTag>
            </w:smartTag>
          </w:p>
        </w:tc>
        <w:tc>
          <w:tcPr>
            <w:tcW w:w="2952" w:type="dxa"/>
          </w:tcPr>
          <w:p w:rsidR="0081198D" w:rsidRDefault="0081198D" w:rsidP="00096C1B">
            <w:pPr>
              <w:spacing w:line="360" w:lineRule="auto"/>
              <w:jc w:val="both"/>
            </w:pPr>
            <w:r>
              <w:t>Kolkata</w:t>
            </w:r>
          </w:p>
        </w:tc>
      </w:tr>
      <w:tr w:rsidR="0081198D" w:rsidRPr="00130408" w:rsidTr="00096C1B">
        <w:tc>
          <w:tcPr>
            <w:tcW w:w="558" w:type="dxa"/>
          </w:tcPr>
          <w:p w:rsidR="0081198D" w:rsidRDefault="0081198D" w:rsidP="00096C1B">
            <w:pPr>
              <w:spacing w:line="360" w:lineRule="auto"/>
              <w:jc w:val="both"/>
            </w:pPr>
            <w:r>
              <w:t>18.</w:t>
            </w:r>
          </w:p>
        </w:tc>
        <w:tc>
          <w:tcPr>
            <w:tcW w:w="5346" w:type="dxa"/>
          </w:tcPr>
          <w:p w:rsidR="0081198D" w:rsidRDefault="0081198D" w:rsidP="00096C1B">
            <w:pPr>
              <w:spacing w:line="360" w:lineRule="auto"/>
              <w:jc w:val="both"/>
            </w:pPr>
            <w:smartTag w:uri="urn:schemas-microsoft-com:office:smarttags" w:element="place">
              <w:smartTag w:uri="urn:schemas-microsoft-com:office:smarttags" w:element="PlaceName">
                <w:r>
                  <w:t>NCC</w:t>
                </w:r>
              </w:smartTag>
              <w:r>
                <w:t xml:space="preserve"> </w:t>
              </w:r>
              <w:smartTag w:uri="urn:schemas-microsoft-com:office:smarttags" w:element="PlaceName">
                <w:r>
                  <w:t>Officers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tc>
        <w:tc>
          <w:tcPr>
            <w:tcW w:w="2952" w:type="dxa"/>
          </w:tcPr>
          <w:p w:rsidR="0081198D" w:rsidRDefault="0081198D" w:rsidP="00096C1B">
            <w:pPr>
              <w:spacing w:line="360" w:lineRule="auto"/>
              <w:jc w:val="both"/>
            </w:pPr>
            <w:r>
              <w:t>Kamptee</w:t>
            </w:r>
          </w:p>
        </w:tc>
      </w:tr>
      <w:tr w:rsidR="0081198D" w:rsidRPr="00130408" w:rsidTr="00096C1B">
        <w:tc>
          <w:tcPr>
            <w:tcW w:w="558" w:type="dxa"/>
          </w:tcPr>
          <w:p w:rsidR="0081198D" w:rsidRDefault="0081198D" w:rsidP="00096C1B">
            <w:pPr>
              <w:spacing w:line="360" w:lineRule="auto"/>
              <w:jc w:val="both"/>
            </w:pPr>
            <w:r>
              <w:t>19.</w:t>
            </w:r>
          </w:p>
        </w:tc>
        <w:tc>
          <w:tcPr>
            <w:tcW w:w="5346" w:type="dxa"/>
          </w:tcPr>
          <w:p w:rsidR="0081198D" w:rsidRDefault="0081198D" w:rsidP="00096C1B">
            <w:pPr>
              <w:spacing w:line="360" w:lineRule="auto"/>
              <w:jc w:val="both"/>
            </w:pPr>
            <w:r>
              <w:t>NCC Officers Training Accademy</w:t>
            </w:r>
          </w:p>
        </w:tc>
        <w:tc>
          <w:tcPr>
            <w:tcW w:w="2952" w:type="dxa"/>
          </w:tcPr>
          <w:p w:rsidR="0081198D" w:rsidRDefault="0081198D" w:rsidP="00096C1B">
            <w:pPr>
              <w:spacing w:line="360" w:lineRule="auto"/>
              <w:jc w:val="both"/>
            </w:pPr>
            <w:smartTag w:uri="urn:schemas-microsoft-com:office:smarttags" w:element="City">
              <w:smartTag w:uri="urn:schemas-microsoft-com:office:smarttags" w:element="place">
                <w:r>
                  <w:t>Gwalior</w:t>
                </w:r>
              </w:smartTag>
            </w:smartTag>
          </w:p>
        </w:tc>
      </w:tr>
    </w:tbl>
    <w:p w:rsidR="0081198D" w:rsidRPr="00DE7021" w:rsidRDefault="0081198D" w:rsidP="0081198D">
      <w:pPr>
        <w:ind w:left="720" w:hanging="720"/>
        <w:jc w:val="both"/>
        <w:rPr>
          <w:b/>
          <w:u w:val="single"/>
        </w:rPr>
      </w:pPr>
    </w:p>
    <w:p w:rsidR="0081198D" w:rsidRDefault="0081198D" w:rsidP="0081198D">
      <w:pPr>
        <w:ind w:left="-180"/>
        <w:jc w:val="both"/>
        <w:rPr>
          <w:b/>
          <w:u w:val="single"/>
        </w:rPr>
      </w:pPr>
      <w:r w:rsidRPr="00617E03">
        <w:t>*</w:t>
      </w:r>
      <w:r>
        <w:rPr>
          <w:b/>
          <w:u w:val="single"/>
        </w:rPr>
        <w:t>Note</w:t>
      </w:r>
      <w:r w:rsidRPr="00617E03">
        <w:t>:-</w:t>
      </w:r>
      <w:r>
        <w:t xml:space="preserve">   </w:t>
      </w:r>
      <w:r>
        <w:rPr>
          <w:b/>
          <w:u w:val="single"/>
        </w:rPr>
        <w:t xml:space="preserve">New  NCC Dte  for  State  of </w:t>
      </w:r>
      <w:smartTag w:uri="urn:schemas-microsoft-com:office:smarttags" w:element="State">
        <w:smartTag w:uri="urn:schemas-microsoft-com:office:smarttags" w:element="place">
          <w:r>
            <w:rPr>
              <w:b/>
              <w:u w:val="single"/>
            </w:rPr>
            <w:t>Uttaranchal</w:t>
          </w:r>
        </w:smartTag>
      </w:smartTag>
      <w:r>
        <w:rPr>
          <w:b/>
          <w:u w:val="single"/>
        </w:rPr>
        <w:t xml:space="preserve"> has  become  effective wef  01 Aug  </w:t>
      </w:r>
    </w:p>
    <w:p w:rsidR="0081198D" w:rsidRDefault="0081198D" w:rsidP="0081198D">
      <w:pPr>
        <w:ind w:left="-180" w:firstLine="900"/>
        <w:jc w:val="both"/>
        <w:rPr>
          <w:b/>
          <w:u w:val="single"/>
        </w:rPr>
      </w:pPr>
      <w:r>
        <w:rPr>
          <w:b/>
          <w:u w:val="single"/>
        </w:rPr>
        <w:t xml:space="preserve">2006. </w:t>
      </w: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ind w:left="720" w:hanging="720"/>
        <w:jc w:val="both"/>
        <w:rPr>
          <w:b/>
          <w:u w:val="single"/>
        </w:rPr>
      </w:pPr>
    </w:p>
    <w:p w:rsidR="0081198D" w:rsidRDefault="0081198D" w:rsidP="0081198D">
      <w:pPr>
        <w:jc w:val="both"/>
      </w:pPr>
      <w:r>
        <w:tab/>
      </w:r>
      <w:r>
        <w:tab/>
      </w:r>
      <w:r>
        <w:tab/>
      </w:r>
      <w:r>
        <w:tab/>
      </w:r>
      <w:r>
        <w:tab/>
      </w:r>
      <w:r>
        <w:tab/>
      </w:r>
      <w:r>
        <w:tab/>
      </w:r>
      <w:r>
        <w:tab/>
      </w:r>
      <w:r>
        <w:tab/>
      </w:r>
      <w:r w:rsidRPr="00A15545">
        <w:rPr>
          <w:b/>
          <w:u w:val="single"/>
        </w:rPr>
        <w:t>Appendix</w:t>
      </w:r>
      <w:r>
        <w:t xml:space="preserve"> ‘B’</w:t>
      </w:r>
    </w:p>
    <w:p w:rsidR="0081198D" w:rsidRDefault="0081198D" w:rsidP="0081198D">
      <w:pPr>
        <w:ind w:left="6480"/>
      </w:pPr>
      <w:r>
        <w:t xml:space="preserve">(Ref to  </w:t>
      </w:r>
      <w:smartTag w:uri="urn:schemas-microsoft-com:office:smarttags" w:element="place">
        <w:r>
          <w:t>Para</w:t>
        </w:r>
      </w:smartTag>
      <w:r>
        <w:t xml:space="preserve"> 3 Sec 2 of  Chapter 1)</w:t>
      </w:r>
    </w:p>
    <w:p w:rsidR="0081198D" w:rsidRDefault="0081198D" w:rsidP="0081198D">
      <w:pPr>
        <w:jc w:val="both"/>
      </w:pPr>
    </w:p>
    <w:p w:rsidR="0081198D" w:rsidRDefault="0081198D" w:rsidP="0081198D">
      <w:pPr>
        <w:jc w:val="center"/>
        <w:rPr>
          <w:b/>
          <w:u w:val="single"/>
        </w:rPr>
      </w:pPr>
      <w:r w:rsidRPr="00BF6569">
        <w:rPr>
          <w:b/>
          <w:u w:val="single"/>
        </w:rPr>
        <w:t>DETAILS  OF GP HQs</w:t>
      </w:r>
    </w:p>
    <w:p w:rsidR="0081198D" w:rsidRDefault="0081198D" w:rsidP="0081198D">
      <w:pPr>
        <w:jc w:val="center"/>
        <w:rPr>
          <w:b/>
          <w:u w:val="single"/>
        </w:rPr>
      </w:pPr>
    </w:p>
    <w:p w:rsidR="0081198D" w:rsidRDefault="0081198D" w:rsidP="0081198D">
      <w:pPr>
        <w:jc w:val="center"/>
        <w:rPr>
          <w:b/>
          <w:u w:val="single"/>
        </w:rPr>
      </w:pPr>
    </w:p>
    <w:tbl>
      <w:tblPr>
        <w:tblW w:w="0" w:type="auto"/>
        <w:tblLook w:val="01E0"/>
      </w:tblPr>
      <w:tblGrid>
        <w:gridCol w:w="918"/>
        <w:gridCol w:w="3240"/>
        <w:gridCol w:w="4698"/>
      </w:tblGrid>
      <w:tr w:rsidR="0081198D" w:rsidTr="00096C1B">
        <w:tc>
          <w:tcPr>
            <w:tcW w:w="918" w:type="dxa"/>
            <w:tcBorders>
              <w:top w:val="single" w:sz="4" w:space="0" w:color="auto"/>
              <w:bottom w:val="single" w:sz="4" w:space="0" w:color="auto"/>
              <w:right w:val="single" w:sz="4" w:space="0" w:color="auto"/>
            </w:tcBorders>
          </w:tcPr>
          <w:p w:rsidR="0081198D" w:rsidRPr="00130408" w:rsidRDefault="0081198D" w:rsidP="00096C1B">
            <w:pPr>
              <w:rPr>
                <w:b/>
              </w:rPr>
            </w:pPr>
            <w:r w:rsidRPr="00130408">
              <w:rPr>
                <w:b/>
              </w:rPr>
              <w:t>Ser No</w:t>
            </w:r>
          </w:p>
        </w:tc>
        <w:tc>
          <w:tcPr>
            <w:tcW w:w="3240" w:type="dxa"/>
            <w:tcBorders>
              <w:top w:val="single" w:sz="4" w:space="0" w:color="auto"/>
              <w:left w:val="single" w:sz="4" w:space="0" w:color="auto"/>
              <w:bottom w:val="single" w:sz="4" w:space="0" w:color="auto"/>
              <w:right w:val="single" w:sz="4" w:space="0" w:color="auto"/>
            </w:tcBorders>
          </w:tcPr>
          <w:p w:rsidR="0081198D" w:rsidRPr="00130408" w:rsidRDefault="0081198D" w:rsidP="00096C1B">
            <w:pPr>
              <w:rPr>
                <w:b/>
              </w:rPr>
            </w:pPr>
            <w:r w:rsidRPr="00130408">
              <w:rPr>
                <w:b/>
              </w:rPr>
              <w:t xml:space="preserve">   Directorate</w:t>
            </w:r>
          </w:p>
        </w:tc>
        <w:tc>
          <w:tcPr>
            <w:tcW w:w="4698" w:type="dxa"/>
            <w:tcBorders>
              <w:top w:val="single" w:sz="4" w:space="0" w:color="auto"/>
              <w:left w:val="single" w:sz="4" w:space="0" w:color="auto"/>
              <w:bottom w:val="single" w:sz="4" w:space="0" w:color="auto"/>
            </w:tcBorders>
          </w:tcPr>
          <w:p w:rsidR="0081198D" w:rsidRPr="00130408" w:rsidRDefault="0081198D" w:rsidP="00096C1B">
            <w:pPr>
              <w:rPr>
                <w:b/>
              </w:rPr>
            </w:pPr>
            <w:r w:rsidRPr="00130408">
              <w:rPr>
                <w:b/>
              </w:rPr>
              <w:t>NCC Gp HQ</w:t>
            </w:r>
          </w:p>
          <w:p w:rsidR="0081198D" w:rsidRPr="00130408" w:rsidRDefault="0081198D" w:rsidP="00096C1B">
            <w:pPr>
              <w:rPr>
                <w:b/>
              </w:rPr>
            </w:pPr>
          </w:p>
        </w:tc>
      </w:tr>
      <w:tr w:rsidR="0081198D" w:rsidTr="00096C1B">
        <w:tc>
          <w:tcPr>
            <w:tcW w:w="918" w:type="dxa"/>
            <w:tcBorders>
              <w:top w:val="single" w:sz="4" w:space="0" w:color="auto"/>
            </w:tcBorders>
          </w:tcPr>
          <w:p w:rsidR="0081198D" w:rsidRDefault="0081198D" w:rsidP="00096C1B">
            <w:r>
              <w:t>1.</w:t>
            </w:r>
          </w:p>
        </w:tc>
        <w:tc>
          <w:tcPr>
            <w:tcW w:w="3240" w:type="dxa"/>
            <w:tcBorders>
              <w:top w:val="single" w:sz="4" w:space="0" w:color="auto"/>
            </w:tcBorders>
          </w:tcPr>
          <w:p w:rsidR="0081198D" w:rsidRDefault="0081198D" w:rsidP="00096C1B">
            <w:r>
              <w:t>AP</w:t>
            </w:r>
          </w:p>
        </w:tc>
        <w:tc>
          <w:tcPr>
            <w:tcW w:w="4698" w:type="dxa"/>
            <w:tcBorders>
              <w:top w:val="single" w:sz="4" w:space="0" w:color="auto"/>
            </w:tcBorders>
          </w:tcPr>
          <w:p w:rsidR="0081198D" w:rsidRDefault="0081198D" w:rsidP="00096C1B">
            <w:smartTag w:uri="urn:schemas-microsoft-com:office:smarttags" w:element="City">
              <w:smartTag w:uri="urn:schemas-microsoft-com:office:smarttags" w:element="place">
                <w:r>
                  <w:t>Guntur</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Hyderabad</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Kakinada</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Secunderabad</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Tirupati</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place">
              <w:r>
                <w:t>Vishakhapatnam</w:t>
              </w:r>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Warangal</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Niizamabad</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Kurnool</w:t>
                </w:r>
              </w:smartTag>
            </w:smartTag>
          </w:p>
          <w:p w:rsidR="0081198D" w:rsidRPr="00130408" w:rsidRDefault="0081198D" w:rsidP="00096C1B">
            <w:pPr>
              <w:rPr>
                <w:sz w:val="12"/>
                <w:szCs w:val="12"/>
              </w:rPr>
            </w:pPr>
          </w:p>
        </w:tc>
      </w:tr>
      <w:tr w:rsidR="0081198D" w:rsidTr="00096C1B">
        <w:tc>
          <w:tcPr>
            <w:tcW w:w="918" w:type="dxa"/>
          </w:tcPr>
          <w:p w:rsidR="0081198D" w:rsidRDefault="0081198D" w:rsidP="00096C1B">
            <w:r>
              <w:t>2.</w:t>
            </w:r>
          </w:p>
        </w:tc>
        <w:tc>
          <w:tcPr>
            <w:tcW w:w="3240" w:type="dxa"/>
          </w:tcPr>
          <w:p w:rsidR="0081198D" w:rsidRDefault="0081198D" w:rsidP="00096C1B">
            <w:r>
              <w:t>Bihar &amp; Jharkhand</w:t>
            </w:r>
          </w:p>
        </w:tc>
        <w:tc>
          <w:tcPr>
            <w:tcW w:w="4698" w:type="dxa"/>
          </w:tcPr>
          <w:p w:rsidR="0081198D" w:rsidRDefault="0081198D" w:rsidP="00096C1B">
            <w:smartTag w:uri="urn:schemas-microsoft-com:office:smarttags" w:element="City">
              <w:smartTag w:uri="urn:schemas-microsoft-com:office:smarttags" w:element="place">
                <w:r>
                  <w:t>Bhagalpur</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Gaya</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Muaffarpur</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Patna</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Ranchi</w:t>
                </w:r>
              </w:smartTag>
            </w:smartTag>
          </w:p>
          <w:p w:rsidR="0081198D" w:rsidRPr="00130408" w:rsidRDefault="0081198D" w:rsidP="00096C1B">
            <w:pPr>
              <w:rPr>
                <w:sz w:val="12"/>
                <w:szCs w:val="12"/>
              </w:rPr>
            </w:pPr>
          </w:p>
        </w:tc>
      </w:tr>
      <w:tr w:rsidR="0081198D" w:rsidTr="00096C1B">
        <w:tc>
          <w:tcPr>
            <w:tcW w:w="918" w:type="dxa"/>
          </w:tcPr>
          <w:p w:rsidR="0081198D" w:rsidRDefault="0081198D" w:rsidP="00096C1B">
            <w:r>
              <w:t>3.</w:t>
            </w:r>
          </w:p>
        </w:tc>
        <w:tc>
          <w:tcPr>
            <w:tcW w:w="3240" w:type="dxa"/>
          </w:tcPr>
          <w:p w:rsidR="0081198D" w:rsidRDefault="0081198D" w:rsidP="00096C1B">
            <w:smartTag w:uri="urn:schemas-microsoft-com:office:smarttags" w:element="City">
              <w:smartTag w:uri="urn:schemas-microsoft-com:office:smarttags" w:element="place">
                <w:r>
                  <w:t>Delhi</w:t>
                </w:r>
              </w:smartTag>
            </w:smartTag>
          </w:p>
        </w:tc>
        <w:tc>
          <w:tcPr>
            <w:tcW w:w="4698" w:type="dxa"/>
          </w:tcPr>
          <w:p w:rsidR="0081198D" w:rsidRDefault="0081198D" w:rsidP="00096C1B">
            <w:smartTag w:uri="urn:schemas-microsoft-com:office:smarttags" w:element="City">
              <w:smartTag w:uri="urn:schemas-microsoft-com:office:smarttags" w:element="place">
                <w:r>
                  <w:t>Delhi</w:t>
                </w:r>
              </w:smartTag>
            </w:smartTag>
            <w:r>
              <w:t xml:space="preserve"> ‘B’</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Delhi</w:t>
                </w:r>
              </w:smartTag>
            </w:smartTag>
            <w:r>
              <w:t xml:space="preserve"> ‘C’</w:t>
            </w:r>
          </w:p>
          <w:p w:rsidR="0081198D" w:rsidRPr="00130408" w:rsidRDefault="0081198D" w:rsidP="00096C1B">
            <w:pPr>
              <w:rPr>
                <w:sz w:val="12"/>
                <w:szCs w:val="12"/>
              </w:rPr>
            </w:pPr>
          </w:p>
        </w:tc>
      </w:tr>
      <w:tr w:rsidR="0081198D" w:rsidTr="00096C1B">
        <w:tc>
          <w:tcPr>
            <w:tcW w:w="918" w:type="dxa"/>
          </w:tcPr>
          <w:p w:rsidR="0081198D" w:rsidRDefault="0081198D" w:rsidP="00096C1B">
            <w:r>
              <w:t>4.</w:t>
            </w:r>
          </w:p>
        </w:tc>
        <w:tc>
          <w:tcPr>
            <w:tcW w:w="3240" w:type="dxa"/>
          </w:tcPr>
          <w:p w:rsidR="0081198D" w:rsidRDefault="0081198D" w:rsidP="00096C1B">
            <w:smartTag w:uri="urn:schemas-microsoft-com:office:smarttags" w:element="place">
              <w:r>
                <w:t>Gujarat</w:t>
              </w:r>
            </w:smartTag>
          </w:p>
        </w:tc>
        <w:tc>
          <w:tcPr>
            <w:tcW w:w="4698" w:type="dxa"/>
          </w:tcPr>
          <w:p w:rsidR="0081198D" w:rsidRDefault="0081198D" w:rsidP="00096C1B">
            <w:r>
              <w:t>Ahmedabad</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Baroda</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Rajkot</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V V Nagar</w:t>
            </w:r>
          </w:p>
          <w:p w:rsidR="0081198D" w:rsidRPr="00130408" w:rsidRDefault="0081198D" w:rsidP="00096C1B">
            <w:pPr>
              <w:rPr>
                <w:sz w:val="12"/>
                <w:szCs w:val="12"/>
              </w:rPr>
            </w:pPr>
          </w:p>
        </w:tc>
      </w:tr>
      <w:tr w:rsidR="0081198D" w:rsidTr="00096C1B">
        <w:tc>
          <w:tcPr>
            <w:tcW w:w="918" w:type="dxa"/>
          </w:tcPr>
          <w:p w:rsidR="0081198D" w:rsidRDefault="0081198D" w:rsidP="00096C1B">
            <w:r>
              <w:lastRenderedPageBreak/>
              <w:t>5.</w:t>
            </w:r>
          </w:p>
        </w:tc>
        <w:tc>
          <w:tcPr>
            <w:tcW w:w="3240" w:type="dxa"/>
          </w:tcPr>
          <w:p w:rsidR="0081198D" w:rsidRDefault="0081198D" w:rsidP="00096C1B">
            <w:r>
              <w:t>J&amp;K</w:t>
            </w:r>
          </w:p>
        </w:tc>
        <w:tc>
          <w:tcPr>
            <w:tcW w:w="4698" w:type="dxa"/>
          </w:tcPr>
          <w:p w:rsidR="0081198D" w:rsidRDefault="0081198D" w:rsidP="00096C1B">
            <w:smartTag w:uri="urn:schemas-microsoft-com:office:smarttags" w:element="City">
              <w:smartTag w:uri="urn:schemas-microsoft-com:office:smarttags" w:element="place">
                <w:r>
                  <w:t>Jammu</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Srinagar</w:t>
                </w:r>
              </w:smartTag>
            </w:smartTag>
          </w:p>
          <w:p w:rsidR="0081198D" w:rsidRPr="00130408" w:rsidRDefault="0081198D" w:rsidP="00096C1B">
            <w:pPr>
              <w:rPr>
                <w:sz w:val="12"/>
                <w:szCs w:val="12"/>
              </w:rPr>
            </w:pPr>
          </w:p>
        </w:tc>
      </w:tr>
      <w:tr w:rsidR="0081198D" w:rsidTr="00096C1B">
        <w:tc>
          <w:tcPr>
            <w:tcW w:w="918" w:type="dxa"/>
          </w:tcPr>
          <w:p w:rsidR="0081198D" w:rsidRDefault="0081198D" w:rsidP="00096C1B">
            <w:r>
              <w:t>6.</w:t>
            </w:r>
          </w:p>
        </w:tc>
        <w:tc>
          <w:tcPr>
            <w:tcW w:w="3240" w:type="dxa"/>
          </w:tcPr>
          <w:p w:rsidR="0081198D" w:rsidRDefault="0081198D" w:rsidP="00096C1B">
            <w:r>
              <w:t>Kar &amp; Goa</w:t>
            </w:r>
          </w:p>
        </w:tc>
        <w:tc>
          <w:tcPr>
            <w:tcW w:w="4698" w:type="dxa"/>
          </w:tcPr>
          <w:p w:rsidR="0081198D" w:rsidRDefault="0081198D" w:rsidP="00096C1B">
            <w:smartTag w:uri="urn:schemas-microsoft-com:office:smarttags" w:element="City">
              <w:smartTag w:uri="urn:schemas-microsoft-com:office:smarttags" w:element="place">
                <w:r>
                  <w:t>Bangalore</w:t>
                </w:r>
              </w:smartTag>
            </w:smartTag>
            <w:r>
              <w:t xml:space="preserve"> ‘A’</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Bangalore</w:t>
                </w:r>
              </w:smartTag>
            </w:smartTag>
            <w:r>
              <w:t xml:space="preserve"> ‘B’</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Belgaum</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Bellary</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Mangalore</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Mysore</w:t>
                </w:r>
              </w:smartTag>
            </w:smartTag>
          </w:p>
          <w:p w:rsidR="0081198D" w:rsidRPr="00130408" w:rsidRDefault="0081198D" w:rsidP="00096C1B">
            <w:pPr>
              <w:rPr>
                <w:sz w:val="12"/>
                <w:szCs w:val="12"/>
              </w:rPr>
            </w:pPr>
          </w:p>
        </w:tc>
      </w:tr>
      <w:tr w:rsidR="0081198D" w:rsidTr="00096C1B">
        <w:tc>
          <w:tcPr>
            <w:tcW w:w="918" w:type="dxa"/>
          </w:tcPr>
          <w:p w:rsidR="0081198D" w:rsidRDefault="0081198D" w:rsidP="00096C1B">
            <w:r>
              <w:t>7.</w:t>
            </w:r>
          </w:p>
        </w:tc>
        <w:tc>
          <w:tcPr>
            <w:tcW w:w="3240" w:type="dxa"/>
          </w:tcPr>
          <w:p w:rsidR="0081198D" w:rsidRDefault="0081198D" w:rsidP="00096C1B">
            <w:r>
              <w:t>Kerala &amp; Lakshadweep</w:t>
            </w:r>
          </w:p>
        </w:tc>
        <w:tc>
          <w:tcPr>
            <w:tcW w:w="4698" w:type="dxa"/>
          </w:tcPr>
          <w:p w:rsidR="0081198D" w:rsidRDefault="0081198D" w:rsidP="00096C1B">
            <w:smartTag w:uri="urn:schemas-microsoft-com:office:smarttags" w:element="City">
              <w:smartTag w:uri="urn:schemas-microsoft-com:office:smarttags" w:element="place">
                <w:r>
                  <w:t>Calicut</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Eranakulam</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Kollam</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Kottayam</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Trivandrum</w:t>
                </w:r>
              </w:smartTag>
            </w:smartTag>
          </w:p>
        </w:tc>
      </w:tr>
    </w:tbl>
    <w:p w:rsidR="0081198D" w:rsidRDefault="0081198D" w:rsidP="0081198D"/>
    <w:p w:rsidR="0081198D" w:rsidRDefault="0081198D" w:rsidP="0081198D"/>
    <w:tbl>
      <w:tblPr>
        <w:tblW w:w="0" w:type="auto"/>
        <w:tblLook w:val="01E0"/>
      </w:tblPr>
      <w:tblGrid>
        <w:gridCol w:w="918"/>
        <w:gridCol w:w="3240"/>
        <w:gridCol w:w="4698"/>
      </w:tblGrid>
      <w:tr w:rsidR="0081198D" w:rsidTr="00096C1B">
        <w:tc>
          <w:tcPr>
            <w:tcW w:w="918" w:type="dxa"/>
          </w:tcPr>
          <w:p w:rsidR="0081198D" w:rsidRDefault="0081198D" w:rsidP="00096C1B">
            <w:r>
              <w:t>8</w:t>
            </w:r>
          </w:p>
        </w:tc>
        <w:tc>
          <w:tcPr>
            <w:tcW w:w="3240" w:type="dxa"/>
          </w:tcPr>
          <w:p w:rsidR="0081198D" w:rsidRDefault="0081198D" w:rsidP="00096C1B">
            <w:r>
              <w:t>MP &amp; Ch</w:t>
            </w:r>
          </w:p>
        </w:tc>
        <w:tc>
          <w:tcPr>
            <w:tcW w:w="4698" w:type="dxa"/>
          </w:tcPr>
          <w:p w:rsidR="0081198D" w:rsidRDefault="0081198D" w:rsidP="00096C1B">
            <w:smartTag w:uri="urn:schemas-microsoft-com:office:smarttags" w:element="City">
              <w:smartTag w:uri="urn:schemas-microsoft-com:office:smarttags" w:element="place">
                <w:r>
                  <w:t>Bhopal</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Gwalior</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Indore</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Jabalpur</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Raipur</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Saugor</w:t>
            </w:r>
          </w:p>
          <w:p w:rsidR="0081198D" w:rsidRPr="00130408" w:rsidRDefault="0081198D" w:rsidP="00096C1B">
            <w:pPr>
              <w:rPr>
                <w:sz w:val="12"/>
                <w:szCs w:val="12"/>
              </w:rPr>
            </w:pPr>
          </w:p>
        </w:tc>
      </w:tr>
      <w:tr w:rsidR="0081198D" w:rsidTr="00096C1B">
        <w:tc>
          <w:tcPr>
            <w:tcW w:w="918" w:type="dxa"/>
          </w:tcPr>
          <w:p w:rsidR="0081198D" w:rsidRDefault="0081198D" w:rsidP="00096C1B">
            <w:r>
              <w:t>9.</w:t>
            </w:r>
          </w:p>
        </w:tc>
        <w:tc>
          <w:tcPr>
            <w:tcW w:w="3240" w:type="dxa"/>
          </w:tcPr>
          <w:p w:rsidR="0081198D" w:rsidRDefault="0081198D" w:rsidP="00096C1B">
            <w:smartTag w:uri="urn:schemas-microsoft-com:office:smarttags" w:element="place">
              <w:r>
                <w:t>Maharashtra</w:t>
              </w:r>
            </w:smartTag>
          </w:p>
        </w:tc>
        <w:tc>
          <w:tcPr>
            <w:tcW w:w="4698" w:type="dxa"/>
          </w:tcPr>
          <w:p w:rsidR="0081198D" w:rsidRDefault="0081198D" w:rsidP="00096C1B">
            <w:r>
              <w:t>Amaravati</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Aurangabad</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Kolhapur</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Mumbai ‘A’</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Mumbai ‘B’</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Nagpur</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Pune</w:t>
            </w:r>
          </w:p>
          <w:p w:rsidR="0081198D" w:rsidRPr="00130408" w:rsidRDefault="0081198D" w:rsidP="00096C1B">
            <w:pPr>
              <w:rPr>
                <w:sz w:val="12"/>
                <w:szCs w:val="12"/>
              </w:rPr>
            </w:pPr>
          </w:p>
        </w:tc>
      </w:tr>
      <w:tr w:rsidR="0081198D" w:rsidTr="00096C1B">
        <w:tc>
          <w:tcPr>
            <w:tcW w:w="918" w:type="dxa"/>
          </w:tcPr>
          <w:p w:rsidR="0081198D" w:rsidRDefault="0081198D" w:rsidP="00096C1B">
            <w:r>
              <w:t>10</w:t>
            </w:r>
          </w:p>
        </w:tc>
        <w:tc>
          <w:tcPr>
            <w:tcW w:w="3240" w:type="dxa"/>
          </w:tcPr>
          <w:p w:rsidR="0081198D" w:rsidRDefault="0081198D" w:rsidP="00096C1B">
            <w:r>
              <w:t>NER</w:t>
            </w:r>
          </w:p>
        </w:tc>
        <w:tc>
          <w:tcPr>
            <w:tcW w:w="4698" w:type="dxa"/>
          </w:tcPr>
          <w:p w:rsidR="0081198D" w:rsidRDefault="0081198D" w:rsidP="00096C1B">
            <w:r>
              <w:t>Dibrugarh</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Guwahati</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Imphal</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Jorhat</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Shillong</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Silchar</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Tezpur</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Kohima</w:t>
            </w:r>
          </w:p>
          <w:p w:rsidR="0081198D" w:rsidRPr="00130408" w:rsidRDefault="0081198D" w:rsidP="00096C1B">
            <w:pPr>
              <w:rPr>
                <w:sz w:val="12"/>
                <w:szCs w:val="12"/>
              </w:rPr>
            </w:pPr>
          </w:p>
        </w:tc>
      </w:tr>
      <w:tr w:rsidR="0081198D" w:rsidTr="00096C1B">
        <w:tc>
          <w:tcPr>
            <w:tcW w:w="918" w:type="dxa"/>
          </w:tcPr>
          <w:p w:rsidR="0081198D" w:rsidRDefault="0081198D" w:rsidP="00096C1B">
            <w:r>
              <w:t>11.</w:t>
            </w:r>
          </w:p>
        </w:tc>
        <w:tc>
          <w:tcPr>
            <w:tcW w:w="3240" w:type="dxa"/>
          </w:tcPr>
          <w:p w:rsidR="0081198D" w:rsidRDefault="0081198D" w:rsidP="00096C1B">
            <w:r>
              <w:t>Orissa</w:t>
            </w:r>
          </w:p>
        </w:tc>
        <w:tc>
          <w:tcPr>
            <w:tcW w:w="4698" w:type="dxa"/>
          </w:tcPr>
          <w:p w:rsidR="0081198D" w:rsidRDefault="0081198D" w:rsidP="00096C1B">
            <w:r>
              <w:t>Berhampur</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Cuttack</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Sambalpur</w:t>
            </w:r>
          </w:p>
          <w:p w:rsidR="0081198D" w:rsidRPr="00130408" w:rsidRDefault="0081198D" w:rsidP="00096C1B">
            <w:pPr>
              <w:rPr>
                <w:sz w:val="12"/>
                <w:szCs w:val="12"/>
              </w:rPr>
            </w:pPr>
          </w:p>
        </w:tc>
      </w:tr>
      <w:tr w:rsidR="0081198D" w:rsidTr="00096C1B">
        <w:tc>
          <w:tcPr>
            <w:tcW w:w="918" w:type="dxa"/>
          </w:tcPr>
          <w:p w:rsidR="0081198D" w:rsidRDefault="0081198D" w:rsidP="00096C1B">
            <w:r>
              <w:t>12.</w:t>
            </w:r>
          </w:p>
        </w:tc>
        <w:tc>
          <w:tcPr>
            <w:tcW w:w="3240" w:type="dxa"/>
          </w:tcPr>
          <w:p w:rsidR="0081198D" w:rsidRDefault="0081198D" w:rsidP="00096C1B">
            <w:r>
              <w:t>PHH &amp;C</w:t>
            </w:r>
          </w:p>
        </w:tc>
        <w:tc>
          <w:tcPr>
            <w:tcW w:w="4698" w:type="dxa"/>
          </w:tcPr>
          <w:p w:rsidR="0081198D" w:rsidRDefault="0081198D" w:rsidP="00096C1B">
            <w:r>
              <w:t>Ambala</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Amritsar</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Chandigarh</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Jalandhar</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Ludhiana</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Patiala</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Rohtak</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Shimla</w:t>
            </w:r>
          </w:p>
          <w:p w:rsidR="0081198D" w:rsidRPr="00130408" w:rsidRDefault="0081198D" w:rsidP="00096C1B">
            <w:pPr>
              <w:rPr>
                <w:sz w:val="12"/>
                <w:szCs w:val="12"/>
              </w:rPr>
            </w:pPr>
          </w:p>
        </w:tc>
      </w:tr>
      <w:tr w:rsidR="0081198D" w:rsidTr="00096C1B">
        <w:tc>
          <w:tcPr>
            <w:tcW w:w="918" w:type="dxa"/>
          </w:tcPr>
          <w:p w:rsidR="0081198D" w:rsidRDefault="0081198D" w:rsidP="00096C1B">
            <w:r>
              <w:t>13.</w:t>
            </w:r>
          </w:p>
        </w:tc>
        <w:tc>
          <w:tcPr>
            <w:tcW w:w="3240" w:type="dxa"/>
          </w:tcPr>
          <w:p w:rsidR="0081198D" w:rsidRDefault="0081198D" w:rsidP="00096C1B">
            <w:r>
              <w:t>Rajasthan</w:t>
            </w:r>
          </w:p>
        </w:tc>
        <w:tc>
          <w:tcPr>
            <w:tcW w:w="4698" w:type="dxa"/>
          </w:tcPr>
          <w:p w:rsidR="0081198D" w:rsidRDefault="0081198D" w:rsidP="00096C1B">
            <w:r>
              <w:t>Jaipur</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Jodhpur</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Kota</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Udaipur</w:t>
                </w:r>
              </w:smartTag>
            </w:smartTag>
          </w:p>
          <w:p w:rsidR="0081198D" w:rsidRPr="00130408" w:rsidRDefault="0081198D" w:rsidP="00096C1B">
            <w:pPr>
              <w:rPr>
                <w:sz w:val="12"/>
                <w:szCs w:val="12"/>
              </w:rPr>
            </w:pPr>
          </w:p>
        </w:tc>
      </w:tr>
      <w:tr w:rsidR="0081198D" w:rsidTr="00096C1B">
        <w:tc>
          <w:tcPr>
            <w:tcW w:w="918" w:type="dxa"/>
          </w:tcPr>
          <w:p w:rsidR="0081198D" w:rsidRDefault="0081198D" w:rsidP="00096C1B">
            <w:r>
              <w:t>14.</w:t>
            </w:r>
          </w:p>
        </w:tc>
        <w:tc>
          <w:tcPr>
            <w:tcW w:w="3240" w:type="dxa"/>
          </w:tcPr>
          <w:p w:rsidR="0081198D" w:rsidRDefault="0081198D" w:rsidP="00096C1B">
            <w:r>
              <w:t>TNP&amp; AN</w:t>
            </w:r>
          </w:p>
        </w:tc>
        <w:tc>
          <w:tcPr>
            <w:tcW w:w="4698" w:type="dxa"/>
          </w:tcPr>
          <w:p w:rsidR="0081198D" w:rsidRDefault="0081198D" w:rsidP="00096C1B">
            <w:r>
              <w:t>Chennai ‘A’</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Chennai ‘B’</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Coimbatore</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Madurai</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Pondichery</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Trichy</w:t>
            </w:r>
          </w:p>
        </w:tc>
      </w:tr>
    </w:tbl>
    <w:p w:rsidR="0081198D" w:rsidRDefault="0081198D" w:rsidP="0081198D"/>
    <w:p w:rsidR="0081198D" w:rsidRDefault="0081198D" w:rsidP="0081198D"/>
    <w:p w:rsidR="0081198D" w:rsidRDefault="0081198D" w:rsidP="0081198D"/>
    <w:tbl>
      <w:tblPr>
        <w:tblW w:w="0" w:type="auto"/>
        <w:tblLook w:val="01E0"/>
      </w:tblPr>
      <w:tblGrid>
        <w:gridCol w:w="918"/>
        <w:gridCol w:w="3240"/>
        <w:gridCol w:w="4698"/>
      </w:tblGrid>
      <w:tr w:rsidR="0081198D" w:rsidTr="00096C1B">
        <w:tc>
          <w:tcPr>
            <w:tcW w:w="918" w:type="dxa"/>
          </w:tcPr>
          <w:p w:rsidR="0081198D" w:rsidRDefault="0081198D" w:rsidP="00096C1B">
            <w:r>
              <w:t>15</w:t>
            </w:r>
          </w:p>
        </w:tc>
        <w:tc>
          <w:tcPr>
            <w:tcW w:w="3240" w:type="dxa"/>
          </w:tcPr>
          <w:p w:rsidR="0081198D" w:rsidRDefault="0081198D" w:rsidP="00096C1B">
            <w:r>
              <w:t xml:space="preserve">UP </w:t>
            </w:r>
          </w:p>
        </w:tc>
        <w:tc>
          <w:tcPr>
            <w:tcW w:w="4698" w:type="dxa"/>
          </w:tcPr>
          <w:p w:rsidR="0081198D" w:rsidRDefault="0081198D" w:rsidP="00096C1B">
            <w:smartTag w:uri="urn:schemas-microsoft-com:office:smarttags" w:element="City">
              <w:smartTag w:uri="urn:schemas-microsoft-com:office:smarttags" w:element="place">
                <w:r>
                  <w:t>Agra</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Aligarh</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Allahabad</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Bareilly</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Ghaziabad</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Gorakhpur</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Kanpur</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Lucknow</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Meerut</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Varanasi</w:t>
                </w:r>
              </w:smartTag>
            </w:smartTag>
            <w:r>
              <w:t xml:space="preserve"> ‘A’</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Varanasi</w:t>
                </w:r>
              </w:smartTag>
            </w:smartTag>
            <w:r>
              <w:t xml:space="preserve"> ‘B’</w:t>
            </w:r>
          </w:p>
          <w:p w:rsidR="0081198D" w:rsidRPr="00130408" w:rsidRDefault="0081198D" w:rsidP="00096C1B">
            <w:pPr>
              <w:rPr>
                <w:sz w:val="12"/>
                <w:szCs w:val="12"/>
              </w:rPr>
            </w:pPr>
          </w:p>
        </w:tc>
      </w:tr>
      <w:tr w:rsidR="0081198D" w:rsidTr="00096C1B">
        <w:tc>
          <w:tcPr>
            <w:tcW w:w="918" w:type="dxa"/>
          </w:tcPr>
          <w:p w:rsidR="0081198D" w:rsidRDefault="0081198D" w:rsidP="00096C1B">
            <w:r>
              <w:t>16.</w:t>
            </w:r>
          </w:p>
        </w:tc>
        <w:tc>
          <w:tcPr>
            <w:tcW w:w="3240" w:type="dxa"/>
          </w:tcPr>
          <w:p w:rsidR="0081198D" w:rsidRDefault="0081198D" w:rsidP="00096C1B">
            <w:r>
              <w:t>Uttaranchal</w:t>
            </w:r>
          </w:p>
        </w:tc>
        <w:tc>
          <w:tcPr>
            <w:tcW w:w="4698" w:type="dxa"/>
          </w:tcPr>
          <w:p w:rsidR="0081198D" w:rsidRDefault="0081198D" w:rsidP="00096C1B">
            <w:r>
              <w:t>Dehradun</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Roorkee</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Nainital</w:t>
            </w:r>
          </w:p>
          <w:p w:rsidR="0081198D" w:rsidRPr="00130408" w:rsidRDefault="0081198D" w:rsidP="00096C1B">
            <w:pPr>
              <w:rPr>
                <w:sz w:val="12"/>
                <w:szCs w:val="12"/>
              </w:rPr>
            </w:pPr>
          </w:p>
        </w:tc>
      </w:tr>
      <w:tr w:rsidR="0081198D" w:rsidTr="00096C1B">
        <w:tc>
          <w:tcPr>
            <w:tcW w:w="918" w:type="dxa"/>
          </w:tcPr>
          <w:p w:rsidR="0081198D" w:rsidRDefault="0081198D" w:rsidP="00096C1B">
            <w:r>
              <w:t>17.</w:t>
            </w:r>
          </w:p>
        </w:tc>
        <w:tc>
          <w:tcPr>
            <w:tcW w:w="3240" w:type="dxa"/>
          </w:tcPr>
          <w:p w:rsidR="0081198D" w:rsidRDefault="0081198D" w:rsidP="00096C1B">
            <w:r>
              <w:t>WB &amp; Sikkim</w:t>
            </w:r>
          </w:p>
        </w:tc>
        <w:tc>
          <w:tcPr>
            <w:tcW w:w="4698" w:type="dxa"/>
          </w:tcPr>
          <w:p w:rsidR="0081198D" w:rsidRDefault="0081198D" w:rsidP="00096C1B">
            <w:r>
              <w:t>Burdwan</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Kolkata ‘B’</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Kolkata ‘C’</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smartTag w:uri="urn:schemas-microsoft-com:office:smarttags" w:element="City">
              <w:smartTag w:uri="urn:schemas-microsoft-com:office:smarttags" w:element="place">
                <w:r>
                  <w:t>Darjeeling</w:t>
                </w:r>
              </w:smartTag>
            </w:smartTag>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Kalyani</w:t>
            </w:r>
          </w:p>
        </w:tc>
      </w:tr>
      <w:tr w:rsidR="0081198D" w:rsidTr="00096C1B">
        <w:tc>
          <w:tcPr>
            <w:tcW w:w="918" w:type="dxa"/>
          </w:tcPr>
          <w:p w:rsidR="0081198D" w:rsidRDefault="0081198D" w:rsidP="00096C1B"/>
        </w:tc>
        <w:tc>
          <w:tcPr>
            <w:tcW w:w="3240" w:type="dxa"/>
          </w:tcPr>
          <w:p w:rsidR="0081198D" w:rsidRDefault="0081198D" w:rsidP="00096C1B"/>
        </w:tc>
        <w:tc>
          <w:tcPr>
            <w:tcW w:w="4698" w:type="dxa"/>
          </w:tcPr>
          <w:p w:rsidR="0081198D" w:rsidRDefault="0081198D" w:rsidP="00096C1B">
            <w:r>
              <w:t>Kharagpur</w:t>
            </w:r>
          </w:p>
        </w:tc>
      </w:tr>
      <w:tr w:rsidR="0081198D" w:rsidTr="00096C1B">
        <w:tc>
          <w:tcPr>
            <w:tcW w:w="918" w:type="dxa"/>
          </w:tcPr>
          <w:p w:rsidR="0081198D" w:rsidRDefault="0081198D" w:rsidP="00096C1B"/>
        </w:tc>
        <w:tc>
          <w:tcPr>
            <w:tcW w:w="3240" w:type="dxa"/>
          </w:tcPr>
          <w:p w:rsidR="0081198D" w:rsidRPr="00130408" w:rsidRDefault="0081198D" w:rsidP="00096C1B">
            <w:pPr>
              <w:rPr>
                <w:b/>
              </w:rPr>
            </w:pPr>
            <w:r w:rsidRPr="00130408">
              <w:rPr>
                <w:b/>
              </w:rPr>
              <w:t>Total Gp HQs</w:t>
            </w:r>
          </w:p>
        </w:tc>
        <w:tc>
          <w:tcPr>
            <w:tcW w:w="4698" w:type="dxa"/>
          </w:tcPr>
          <w:p w:rsidR="0081198D" w:rsidRPr="00130408" w:rsidRDefault="0081198D" w:rsidP="00096C1B">
            <w:pPr>
              <w:rPr>
                <w:b/>
              </w:rPr>
            </w:pPr>
            <w:r w:rsidRPr="00130408">
              <w:rPr>
                <w:b/>
              </w:rPr>
              <w:t xml:space="preserve">                                 95</w:t>
            </w:r>
          </w:p>
        </w:tc>
      </w:tr>
    </w:tbl>
    <w:p w:rsidR="0081198D" w:rsidRPr="00BF6569" w:rsidRDefault="0081198D" w:rsidP="0081198D"/>
    <w:p w:rsidR="0081198D" w:rsidRDefault="0081198D" w:rsidP="0081198D"/>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 w:rsidR="0081198D" w:rsidRDefault="0081198D" w:rsidP="0081198D">
      <w:r>
        <w:tab/>
      </w:r>
      <w:r>
        <w:tab/>
      </w:r>
      <w:r>
        <w:tab/>
      </w:r>
      <w:r>
        <w:tab/>
      </w:r>
      <w:r>
        <w:tab/>
      </w:r>
      <w:r>
        <w:tab/>
      </w:r>
      <w:r>
        <w:tab/>
        <w:t xml:space="preserve">            </w:t>
      </w:r>
      <w:r>
        <w:tab/>
      </w:r>
      <w:r w:rsidRPr="00A15545">
        <w:rPr>
          <w:b/>
          <w:u w:val="single"/>
        </w:rPr>
        <w:t>Appendix</w:t>
      </w:r>
      <w:r>
        <w:t xml:space="preserve"> ‘C’</w:t>
      </w:r>
    </w:p>
    <w:p w:rsidR="0081198D" w:rsidRDefault="0081198D" w:rsidP="0081198D">
      <w:pPr>
        <w:ind w:left="6480"/>
      </w:pPr>
      <w:r>
        <w:t xml:space="preserve">(Ref to  </w:t>
      </w:r>
      <w:smartTag w:uri="urn:schemas-microsoft-com:office:smarttags" w:element="place">
        <w:r>
          <w:t>Para</w:t>
        </w:r>
      </w:smartTag>
      <w:r>
        <w:t xml:space="preserve"> 13 Sec 3 of  Chapter 1)</w:t>
      </w:r>
    </w:p>
    <w:p w:rsidR="0081198D" w:rsidRDefault="0081198D" w:rsidP="0081198D">
      <w:r>
        <w:tab/>
      </w:r>
      <w:r>
        <w:tab/>
      </w:r>
      <w:r>
        <w:tab/>
      </w:r>
      <w:r>
        <w:tab/>
      </w:r>
      <w:r>
        <w:tab/>
      </w:r>
      <w:r>
        <w:tab/>
      </w:r>
      <w:r>
        <w:tab/>
      </w:r>
      <w:r>
        <w:tab/>
      </w:r>
    </w:p>
    <w:p w:rsidR="0081198D" w:rsidRDefault="0081198D" w:rsidP="0081198D"/>
    <w:p w:rsidR="0081198D" w:rsidRDefault="0081198D" w:rsidP="0081198D">
      <w:pPr>
        <w:jc w:val="center"/>
        <w:rPr>
          <w:b/>
          <w:u w:val="single"/>
        </w:rPr>
      </w:pPr>
      <w:r>
        <w:rPr>
          <w:b/>
          <w:u w:val="single"/>
        </w:rPr>
        <w:t>DETAILS OF RETENTION ITEMS</w:t>
      </w:r>
    </w:p>
    <w:p w:rsidR="0081198D" w:rsidRDefault="0081198D" w:rsidP="0081198D">
      <w:pPr>
        <w:jc w:val="center"/>
        <w:rPr>
          <w:b/>
          <w:u w:val="single"/>
        </w:rPr>
      </w:pPr>
    </w:p>
    <w:p w:rsidR="0081198D" w:rsidRDefault="0081198D" w:rsidP="0081198D">
      <w:pPr>
        <w:jc w:val="center"/>
        <w:rPr>
          <w:b/>
          <w:u w:val="single"/>
        </w:rPr>
      </w:pPr>
    </w:p>
    <w:tbl>
      <w:tblPr>
        <w:tblW w:w="0" w:type="auto"/>
        <w:tblLayout w:type="fixed"/>
        <w:tblLook w:val="01E0"/>
      </w:tblPr>
      <w:tblGrid>
        <w:gridCol w:w="828"/>
        <w:gridCol w:w="3150"/>
        <w:gridCol w:w="810"/>
        <w:gridCol w:w="810"/>
        <w:gridCol w:w="810"/>
        <w:gridCol w:w="750"/>
        <w:gridCol w:w="1698"/>
      </w:tblGrid>
      <w:tr w:rsidR="0081198D" w:rsidRPr="00130408" w:rsidTr="00096C1B">
        <w:tc>
          <w:tcPr>
            <w:tcW w:w="828" w:type="dxa"/>
            <w:vMerge w:val="restart"/>
            <w:tcBorders>
              <w:top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Ser No</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Item</w:t>
            </w:r>
          </w:p>
        </w:tc>
        <w:tc>
          <w:tcPr>
            <w:tcW w:w="3180" w:type="dxa"/>
            <w:gridSpan w:val="4"/>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jc w:val="center"/>
              <w:rPr>
                <w:b/>
              </w:rPr>
            </w:pPr>
            <w:r w:rsidRPr="00130408">
              <w:rPr>
                <w:b/>
              </w:rPr>
              <w:t>Scale of Authorisation</w:t>
            </w:r>
          </w:p>
        </w:tc>
        <w:tc>
          <w:tcPr>
            <w:tcW w:w="1698" w:type="dxa"/>
            <w:vMerge w:val="restart"/>
            <w:tcBorders>
              <w:top w:val="single" w:sz="4" w:space="0" w:color="auto"/>
              <w:left w:val="single" w:sz="4" w:space="0" w:color="auto"/>
              <w:bottom w:val="single" w:sz="4" w:space="0" w:color="auto"/>
            </w:tcBorders>
            <w:shd w:val="clear" w:color="auto" w:fill="auto"/>
          </w:tcPr>
          <w:p w:rsidR="0081198D" w:rsidRPr="00130408" w:rsidRDefault="0081198D" w:rsidP="00096C1B">
            <w:pPr>
              <w:rPr>
                <w:b/>
              </w:rPr>
            </w:pPr>
            <w:r w:rsidRPr="00130408">
              <w:rPr>
                <w:b/>
              </w:rPr>
              <w:t>Remarks</w:t>
            </w:r>
          </w:p>
        </w:tc>
      </w:tr>
      <w:tr w:rsidR="0081198D" w:rsidRPr="00130408" w:rsidTr="00096C1B">
        <w:tc>
          <w:tcPr>
            <w:tcW w:w="828" w:type="dxa"/>
            <w:vMerge/>
            <w:tcBorders>
              <w:top w:val="single" w:sz="4" w:space="0" w:color="auto"/>
              <w:bottom w:val="single" w:sz="4" w:space="0" w:color="auto"/>
              <w:right w:val="single" w:sz="4" w:space="0" w:color="auto"/>
            </w:tcBorders>
            <w:shd w:val="clear" w:color="auto" w:fill="auto"/>
            <w:vAlign w:val="center"/>
          </w:tcPr>
          <w:p w:rsidR="0081198D" w:rsidRPr="00130408" w:rsidRDefault="0081198D" w:rsidP="00096C1B">
            <w:pPr>
              <w:rPr>
                <w:b/>
              </w:rPr>
            </w:pPr>
          </w:p>
        </w:tc>
        <w:tc>
          <w:tcPr>
            <w:tcW w:w="3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198D" w:rsidRPr="00130408" w:rsidRDefault="0081198D" w:rsidP="00096C1B">
            <w:pPr>
              <w:rPr>
                <w: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SD</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JD</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SW</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JW</w:t>
            </w:r>
          </w:p>
        </w:tc>
        <w:tc>
          <w:tcPr>
            <w:tcW w:w="1698" w:type="dxa"/>
            <w:vMerge/>
            <w:tcBorders>
              <w:top w:val="single" w:sz="4" w:space="0" w:color="auto"/>
              <w:left w:val="single" w:sz="4" w:space="0" w:color="auto"/>
              <w:bottom w:val="single" w:sz="4" w:space="0" w:color="auto"/>
            </w:tcBorders>
            <w:shd w:val="clear" w:color="auto" w:fill="auto"/>
            <w:vAlign w:val="center"/>
          </w:tcPr>
          <w:p w:rsidR="0081198D" w:rsidRDefault="0081198D" w:rsidP="00096C1B"/>
        </w:tc>
      </w:tr>
      <w:tr w:rsidR="0081198D" w:rsidRPr="00130408" w:rsidTr="00096C1B">
        <w:tc>
          <w:tcPr>
            <w:tcW w:w="8856" w:type="dxa"/>
            <w:gridSpan w:val="7"/>
            <w:shd w:val="clear" w:color="auto" w:fill="auto"/>
          </w:tcPr>
          <w:p w:rsidR="0081198D" w:rsidRDefault="0081198D" w:rsidP="00096C1B">
            <w:r w:rsidRPr="00130408">
              <w:rPr>
                <w:b/>
              </w:rPr>
              <w:t>ARMY BOYS</w:t>
            </w:r>
          </w:p>
        </w:tc>
      </w:tr>
      <w:tr w:rsidR="0081198D" w:rsidRPr="00130408" w:rsidTr="00096C1B">
        <w:tc>
          <w:tcPr>
            <w:tcW w:w="828" w:type="dxa"/>
            <w:shd w:val="clear" w:color="auto" w:fill="auto"/>
          </w:tcPr>
          <w:p w:rsidR="0081198D" w:rsidRDefault="0081198D" w:rsidP="00096C1B">
            <w:r>
              <w:t>1.</w:t>
            </w:r>
          </w:p>
        </w:tc>
        <w:tc>
          <w:tcPr>
            <w:tcW w:w="3150" w:type="dxa"/>
            <w:shd w:val="clear" w:color="auto" w:fill="auto"/>
          </w:tcPr>
          <w:p w:rsidR="0081198D" w:rsidRDefault="0081198D" w:rsidP="00096C1B">
            <w:r>
              <w:t>SHIRT PWPC KHAKI</w:t>
            </w:r>
          </w:p>
        </w:tc>
        <w:tc>
          <w:tcPr>
            <w:tcW w:w="810" w:type="dxa"/>
            <w:shd w:val="clear" w:color="auto" w:fill="auto"/>
          </w:tcPr>
          <w:p w:rsidR="0081198D" w:rsidRDefault="0081198D" w:rsidP="00096C1B">
            <w:r>
              <w:t xml:space="preserve">  2</w:t>
            </w:r>
          </w:p>
        </w:tc>
        <w:tc>
          <w:tcPr>
            <w:tcW w:w="810" w:type="dxa"/>
            <w:shd w:val="clear" w:color="auto" w:fill="auto"/>
          </w:tcPr>
          <w:p w:rsidR="0081198D" w:rsidRDefault="0081198D" w:rsidP="00096C1B">
            <w:r>
              <w:t xml:space="preserve">  2</w:t>
            </w:r>
          </w:p>
        </w:tc>
        <w:tc>
          <w:tcPr>
            <w:tcW w:w="810" w:type="dxa"/>
            <w:shd w:val="clear" w:color="auto" w:fill="auto"/>
          </w:tcPr>
          <w:p w:rsidR="0081198D" w:rsidRDefault="0081198D" w:rsidP="00096C1B">
            <w:r>
              <w:t xml:space="preserve">  -</w:t>
            </w:r>
          </w:p>
        </w:tc>
        <w:tc>
          <w:tcPr>
            <w:tcW w:w="750" w:type="dxa"/>
            <w:shd w:val="clear" w:color="auto" w:fill="auto"/>
          </w:tcPr>
          <w:p w:rsidR="0081198D" w:rsidRDefault="0081198D" w:rsidP="00096C1B">
            <w:r>
              <w:t xml:space="preserve">  -</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t>2.</w:t>
            </w:r>
          </w:p>
        </w:tc>
        <w:tc>
          <w:tcPr>
            <w:tcW w:w="3150" w:type="dxa"/>
            <w:shd w:val="clear" w:color="auto" w:fill="auto"/>
          </w:tcPr>
          <w:p w:rsidR="0081198D" w:rsidRDefault="0081198D" w:rsidP="00096C1B">
            <w:r>
              <w:t>SHORT PWPC KHAKI</w:t>
            </w:r>
          </w:p>
        </w:tc>
        <w:tc>
          <w:tcPr>
            <w:tcW w:w="810" w:type="dxa"/>
            <w:shd w:val="clear" w:color="auto" w:fill="auto"/>
          </w:tcPr>
          <w:p w:rsidR="0081198D" w:rsidRDefault="0081198D" w:rsidP="00096C1B">
            <w:r>
              <w:t xml:space="preserve">  1</w:t>
            </w:r>
          </w:p>
        </w:tc>
        <w:tc>
          <w:tcPr>
            <w:tcW w:w="810" w:type="dxa"/>
            <w:shd w:val="clear" w:color="auto" w:fill="auto"/>
          </w:tcPr>
          <w:p w:rsidR="0081198D" w:rsidRDefault="0081198D" w:rsidP="00096C1B">
            <w:r>
              <w:t xml:space="preserve">  2</w:t>
            </w:r>
          </w:p>
        </w:tc>
        <w:tc>
          <w:tcPr>
            <w:tcW w:w="810" w:type="dxa"/>
            <w:shd w:val="clear" w:color="auto" w:fill="auto"/>
          </w:tcPr>
          <w:p w:rsidR="0081198D" w:rsidRDefault="0081198D" w:rsidP="00096C1B">
            <w:r>
              <w:t xml:space="preserve">  -</w:t>
            </w:r>
          </w:p>
        </w:tc>
        <w:tc>
          <w:tcPr>
            <w:tcW w:w="750" w:type="dxa"/>
            <w:shd w:val="clear" w:color="auto" w:fill="auto"/>
          </w:tcPr>
          <w:p w:rsidR="0081198D" w:rsidRDefault="0081198D" w:rsidP="00096C1B">
            <w:r>
              <w:t xml:space="preserve">  -</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t>3.</w:t>
            </w:r>
          </w:p>
        </w:tc>
        <w:tc>
          <w:tcPr>
            <w:tcW w:w="3150" w:type="dxa"/>
            <w:shd w:val="clear" w:color="auto" w:fill="auto"/>
          </w:tcPr>
          <w:p w:rsidR="0081198D" w:rsidRDefault="0081198D" w:rsidP="00096C1B">
            <w:r>
              <w:t>TROUSER PWPC KHAKI</w:t>
            </w:r>
          </w:p>
        </w:tc>
        <w:tc>
          <w:tcPr>
            <w:tcW w:w="810" w:type="dxa"/>
            <w:shd w:val="clear" w:color="auto" w:fill="auto"/>
          </w:tcPr>
          <w:p w:rsidR="0081198D" w:rsidRDefault="0081198D" w:rsidP="00096C1B">
            <w:r>
              <w:t xml:space="preserve">  2</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w:t>
            </w:r>
          </w:p>
        </w:tc>
        <w:tc>
          <w:tcPr>
            <w:tcW w:w="750" w:type="dxa"/>
            <w:shd w:val="clear" w:color="auto" w:fill="auto"/>
          </w:tcPr>
          <w:p w:rsidR="0081198D" w:rsidRDefault="0081198D" w:rsidP="00096C1B">
            <w:r>
              <w:t xml:space="preserve">  --</w:t>
            </w:r>
          </w:p>
        </w:tc>
        <w:tc>
          <w:tcPr>
            <w:tcW w:w="1698" w:type="dxa"/>
            <w:shd w:val="clear" w:color="auto" w:fill="auto"/>
          </w:tcPr>
          <w:p w:rsidR="0081198D" w:rsidRDefault="0081198D" w:rsidP="00096C1B"/>
        </w:tc>
      </w:tr>
      <w:tr w:rsidR="0081198D" w:rsidRPr="00130408" w:rsidTr="00096C1B">
        <w:tc>
          <w:tcPr>
            <w:tcW w:w="8856" w:type="dxa"/>
            <w:gridSpan w:val="7"/>
            <w:shd w:val="clear" w:color="auto" w:fill="auto"/>
          </w:tcPr>
          <w:p w:rsidR="0081198D" w:rsidRPr="00130408" w:rsidRDefault="0081198D" w:rsidP="00096C1B">
            <w:pPr>
              <w:rPr>
                <w:b/>
              </w:rPr>
            </w:pPr>
            <w:r w:rsidRPr="00130408">
              <w:rPr>
                <w:b/>
              </w:rPr>
              <w:t>ARMY GIRLS</w:t>
            </w:r>
          </w:p>
        </w:tc>
      </w:tr>
      <w:tr w:rsidR="0081198D" w:rsidRPr="00130408" w:rsidTr="00096C1B">
        <w:tc>
          <w:tcPr>
            <w:tcW w:w="828" w:type="dxa"/>
            <w:shd w:val="clear" w:color="auto" w:fill="auto"/>
          </w:tcPr>
          <w:p w:rsidR="0081198D" w:rsidRDefault="0081198D" w:rsidP="00096C1B">
            <w:r>
              <w:t>4</w:t>
            </w:r>
          </w:p>
        </w:tc>
        <w:tc>
          <w:tcPr>
            <w:tcW w:w="3150" w:type="dxa"/>
            <w:shd w:val="clear" w:color="auto" w:fill="auto"/>
          </w:tcPr>
          <w:p w:rsidR="0081198D" w:rsidRDefault="0081198D" w:rsidP="00096C1B">
            <w:r>
              <w:t>SHIRT PWPC KHAKI</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2</w:t>
            </w:r>
          </w:p>
        </w:tc>
        <w:tc>
          <w:tcPr>
            <w:tcW w:w="750" w:type="dxa"/>
            <w:shd w:val="clear" w:color="auto" w:fill="auto"/>
          </w:tcPr>
          <w:p w:rsidR="0081198D" w:rsidRDefault="0081198D" w:rsidP="00096C1B">
            <w:r>
              <w:t xml:space="preserve">  2</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t>5.</w:t>
            </w:r>
          </w:p>
        </w:tc>
        <w:tc>
          <w:tcPr>
            <w:tcW w:w="3150" w:type="dxa"/>
            <w:shd w:val="clear" w:color="auto" w:fill="auto"/>
          </w:tcPr>
          <w:p w:rsidR="0081198D" w:rsidRDefault="0081198D" w:rsidP="00096C1B">
            <w:r>
              <w:t>TROUSER PWPC KHAKI</w:t>
            </w:r>
          </w:p>
        </w:tc>
        <w:tc>
          <w:tcPr>
            <w:tcW w:w="810" w:type="dxa"/>
            <w:shd w:val="clear" w:color="auto" w:fill="auto"/>
          </w:tcPr>
          <w:p w:rsidR="0081198D" w:rsidRDefault="0081198D" w:rsidP="00096C1B">
            <w:r>
              <w:t xml:space="preserve"> - </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2</w:t>
            </w:r>
          </w:p>
        </w:tc>
        <w:tc>
          <w:tcPr>
            <w:tcW w:w="750" w:type="dxa"/>
            <w:shd w:val="clear" w:color="auto" w:fill="auto"/>
          </w:tcPr>
          <w:p w:rsidR="0081198D" w:rsidRDefault="0081198D" w:rsidP="00096C1B">
            <w:r>
              <w:t xml:space="preserve">  2</w:t>
            </w:r>
          </w:p>
        </w:tc>
        <w:tc>
          <w:tcPr>
            <w:tcW w:w="1698" w:type="dxa"/>
            <w:shd w:val="clear" w:color="auto" w:fill="auto"/>
          </w:tcPr>
          <w:p w:rsidR="0081198D" w:rsidRDefault="0081198D" w:rsidP="00096C1B"/>
        </w:tc>
      </w:tr>
      <w:tr w:rsidR="0081198D" w:rsidRPr="00130408" w:rsidTr="00096C1B">
        <w:tc>
          <w:tcPr>
            <w:tcW w:w="8856" w:type="dxa"/>
            <w:gridSpan w:val="7"/>
            <w:shd w:val="clear" w:color="auto" w:fill="auto"/>
          </w:tcPr>
          <w:p w:rsidR="0081198D" w:rsidRPr="00130408" w:rsidRDefault="0081198D" w:rsidP="00096C1B">
            <w:pPr>
              <w:rPr>
                <w:b/>
              </w:rPr>
            </w:pPr>
            <w:r w:rsidRPr="00130408">
              <w:rPr>
                <w:b/>
              </w:rPr>
              <w:t>NAVY BOYS</w:t>
            </w:r>
          </w:p>
        </w:tc>
      </w:tr>
      <w:tr w:rsidR="0081198D" w:rsidRPr="00130408" w:rsidTr="00096C1B">
        <w:tc>
          <w:tcPr>
            <w:tcW w:w="828" w:type="dxa"/>
            <w:shd w:val="clear" w:color="auto" w:fill="auto"/>
          </w:tcPr>
          <w:p w:rsidR="0081198D" w:rsidRDefault="0081198D" w:rsidP="00096C1B">
            <w:r>
              <w:t>6.</w:t>
            </w:r>
          </w:p>
        </w:tc>
        <w:tc>
          <w:tcPr>
            <w:tcW w:w="3150" w:type="dxa"/>
            <w:shd w:val="clear" w:color="auto" w:fill="auto"/>
          </w:tcPr>
          <w:p w:rsidR="0081198D" w:rsidRDefault="0081198D" w:rsidP="00096C1B">
            <w:r>
              <w:t>SHIRT PWPC WHITE</w:t>
            </w:r>
          </w:p>
        </w:tc>
        <w:tc>
          <w:tcPr>
            <w:tcW w:w="810" w:type="dxa"/>
            <w:shd w:val="clear" w:color="auto" w:fill="auto"/>
          </w:tcPr>
          <w:p w:rsidR="0081198D" w:rsidRDefault="0081198D" w:rsidP="00096C1B">
            <w:r>
              <w:t xml:space="preserve">  2</w:t>
            </w:r>
          </w:p>
        </w:tc>
        <w:tc>
          <w:tcPr>
            <w:tcW w:w="810" w:type="dxa"/>
            <w:shd w:val="clear" w:color="auto" w:fill="auto"/>
          </w:tcPr>
          <w:p w:rsidR="0081198D" w:rsidRDefault="0081198D" w:rsidP="00096C1B">
            <w:r>
              <w:t xml:space="preserve">  2</w:t>
            </w:r>
          </w:p>
        </w:tc>
        <w:tc>
          <w:tcPr>
            <w:tcW w:w="810" w:type="dxa"/>
            <w:shd w:val="clear" w:color="auto" w:fill="auto"/>
          </w:tcPr>
          <w:p w:rsidR="0081198D" w:rsidRDefault="0081198D" w:rsidP="00096C1B">
            <w:r>
              <w:t xml:space="preserve">  -</w:t>
            </w:r>
          </w:p>
        </w:tc>
        <w:tc>
          <w:tcPr>
            <w:tcW w:w="750" w:type="dxa"/>
            <w:shd w:val="clear" w:color="auto" w:fill="auto"/>
          </w:tcPr>
          <w:p w:rsidR="0081198D" w:rsidRDefault="0081198D" w:rsidP="00096C1B">
            <w:r>
              <w:t xml:space="preserve">  -</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t>7.</w:t>
            </w:r>
          </w:p>
        </w:tc>
        <w:tc>
          <w:tcPr>
            <w:tcW w:w="3150" w:type="dxa"/>
            <w:shd w:val="clear" w:color="auto" w:fill="auto"/>
          </w:tcPr>
          <w:p w:rsidR="0081198D" w:rsidRDefault="0081198D" w:rsidP="00096C1B">
            <w:r>
              <w:t>SHORT PWPC WHITE</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3</w:t>
            </w:r>
          </w:p>
        </w:tc>
        <w:tc>
          <w:tcPr>
            <w:tcW w:w="810" w:type="dxa"/>
            <w:shd w:val="clear" w:color="auto" w:fill="auto"/>
          </w:tcPr>
          <w:p w:rsidR="0081198D" w:rsidRDefault="0081198D" w:rsidP="00096C1B">
            <w:r>
              <w:t xml:space="preserve">  -</w:t>
            </w:r>
          </w:p>
        </w:tc>
        <w:tc>
          <w:tcPr>
            <w:tcW w:w="750" w:type="dxa"/>
            <w:shd w:val="clear" w:color="auto" w:fill="auto"/>
          </w:tcPr>
          <w:p w:rsidR="0081198D" w:rsidRDefault="0081198D" w:rsidP="00096C1B">
            <w:r>
              <w:t xml:space="preserve">  -</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t>8.</w:t>
            </w:r>
          </w:p>
        </w:tc>
        <w:tc>
          <w:tcPr>
            <w:tcW w:w="3150" w:type="dxa"/>
            <w:shd w:val="clear" w:color="auto" w:fill="auto"/>
          </w:tcPr>
          <w:p w:rsidR="0081198D" w:rsidRDefault="0081198D" w:rsidP="00096C1B">
            <w:r>
              <w:t>TROUSER PWPC WHITE</w:t>
            </w:r>
          </w:p>
        </w:tc>
        <w:tc>
          <w:tcPr>
            <w:tcW w:w="810" w:type="dxa"/>
            <w:shd w:val="clear" w:color="auto" w:fill="auto"/>
          </w:tcPr>
          <w:p w:rsidR="0081198D" w:rsidRDefault="0081198D" w:rsidP="00096C1B">
            <w:r>
              <w:t xml:space="preserve">  2</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w:t>
            </w:r>
          </w:p>
        </w:tc>
        <w:tc>
          <w:tcPr>
            <w:tcW w:w="750" w:type="dxa"/>
            <w:shd w:val="clear" w:color="auto" w:fill="auto"/>
          </w:tcPr>
          <w:p w:rsidR="0081198D" w:rsidRDefault="0081198D" w:rsidP="00096C1B">
            <w:r>
              <w:t xml:space="preserve">  -</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t>9.</w:t>
            </w:r>
          </w:p>
        </w:tc>
        <w:tc>
          <w:tcPr>
            <w:tcW w:w="3150" w:type="dxa"/>
            <w:shd w:val="clear" w:color="auto" w:fill="auto"/>
          </w:tcPr>
          <w:p w:rsidR="0081198D" w:rsidRDefault="0081198D" w:rsidP="00096C1B">
            <w:r>
              <w:t>SHIRT  PWPC NAVY BLUE</w:t>
            </w:r>
          </w:p>
        </w:tc>
        <w:tc>
          <w:tcPr>
            <w:tcW w:w="810" w:type="dxa"/>
            <w:shd w:val="clear" w:color="auto" w:fill="auto"/>
          </w:tcPr>
          <w:p w:rsidR="0081198D" w:rsidRDefault="0081198D" w:rsidP="00096C1B">
            <w:r>
              <w:t xml:space="preserve">  1</w:t>
            </w:r>
          </w:p>
        </w:tc>
        <w:tc>
          <w:tcPr>
            <w:tcW w:w="810" w:type="dxa"/>
            <w:shd w:val="clear" w:color="auto" w:fill="auto"/>
          </w:tcPr>
          <w:p w:rsidR="0081198D" w:rsidRDefault="0081198D" w:rsidP="00096C1B">
            <w:r>
              <w:t xml:space="preserve">  1</w:t>
            </w:r>
          </w:p>
        </w:tc>
        <w:tc>
          <w:tcPr>
            <w:tcW w:w="810" w:type="dxa"/>
            <w:shd w:val="clear" w:color="auto" w:fill="auto"/>
          </w:tcPr>
          <w:p w:rsidR="0081198D" w:rsidRDefault="0081198D" w:rsidP="00096C1B">
            <w:r>
              <w:t xml:space="preserve">  -</w:t>
            </w:r>
          </w:p>
        </w:tc>
        <w:tc>
          <w:tcPr>
            <w:tcW w:w="750" w:type="dxa"/>
            <w:shd w:val="clear" w:color="auto" w:fill="auto"/>
          </w:tcPr>
          <w:p w:rsidR="0081198D" w:rsidRDefault="0081198D" w:rsidP="00096C1B">
            <w:r>
              <w:t xml:space="preserve">  -</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t>10.</w:t>
            </w:r>
          </w:p>
        </w:tc>
        <w:tc>
          <w:tcPr>
            <w:tcW w:w="3150" w:type="dxa"/>
            <w:shd w:val="clear" w:color="auto" w:fill="auto"/>
          </w:tcPr>
          <w:p w:rsidR="0081198D" w:rsidRDefault="0081198D" w:rsidP="00096C1B">
            <w:r>
              <w:t>SHORT PWPC NAVY BLUE</w:t>
            </w:r>
          </w:p>
        </w:tc>
        <w:tc>
          <w:tcPr>
            <w:tcW w:w="810" w:type="dxa"/>
            <w:shd w:val="clear" w:color="auto" w:fill="auto"/>
          </w:tcPr>
          <w:p w:rsidR="0081198D" w:rsidRDefault="0081198D" w:rsidP="00096C1B">
            <w:r>
              <w:t xml:space="preserve">  1</w:t>
            </w:r>
          </w:p>
        </w:tc>
        <w:tc>
          <w:tcPr>
            <w:tcW w:w="810" w:type="dxa"/>
            <w:shd w:val="clear" w:color="auto" w:fill="auto"/>
          </w:tcPr>
          <w:p w:rsidR="0081198D" w:rsidRDefault="0081198D" w:rsidP="00096C1B">
            <w:r>
              <w:t xml:space="preserve">  1</w:t>
            </w:r>
          </w:p>
        </w:tc>
        <w:tc>
          <w:tcPr>
            <w:tcW w:w="810" w:type="dxa"/>
            <w:shd w:val="clear" w:color="auto" w:fill="auto"/>
          </w:tcPr>
          <w:p w:rsidR="0081198D" w:rsidRDefault="0081198D" w:rsidP="00096C1B">
            <w:r>
              <w:t xml:space="preserve">  -</w:t>
            </w:r>
          </w:p>
        </w:tc>
        <w:tc>
          <w:tcPr>
            <w:tcW w:w="750" w:type="dxa"/>
            <w:shd w:val="clear" w:color="auto" w:fill="auto"/>
          </w:tcPr>
          <w:p w:rsidR="0081198D" w:rsidRDefault="0081198D" w:rsidP="00096C1B">
            <w:r>
              <w:t xml:space="preserve">  -</w:t>
            </w:r>
          </w:p>
        </w:tc>
        <w:tc>
          <w:tcPr>
            <w:tcW w:w="1698" w:type="dxa"/>
            <w:shd w:val="clear" w:color="auto" w:fill="auto"/>
          </w:tcPr>
          <w:p w:rsidR="0081198D" w:rsidRDefault="0081198D" w:rsidP="00096C1B"/>
        </w:tc>
      </w:tr>
      <w:tr w:rsidR="0081198D" w:rsidRPr="00130408" w:rsidTr="00096C1B">
        <w:tc>
          <w:tcPr>
            <w:tcW w:w="8856" w:type="dxa"/>
            <w:gridSpan w:val="7"/>
            <w:shd w:val="clear" w:color="auto" w:fill="auto"/>
          </w:tcPr>
          <w:p w:rsidR="0081198D" w:rsidRPr="00130408" w:rsidRDefault="0081198D" w:rsidP="00096C1B">
            <w:pPr>
              <w:rPr>
                <w:b/>
              </w:rPr>
            </w:pPr>
            <w:r w:rsidRPr="00130408">
              <w:rPr>
                <w:b/>
              </w:rPr>
              <w:t>NAVY GIRLS</w:t>
            </w:r>
          </w:p>
        </w:tc>
      </w:tr>
      <w:tr w:rsidR="0081198D" w:rsidRPr="00130408" w:rsidTr="00096C1B">
        <w:tc>
          <w:tcPr>
            <w:tcW w:w="828" w:type="dxa"/>
            <w:shd w:val="clear" w:color="auto" w:fill="auto"/>
          </w:tcPr>
          <w:p w:rsidR="0081198D" w:rsidRDefault="0081198D" w:rsidP="00096C1B">
            <w:r>
              <w:t>11.</w:t>
            </w:r>
          </w:p>
        </w:tc>
        <w:tc>
          <w:tcPr>
            <w:tcW w:w="3150" w:type="dxa"/>
            <w:shd w:val="clear" w:color="auto" w:fill="auto"/>
          </w:tcPr>
          <w:p w:rsidR="0081198D" w:rsidRDefault="0081198D" w:rsidP="00096C1B">
            <w:r>
              <w:t>SHIRT PWPC WHITE</w:t>
            </w:r>
          </w:p>
        </w:tc>
        <w:tc>
          <w:tcPr>
            <w:tcW w:w="810" w:type="dxa"/>
            <w:shd w:val="clear" w:color="auto" w:fill="auto"/>
          </w:tcPr>
          <w:p w:rsidR="0081198D" w:rsidRDefault="0081198D" w:rsidP="00096C1B">
            <w:r>
              <w:t xml:space="preserve">  - </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2</w:t>
            </w:r>
          </w:p>
        </w:tc>
        <w:tc>
          <w:tcPr>
            <w:tcW w:w="750" w:type="dxa"/>
            <w:shd w:val="clear" w:color="auto" w:fill="auto"/>
          </w:tcPr>
          <w:p w:rsidR="0081198D" w:rsidRDefault="0081198D" w:rsidP="00096C1B">
            <w:r>
              <w:t xml:space="preserve">  2</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lastRenderedPageBreak/>
              <w:t>12.</w:t>
            </w:r>
          </w:p>
        </w:tc>
        <w:tc>
          <w:tcPr>
            <w:tcW w:w="3150" w:type="dxa"/>
            <w:shd w:val="clear" w:color="auto" w:fill="auto"/>
          </w:tcPr>
          <w:p w:rsidR="0081198D" w:rsidRDefault="0081198D" w:rsidP="00096C1B">
            <w:r>
              <w:t>TROUSER PWPC WHITE</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2</w:t>
            </w:r>
          </w:p>
        </w:tc>
        <w:tc>
          <w:tcPr>
            <w:tcW w:w="750" w:type="dxa"/>
            <w:shd w:val="clear" w:color="auto" w:fill="auto"/>
          </w:tcPr>
          <w:p w:rsidR="0081198D" w:rsidRDefault="0081198D" w:rsidP="00096C1B">
            <w:r>
              <w:t xml:space="preserve">  2</w:t>
            </w:r>
          </w:p>
        </w:tc>
        <w:tc>
          <w:tcPr>
            <w:tcW w:w="1698" w:type="dxa"/>
            <w:shd w:val="clear" w:color="auto" w:fill="auto"/>
          </w:tcPr>
          <w:p w:rsidR="0081198D" w:rsidRDefault="0081198D" w:rsidP="00096C1B"/>
        </w:tc>
      </w:tr>
      <w:tr w:rsidR="0081198D" w:rsidRPr="00130408" w:rsidTr="00096C1B">
        <w:tc>
          <w:tcPr>
            <w:tcW w:w="8856" w:type="dxa"/>
            <w:gridSpan w:val="7"/>
            <w:shd w:val="clear" w:color="auto" w:fill="auto"/>
          </w:tcPr>
          <w:p w:rsidR="0081198D" w:rsidRPr="00130408" w:rsidRDefault="0081198D" w:rsidP="00096C1B">
            <w:pPr>
              <w:rPr>
                <w:b/>
              </w:rPr>
            </w:pPr>
            <w:r w:rsidRPr="00130408">
              <w:rPr>
                <w:b/>
              </w:rPr>
              <w:t>AIR FORCE BOYS</w:t>
            </w:r>
          </w:p>
        </w:tc>
      </w:tr>
      <w:tr w:rsidR="0081198D" w:rsidRPr="00130408" w:rsidTr="00096C1B">
        <w:tc>
          <w:tcPr>
            <w:tcW w:w="828" w:type="dxa"/>
            <w:shd w:val="clear" w:color="auto" w:fill="auto"/>
          </w:tcPr>
          <w:p w:rsidR="0081198D" w:rsidRDefault="0081198D" w:rsidP="00096C1B">
            <w:r>
              <w:t>13.</w:t>
            </w:r>
          </w:p>
        </w:tc>
        <w:tc>
          <w:tcPr>
            <w:tcW w:w="3150" w:type="dxa"/>
            <w:shd w:val="clear" w:color="auto" w:fill="auto"/>
          </w:tcPr>
          <w:p w:rsidR="0081198D" w:rsidRDefault="0081198D" w:rsidP="00096C1B">
            <w:r>
              <w:t>SHIRT PWPC LBG</w:t>
            </w:r>
          </w:p>
        </w:tc>
        <w:tc>
          <w:tcPr>
            <w:tcW w:w="810" w:type="dxa"/>
            <w:shd w:val="clear" w:color="auto" w:fill="auto"/>
          </w:tcPr>
          <w:p w:rsidR="0081198D" w:rsidRDefault="0081198D" w:rsidP="00096C1B">
            <w:r>
              <w:t xml:space="preserve">  2</w:t>
            </w:r>
          </w:p>
        </w:tc>
        <w:tc>
          <w:tcPr>
            <w:tcW w:w="810" w:type="dxa"/>
            <w:shd w:val="clear" w:color="auto" w:fill="auto"/>
          </w:tcPr>
          <w:p w:rsidR="0081198D" w:rsidRDefault="0081198D" w:rsidP="00096C1B">
            <w:r>
              <w:t xml:space="preserve">   2</w:t>
            </w:r>
          </w:p>
        </w:tc>
        <w:tc>
          <w:tcPr>
            <w:tcW w:w="810" w:type="dxa"/>
            <w:shd w:val="clear" w:color="auto" w:fill="auto"/>
          </w:tcPr>
          <w:p w:rsidR="0081198D" w:rsidRDefault="0081198D" w:rsidP="00096C1B">
            <w:r>
              <w:t xml:space="preserve">  -</w:t>
            </w:r>
          </w:p>
        </w:tc>
        <w:tc>
          <w:tcPr>
            <w:tcW w:w="750" w:type="dxa"/>
            <w:shd w:val="clear" w:color="auto" w:fill="auto"/>
          </w:tcPr>
          <w:p w:rsidR="0081198D" w:rsidRDefault="0081198D" w:rsidP="00096C1B">
            <w:r>
              <w:t xml:space="preserve">  -</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t>14.</w:t>
            </w:r>
          </w:p>
        </w:tc>
        <w:tc>
          <w:tcPr>
            <w:tcW w:w="3150" w:type="dxa"/>
            <w:shd w:val="clear" w:color="auto" w:fill="auto"/>
          </w:tcPr>
          <w:p w:rsidR="0081198D" w:rsidRDefault="0081198D" w:rsidP="00096C1B">
            <w:r>
              <w:t>SHORT PWPC LBG</w:t>
            </w:r>
          </w:p>
        </w:tc>
        <w:tc>
          <w:tcPr>
            <w:tcW w:w="810" w:type="dxa"/>
            <w:shd w:val="clear" w:color="auto" w:fill="auto"/>
          </w:tcPr>
          <w:p w:rsidR="0081198D" w:rsidRDefault="0081198D" w:rsidP="00096C1B">
            <w:r>
              <w:t xml:space="preserve">  1</w:t>
            </w:r>
          </w:p>
        </w:tc>
        <w:tc>
          <w:tcPr>
            <w:tcW w:w="810" w:type="dxa"/>
            <w:shd w:val="clear" w:color="auto" w:fill="auto"/>
          </w:tcPr>
          <w:p w:rsidR="0081198D" w:rsidRDefault="0081198D" w:rsidP="00096C1B">
            <w:r>
              <w:t xml:space="preserve">   2 </w:t>
            </w:r>
          </w:p>
        </w:tc>
        <w:tc>
          <w:tcPr>
            <w:tcW w:w="810" w:type="dxa"/>
            <w:shd w:val="clear" w:color="auto" w:fill="auto"/>
          </w:tcPr>
          <w:p w:rsidR="0081198D" w:rsidRDefault="0081198D" w:rsidP="00096C1B">
            <w:r>
              <w:t xml:space="preserve">   -</w:t>
            </w:r>
          </w:p>
        </w:tc>
        <w:tc>
          <w:tcPr>
            <w:tcW w:w="750" w:type="dxa"/>
            <w:shd w:val="clear" w:color="auto" w:fill="auto"/>
          </w:tcPr>
          <w:p w:rsidR="0081198D" w:rsidRDefault="0081198D" w:rsidP="00096C1B">
            <w:r>
              <w:t xml:space="preserve">   -</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t>15.</w:t>
            </w:r>
          </w:p>
        </w:tc>
        <w:tc>
          <w:tcPr>
            <w:tcW w:w="3150" w:type="dxa"/>
            <w:shd w:val="clear" w:color="auto" w:fill="auto"/>
          </w:tcPr>
          <w:p w:rsidR="0081198D" w:rsidRDefault="0081198D" w:rsidP="00096C1B">
            <w:r>
              <w:t>TROUSER PWPC LBG</w:t>
            </w:r>
          </w:p>
        </w:tc>
        <w:tc>
          <w:tcPr>
            <w:tcW w:w="810" w:type="dxa"/>
            <w:shd w:val="clear" w:color="auto" w:fill="auto"/>
          </w:tcPr>
          <w:p w:rsidR="0081198D" w:rsidRDefault="0081198D" w:rsidP="00096C1B">
            <w:r>
              <w:t xml:space="preserve">  2 </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w:t>
            </w:r>
          </w:p>
        </w:tc>
        <w:tc>
          <w:tcPr>
            <w:tcW w:w="750" w:type="dxa"/>
            <w:shd w:val="clear" w:color="auto" w:fill="auto"/>
          </w:tcPr>
          <w:p w:rsidR="0081198D" w:rsidRDefault="0081198D" w:rsidP="00096C1B">
            <w:r>
              <w:t xml:space="preserve">   -</w:t>
            </w:r>
          </w:p>
        </w:tc>
        <w:tc>
          <w:tcPr>
            <w:tcW w:w="1698" w:type="dxa"/>
            <w:shd w:val="clear" w:color="auto" w:fill="auto"/>
          </w:tcPr>
          <w:p w:rsidR="0081198D" w:rsidRDefault="0081198D" w:rsidP="00096C1B"/>
        </w:tc>
      </w:tr>
      <w:tr w:rsidR="0081198D" w:rsidRPr="00130408" w:rsidTr="00096C1B">
        <w:tc>
          <w:tcPr>
            <w:tcW w:w="8856" w:type="dxa"/>
            <w:gridSpan w:val="7"/>
            <w:shd w:val="clear" w:color="auto" w:fill="auto"/>
          </w:tcPr>
          <w:p w:rsidR="0081198D" w:rsidRPr="00130408" w:rsidRDefault="0081198D" w:rsidP="00096C1B">
            <w:pPr>
              <w:rPr>
                <w:b/>
              </w:rPr>
            </w:pPr>
            <w:r w:rsidRPr="00130408">
              <w:rPr>
                <w:b/>
              </w:rPr>
              <w:t>AIR FORCE GIRLS</w:t>
            </w:r>
          </w:p>
        </w:tc>
      </w:tr>
      <w:tr w:rsidR="0081198D" w:rsidRPr="00130408" w:rsidTr="00096C1B">
        <w:tc>
          <w:tcPr>
            <w:tcW w:w="828" w:type="dxa"/>
            <w:shd w:val="clear" w:color="auto" w:fill="auto"/>
          </w:tcPr>
          <w:p w:rsidR="0081198D" w:rsidRDefault="0081198D" w:rsidP="00096C1B">
            <w:r>
              <w:t>16.</w:t>
            </w:r>
          </w:p>
        </w:tc>
        <w:tc>
          <w:tcPr>
            <w:tcW w:w="3150" w:type="dxa"/>
            <w:shd w:val="clear" w:color="auto" w:fill="auto"/>
          </w:tcPr>
          <w:p w:rsidR="0081198D" w:rsidRDefault="0081198D" w:rsidP="00096C1B">
            <w:r>
              <w:t>SHIRT PWPC LBG</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2</w:t>
            </w:r>
          </w:p>
        </w:tc>
        <w:tc>
          <w:tcPr>
            <w:tcW w:w="750" w:type="dxa"/>
            <w:shd w:val="clear" w:color="auto" w:fill="auto"/>
          </w:tcPr>
          <w:p w:rsidR="0081198D" w:rsidRDefault="0081198D" w:rsidP="00096C1B">
            <w:r>
              <w:t xml:space="preserve">  2</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t>17.</w:t>
            </w:r>
          </w:p>
        </w:tc>
        <w:tc>
          <w:tcPr>
            <w:tcW w:w="3150" w:type="dxa"/>
            <w:shd w:val="clear" w:color="auto" w:fill="auto"/>
          </w:tcPr>
          <w:p w:rsidR="0081198D" w:rsidRDefault="0081198D" w:rsidP="00096C1B">
            <w:r>
              <w:t>TROUSER PWPC LBG</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2</w:t>
            </w:r>
          </w:p>
        </w:tc>
        <w:tc>
          <w:tcPr>
            <w:tcW w:w="750" w:type="dxa"/>
            <w:shd w:val="clear" w:color="auto" w:fill="auto"/>
          </w:tcPr>
          <w:p w:rsidR="0081198D" w:rsidRDefault="0081198D" w:rsidP="00096C1B">
            <w:r>
              <w:t xml:space="preserve">   2</w:t>
            </w:r>
          </w:p>
        </w:tc>
        <w:tc>
          <w:tcPr>
            <w:tcW w:w="1698" w:type="dxa"/>
            <w:shd w:val="clear" w:color="auto" w:fill="auto"/>
          </w:tcPr>
          <w:p w:rsidR="0081198D" w:rsidRDefault="0081198D" w:rsidP="00096C1B"/>
        </w:tc>
      </w:tr>
      <w:tr w:rsidR="0081198D" w:rsidRPr="00130408" w:rsidTr="00096C1B">
        <w:tc>
          <w:tcPr>
            <w:tcW w:w="8856" w:type="dxa"/>
            <w:gridSpan w:val="7"/>
            <w:shd w:val="clear" w:color="auto" w:fill="auto"/>
          </w:tcPr>
          <w:p w:rsidR="0081198D" w:rsidRPr="00130408" w:rsidRDefault="0081198D" w:rsidP="00096C1B">
            <w:pPr>
              <w:rPr>
                <w:b/>
              </w:rPr>
            </w:pPr>
            <w:r w:rsidRPr="00130408">
              <w:rPr>
                <w:b/>
              </w:rPr>
              <w:t>COMMON ITEMS</w:t>
            </w:r>
          </w:p>
        </w:tc>
      </w:tr>
      <w:tr w:rsidR="0081198D" w:rsidRPr="00130408" w:rsidTr="00096C1B">
        <w:tc>
          <w:tcPr>
            <w:tcW w:w="828" w:type="dxa"/>
            <w:shd w:val="clear" w:color="auto" w:fill="auto"/>
          </w:tcPr>
          <w:p w:rsidR="0081198D" w:rsidRDefault="0081198D" w:rsidP="00096C1B">
            <w:r>
              <w:t>18</w:t>
            </w:r>
          </w:p>
        </w:tc>
        <w:tc>
          <w:tcPr>
            <w:tcW w:w="3150" w:type="dxa"/>
            <w:shd w:val="clear" w:color="auto" w:fill="auto"/>
          </w:tcPr>
          <w:p w:rsidR="0081198D" w:rsidRDefault="0081198D" w:rsidP="00096C1B">
            <w:r>
              <w:t>SALWAR WHITE</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2</w:t>
            </w:r>
          </w:p>
        </w:tc>
        <w:tc>
          <w:tcPr>
            <w:tcW w:w="750" w:type="dxa"/>
            <w:shd w:val="clear" w:color="auto" w:fill="auto"/>
          </w:tcPr>
          <w:p w:rsidR="0081198D" w:rsidRDefault="0081198D" w:rsidP="00096C1B">
            <w:r>
              <w:t xml:space="preserve">   2</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t>19.</w:t>
            </w:r>
          </w:p>
        </w:tc>
        <w:tc>
          <w:tcPr>
            <w:tcW w:w="3150" w:type="dxa"/>
            <w:shd w:val="clear" w:color="auto" w:fill="auto"/>
          </w:tcPr>
          <w:p w:rsidR="0081198D" w:rsidRDefault="0081198D" w:rsidP="00096C1B">
            <w:r>
              <w:t>KAMIZ WHITE</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w:t>
            </w:r>
          </w:p>
        </w:tc>
        <w:tc>
          <w:tcPr>
            <w:tcW w:w="810" w:type="dxa"/>
            <w:shd w:val="clear" w:color="auto" w:fill="auto"/>
          </w:tcPr>
          <w:p w:rsidR="0081198D" w:rsidRDefault="0081198D" w:rsidP="00096C1B">
            <w:r>
              <w:t xml:space="preserve">  2</w:t>
            </w:r>
          </w:p>
        </w:tc>
        <w:tc>
          <w:tcPr>
            <w:tcW w:w="750" w:type="dxa"/>
            <w:shd w:val="clear" w:color="auto" w:fill="auto"/>
          </w:tcPr>
          <w:p w:rsidR="0081198D" w:rsidRDefault="0081198D" w:rsidP="00096C1B">
            <w:r>
              <w:t xml:space="preserve">   2</w:t>
            </w:r>
          </w:p>
        </w:tc>
        <w:tc>
          <w:tcPr>
            <w:tcW w:w="1698" w:type="dxa"/>
            <w:shd w:val="clear" w:color="auto" w:fill="auto"/>
          </w:tcPr>
          <w:p w:rsidR="0081198D" w:rsidRDefault="0081198D" w:rsidP="00096C1B"/>
        </w:tc>
      </w:tr>
      <w:tr w:rsidR="0081198D" w:rsidRPr="00130408" w:rsidTr="00096C1B">
        <w:tc>
          <w:tcPr>
            <w:tcW w:w="828" w:type="dxa"/>
            <w:shd w:val="clear" w:color="auto" w:fill="auto"/>
          </w:tcPr>
          <w:p w:rsidR="0081198D" w:rsidRDefault="0081198D" w:rsidP="00096C1B">
            <w:r>
              <w:t>20</w:t>
            </w:r>
          </w:p>
        </w:tc>
        <w:tc>
          <w:tcPr>
            <w:tcW w:w="3150" w:type="dxa"/>
            <w:shd w:val="clear" w:color="auto" w:fill="auto"/>
          </w:tcPr>
          <w:p w:rsidR="0081198D" w:rsidRDefault="0081198D" w:rsidP="00096C1B">
            <w:r>
              <w:t>BERET RIFLE GREEN</w:t>
            </w:r>
          </w:p>
        </w:tc>
        <w:tc>
          <w:tcPr>
            <w:tcW w:w="810" w:type="dxa"/>
            <w:shd w:val="clear" w:color="auto" w:fill="auto"/>
          </w:tcPr>
          <w:p w:rsidR="0081198D" w:rsidRDefault="0081198D" w:rsidP="00096C1B">
            <w:r>
              <w:t>1 (a)</w:t>
            </w:r>
          </w:p>
        </w:tc>
        <w:tc>
          <w:tcPr>
            <w:tcW w:w="810" w:type="dxa"/>
            <w:shd w:val="clear" w:color="auto" w:fill="auto"/>
          </w:tcPr>
          <w:p w:rsidR="0081198D" w:rsidRDefault="0081198D" w:rsidP="00096C1B">
            <w:r>
              <w:t xml:space="preserve"> 1(a)</w:t>
            </w:r>
          </w:p>
        </w:tc>
        <w:tc>
          <w:tcPr>
            <w:tcW w:w="810" w:type="dxa"/>
            <w:shd w:val="clear" w:color="auto" w:fill="auto"/>
          </w:tcPr>
          <w:p w:rsidR="0081198D" w:rsidRDefault="0081198D" w:rsidP="00096C1B">
            <w:r>
              <w:t xml:space="preserve">  1</w:t>
            </w:r>
          </w:p>
        </w:tc>
        <w:tc>
          <w:tcPr>
            <w:tcW w:w="750" w:type="dxa"/>
            <w:shd w:val="clear" w:color="auto" w:fill="auto"/>
          </w:tcPr>
          <w:p w:rsidR="0081198D" w:rsidRDefault="0081198D" w:rsidP="00096C1B">
            <w:r>
              <w:t xml:space="preserve">   1 </w:t>
            </w:r>
          </w:p>
        </w:tc>
        <w:tc>
          <w:tcPr>
            <w:tcW w:w="1698" w:type="dxa"/>
            <w:shd w:val="clear" w:color="auto" w:fill="auto"/>
          </w:tcPr>
          <w:p w:rsidR="0081198D" w:rsidRDefault="0081198D" w:rsidP="00096C1B">
            <w:r>
              <w:t>(a) For all cadets less SIKHS</w:t>
            </w:r>
          </w:p>
        </w:tc>
      </w:tr>
      <w:tr w:rsidR="0081198D" w:rsidRPr="00130408" w:rsidTr="00096C1B">
        <w:tc>
          <w:tcPr>
            <w:tcW w:w="828" w:type="dxa"/>
            <w:shd w:val="clear" w:color="auto" w:fill="auto"/>
          </w:tcPr>
          <w:p w:rsidR="0081198D" w:rsidRDefault="0081198D" w:rsidP="00096C1B">
            <w:r>
              <w:t>21.</w:t>
            </w:r>
          </w:p>
        </w:tc>
        <w:tc>
          <w:tcPr>
            <w:tcW w:w="3150" w:type="dxa"/>
            <w:shd w:val="clear" w:color="auto" w:fill="auto"/>
          </w:tcPr>
          <w:p w:rsidR="0081198D" w:rsidRDefault="0081198D" w:rsidP="00096C1B">
            <w:r>
              <w:t>PAGREE RIFLE GREEN</w:t>
            </w:r>
          </w:p>
        </w:tc>
        <w:tc>
          <w:tcPr>
            <w:tcW w:w="3180" w:type="dxa"/>
            <w:gridSpan w:val="4"/>
            <w:shd w:val="clear" w:color="auto" w:fill="auto"/>
          </w:tcPr>
          <w:p w:rsidR="0081198D" w:rsidRDefault="0081198D" w:rsidP="00096C1B">
            <w:r>
              <w:t xml:space="preserve">   </w:t>
            </w:r>
          </w:p>
        </w:tc>
        <w:tc>
          <w:tcPr>
            <w:tcW w:w="1698" w:type="dxa"/>
            <w:shd w:val="clear" w:color="auto" w:fill="auto"/>
          </w:tcPr>
          <w:p w:rsidR="0081198D" w:rsidRDefault="0081198D" w:rsidP="00096C1B">
            <w:r>
              <w:t>For Sikhs only.</w:t>
            </w:r>
          </w:p>
        </w:tc>
      </w:tr>
    </w:tbl>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tbl>
      <w:tblPr>
        <w:tblW w:w="0" w:type="auto"/>
        <w:tblLayout w:type="fixed"/>
        <w:tblLook w:val="01E0"/>
      </w:tblPr>
      <w:tblGrid>
        <w:gridCol w:w="558"/>
        <w:gridCol w:w="2970"/>
        <w:gridCol w:w="1170"/>
        <w:gridCol w:w="1080"/>
        <w:gridCol w:w="990"/>
        <w:gridCol w:w="990"/>
        <w:gridCol w:w="1098"/>
      </w:tblGrid>
      <w:tr w:rsidR="0081198D" w:rsidRPr="00130408" w:rsidTr="00096C1B">
        <w:tc>
          <w:tcPr>
            <w:tcW w:w="558" w:type="dxa"/>
            <w:vMerge w:val="restart"/>
            <w:tcBorders>
              <w:top w:val="single" w:sz="4" w:space="0" w:color="auto"/>
              <w:bottom w:val="single" w:sz="4" w:space="0" w:color="auto"/>
              <w:right w:val="single" w:sz="4" w:space="0" w:color="auto"/>
            </w:tcBorders>
            <w:shd w:val="clear" w:color="auto" w:fill="auto"/>
          </w:tcPr>
          <w:p w:rsidR="0081198D" w:rsidRPr="00130408" w:rsidRDefault="0081198D" w:rsidP="00096C1B">
            <w:pPr>
              <w:ind w:right="-81"/>
              <w:rPr>
                <w:b/>
              </w:rPr>
            </w:pPr>
            <w:r w:rsidRPr="00130408">
              <w:rPr>
                <w:b/>
              </w:rPr>
              <w:t>Ser No</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Item</w:t>
            </w:r>
          </w:p>
        </w:tc>
        <w:tc>
          <w:tcPr>
            <w:tcW w:w="4230" w:type="dxa"/>
            <w:gridSpan w:val="4"/>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jc w:val="center"/>
              <w:rPr>
                <w:b/>
              </w:rPr>
            </w:pPr>
            <w:r w:rsidRPr="00130408">
              <w:rPr>
                <w:b/>
              </w:rPr>
              <w:t>Scale of Authorisation</w:t>
            </w:r>
          </w:p>
        </w:tc>
        <w:tc>
          <w:tcPr>
            <w:tcW w:w="1098" w:type="dxa"/>
            <w:vMerge w:val="restart"/>
            <w:tcBorders>
              <w:top w:val="single" w:sz="4" w:space="0" w:color="auto"/>
              <w:left w:val="single" w:sz="4" w:space="0" w:color="auto"/>
              <w:bottom w:val="single" w:sz="4" w:space="0" w:color="auto"/>
            </w:tcBorders>
            <w:shd w:val="clear" w:color="auto" w:fill="auto"/>
          </w:tcPr>
          <w:p w:rsidR="0081198D" w:rsidRPr="00130408" w:rsidRDefault="0081198D" w:rsidP="00096C1B">
            <w:pPr>
              <w:ind w:left="-126" w:firstLine="45"/>
              <w:rPr>
                <w:b/>
              </w:rPr>
            </w:pPr>
            <w:r w:rsidRPr="00130408">
              <w:rPr>
                <w:b/>
              </w:rPr>
              <w:t>Remarks</w:t>
            </w:r>
          </w:p>
        </w:tc>
      </w:tr>
      <w:tr w:rsidR="0081198D" w:rsidRPr="00130408" w:rsidTr="00096C1B">
        <w:tc>
          <w:tcPr>
            <w:tcW w:w="558" w:type="dxa"/>
            <w:vMerge/>
            <w:tcBorders>
              <w:top w:val="single" w:sz="4" w:space="0" w:color="auto"/>
              <w:bottom w:val="single" w:sz="4" w:space="0" w:color="auto"/>
              <w:right w:val="single" w:sz="4" w:space="0" w:color="auto"/>
            </w:tcBorders>
            <w:shd w:val="clear" w:color="auto" w:fill="auto"/>
            <w:vAlign w:val="center"/>
          </w:tcPr>
          <w:p w:rsidR="0081198D" w:rsidRDefault="0081198D" w:rsidP="00096C1B"/>
        </w:tc>
        <w:tc>
          <w:tcPr>
            <w:tcW w:w="2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198D" w:rsidRDefault="0081198D" w:rsidP="00096C1B"/>
        </w:tc>
        <w:tc>
          <w:tcPr>
            <w:tcW w:w="1170" w:type="dxa"/>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SD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JD</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SW</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JW</w:t>
            </w:r>
          </w:p>
        </w:tc>
        <w:tc>
          <w:tcPr>
            <w:tcW w:w="1098" w:type="dxa"/>
            <w:vMerge/>
            <w:tcBorders>
              <w:top w:val="single" w:sz="4" w:space="0" w:color="auto"/>
              <w:left w:val="single" w:sz="4" w:space="0" w:color="auto"/>
              <w:bottom w:val="single" w:sz="4" w:space="0" w:color="auto"/>
            </w:tcBorders>
            <w:shd w:val="clear" w:color="auto" w:fill="auto"/>
            <w:vAlign w:val="center"/>
          </w:tcPr>
          <w:p w:rsidR="0081198D" w:rsidRDefault="0081198D" w:rsidP="00096C1B"/>
        </w:tc>
      </w:tr>
      <w:tr w:rsidR="0081198D" w:rsidRPr="00130408" w:rsidTr="00096C1B">
        <w:tc>
          <w:tcPr>
            <w:tcW w:w="558" w:type="dxa"/>
            <w:tcBorders>
              <w:top w:val="single" w:sz="4" w:space="0" w:color="auto"/>
            </w:tcBorders>
            <w:shd w:val="clear" w:color="auto" w:fill="auto"/>
          </w:tcPr>
          <w:p w:rsidR="0081198D" w:rsidRDefault="0081198D" w:rsidP="00096C1B">
            <w:r>
              <w:t>22.</w:t>
            </w:r>
          </w:p>
        </w:tc>
        <w:tc>
          <w:tcPr>
            <w:tcW w:w="2970" w:type="dxa"/>
            <w:tcBorders>
              <w:top w:val="single" w:sz="4" w:space="0" w:color="auto"/>
            </w:tcBorders>
            <w:shd w:val="clear" w:color="auto" w:fill="auto"/>
          </w:tcPr>
          <w:p w:rsidR="0081198D" w:rsidRDefault="0081198D" w:rsidP="00096C1B">
            <w:r>
              <w:t>SOCKS NTP WHITE</w:t>
            </w:r>
          </w:p>
        </w:tc>
        <w:tc>
          <w:tcPr>
            <w:tcW w:w="1170" w:type="dxa"/>
            <w:tcBorders>
              <w:top w:val="single" w:sz="4" w:space="0" w:color="auto"/>
            </w:tcBorders>
            <w:shd w:val="clear" w:color="auto" w:fill="auto"/>
          </w:tcPr>
          <w:p w:rsidR="0081198D" w:rsidRDefault="0081198D" w:rsidP="00096C1B">
            <w:r>
              <w:t>2X3*=6</w:t>
            </w:r>
          </w:p>
          <w:p w:rsidR="0081198D" w:rsidRDefault="0081198D" w:rsidP="00096C1B">
            <w:r>
              <w:t>(Navy)</w:t>
            </w:r>
          </w:p>
        </w:tc>
        <w:tc>
          <w:tcPr>
            <w:tcW w:w="1080" w:type="dxa"/>
            <w:tcBorders>
              <w:top w:val="single" w:sz="4" w:space="0" w:color="auto"/>
            </w:tcBorders>
            <w:shd w:val="clear" w:color="auto" w:fill="auto"/>
          </w:tcPr>
          <w:p w:rsidR="0081198D" w:rsidRDefault="0081198D" w:rsidP="00096C1B">
            <w:r>
              <w:t xml:space="preserve"> 2x2*= 6</w:t>
            </w:r>
          </w:p>
          <w:p w:rsidR="0081198D" w:rsidRDefault="0081198D" w:rsidP="00096C1B">
            <w:r>
              <w:t xml:space="preserve"> (Navy</w:t>
            </w:r>
          </w:p>
        </w:tc>
        <w:tc>
          <w:tcPr>
            <w:tcW w:w="990" w:type="dxa"/>
            <w:tcBorders>
              <w:top w:val="single" w:sz="4" w:space="0" w:color="auto"/>
            </w:tcBorders>
            <w:shd w:val="clear" w:color="auto" w:fill="auto"/>
          </w:tcPr>
          <w:p w:rsidR="0081198D" w:rsidRDefault="0081198D" w:rsidP="00096C1B">
            <w:r>
              <w:t>2x3*=6</w:t>
            </w:r>
          </w:p>
          <w:p w:rsidR="0081198D" w:rsidRDefault="0081198D" w:rsidP="00096C1B">
            <w:r>
              <w:t>(Navy)</w:t>
            </w:r>
          </w:p>
        </w:tc>
        <w:tc>
          <w:tcPr>
            <w:tcW w:w="990" w:type="dxa"/>
            <w:tcBorders>
              <w:top w:val="single" w:sz="4" w:space="0" w:color="auto"/>
            </w:tcBorders>
            <w:shd w:val="clear" w:color="auto" w:fill="auto"/>
          </w:tcPr>
          <w:p w:rsidR="0081198D" w:rsidRDefault="0081198D" w:rsidP="00096C1B">
            <w:r>
              <w:t>2x2*=4</w:t>
            </w:r>
          </w:p>
          <w:p w:rsidR="0081198D" w:rsidRDefault="0081198D" w:rsidP="00096C1B">
            <w:r>
              <w:t>(navy)</w:t>
            </w:r>
          </w:p>
        </w:tc>
        <w:tc>
          <w:tcPr>
            <w:tcW w:w="1098" w:type="dxa"/>
            <w:tcBorders>
              <w:top w:val="single" w:sz="4" w:space="0" w:color="auto"/>
            </w:tcBorders>
            <w:shd w:val="clear" w:color="auto" w:fill="auto"/>
          </w:tcPr>
          <w:p w:rsidR="0081198D" w:rsidRDefault="0081198D" w:rsidP="00096C1B">
            <w:r>
              <w:t>*Tenure</w:t>
            </w:r>
          </w:p>
        </w:tc>
      </w:tr>
      <w:tr w:rsidR="0081198D" w:rsidRPr="00130408" w:rsidTr="00096C1B">
        <w:tc>
          <w:tcPr>
            <w:tcW w:w="558" w:type="dxa"/>
            <w:shd w:val="clear" w:color="auto" w:fill="auto"/>
          </w:tcPr>
          <w:p w:rsidR="0081198D" w:rsidRDefault="0081198D" w:rsidP="00096C1B">
            <w:r>
              <w:t>23.</w:t>
            </w:r>
          </w:p>
        </w:tc>
        <w:tc>
          <w:tcPr>
            <w:tcW w:w="2970" w:type="dxa"/>
            <w:shd w:val="clear" w:color="auto" w:fill="auto"/>
          </w:tcPr>
          <w:p w:rsidR="0081198D" w:rsidRDefault="0081198D" w:rsidP="00096C1B">
            <w:r>
              <w:t>SOCKS NTP  BLACK</w:t>
            </w:r>
          </w:p>
        </w:tc>
        <w:tc>
          <w:tcPr>
            <w:tcW w:w="1170" w:type="dxa"/>
            <w:shd w:val="clear" w:color="auto" w:fill="auto"/>
          </w:tcPr>
          <w:p w:rsidR="0081198D" w:rsidRDefault="0081198D" w:rsidP="00096C1B">
            <w:r>
              <w:t>2X3*=6</w:t>
            </w:r>
          </w:p>
          <w:p w:rsidR="0081198D" w:rsidRDefault="0081198D" w:rsidP="00096C1B">
            <w:r>
              <w:t>(Army, Air )</w:t>
            </w:r>
          </w:p>
        </w:tc>
        <w:tc>
          <w:tcPr>
            <w:tcW w:w="1080" w:type="dxa"/>
            <w:shd w:val="clear" w:color="auto" w:fill="auto"/>
          </w:tcPr>
          <w:p w:rsidR="0081198D" w:rsidRDefault="0081198D" w:rsidP="00096C1B">
            <w:r>
              <w:t xml:space="preserve"> 2x2*= 6</w:t>
            </w:r>
          </w:p>
          <w:p w:rsidR="0081198D" w:rsidRDefault="0081198D" w:rsidP="00096C1B">
            <w:r>
              <w:t xml:space="preserve"> (Army, Air)</w:t>
            </w:r>
          </w:p>
        </w:tc>
        <w:tc>
          <w:tcPr>
            <w:tcW w:w="990" w:type="dxa"/>
            <w:shd w:val="clear" w:color="auto" w:fill="auto"/>
          </w:tcPr>
          <w:p w:rsidR="0081198D" w:rsidRDefault="0081198D" w:rsidP="00096C1B">
            <w:r>
              <w:t>2x3*=6</w:t>
            </w:r>
          </w:p>
          <w:p w:rsidR="0081198D" w:rsidRDefault="0081198D" w:rsidP="00096C1B">
            <w:r>
              <w:t>(Army, Air)</w:t>
            </w:r>
          </w:p>
        </w:tc>
        <w:tc>
          <w:tcPr>
            <w:tcW w:w="990" w:type="dxa"/>
            <w:shd w:val="clear" w:color="auto" w:fill="auto"/>
          </w:tcPr>
          <w:p w:rsidR="0081198D" w:rsidRDefault="0081198D" w:rsidP="00096C1B">
            <w:r>
              <w:t>2x2*=4</w:t>
            </w:r>
          </w:p>
          <w:p w:rsidR="0081198D" w:rsidRDefault="0081198D" w:rsidP="00096C1B">
            <w:r>
              <w:t>(Army, Air</w:t>
            </w:r>
          </w:p>
        </w:tc>
        <w:tc>
          <w:tcPr>
            <w:tcW w:w="1098" w:type="dxa"/>
            <w:shd w:val="clear" w:color="auto" w:fill="auto"/>
          </w:tcPr>
          <w:p w:rsidR="0081198D" w:rsidRDefault="0081198D" w:rsidP="00096C1B">
            <w:r>
              <w:t>*Tenure</w:t>
            </w:r>
          </w:p>
        </w:tc>
      </w:tr>
      <w:tr w:rsidR="0081198D" w:rsidRPr="00130408" w:rsidTr="00096C1B">
        <w:tc>
          <w:tcPr>
            <w:tcW w:w="558" w:type="dxa"/>
            <w:shd w:val="clear" w:color="auto" w:fill="auto"/>
          </w:tcPr>
          <w:p w:rsidR="0081198D" w:rsidRDefault="0081198D" w:rsidP="00096C1B">
            <w:r>
              <w:t>24.</w:t>
            </w:r>
          </w:p>
        </w:tc>
        <w:tc>
          <w:tcPr>
            <w:tcW w:w="2970" w:type="dxa"/>
            <w:shd w:val="clear" w:color="auto" w:fill="auto"/>
          </w:tcPr>
          <w:p w:rsidR="0081198D" w:rsidRDefault="0081198D" w:rsidP="00096C1B">
            <w:r>
              <w:t>SHOES LEATHER BLACK</w:t>
            </w:r>
          </w:p>
        </w:tc>
        <w:tc>
          <w:tcPr>
            <w:tcW w:w="1170" w:type="dxa"/>
            <w:shd w:val="clear" w:color="auto" w:fill="auto"/>
          </w:tcPr>
          <w:p w:rsidR="0081198D" w:rsidRDefault="0081198D" w:rsidP="00096C1B">
            <w:r>
              <w:t>1(Air)</w:t>
            </w:r>
          </w:p>
        </w:tc>
        <w:tc>
          <w:tcPr>
            <w:tcW w:w="1080" w:type="dxa"/>
            <w:shd w:val="clear" w:color="auto" w:fill="auto"/>
          </w:tcPr>
          <w:p w:rsidR="0081198D" w:rsidRDefault="0081198D" w:rsidP="00096C1B">
            <w:r>
              <w:t>1(Less Army in J&amp;K and NER)</w:t>
            </w:r>
          </w:p>
        </w:tc>
        <w:tc>
          <w:tcPr>
            <w:tcW w:w="990" w:type="dxa"/>
            <w:shd w:val="clear" w:color="auto" w:fill="auto"/>
          </w:tcPr>
          <w:p w:rsidR="0081198D" w:rsidRDefault="0081198D" w:rsidP="00096C1B">
            <w:r>
              <w:t xml:space="preserve">  1</w:t>
            </w:r>
          </w:p>
        </w:tc>
        <w:tc>
          <w:tcPr>
            <w:tcW w:w="990" w:type="dxa"/>
            <w:shd w:val="clear" w:color="auto" w:fill="auto"/>
          </w:tcPr>
          <w:p w:rsidR="0081198D" w:rsidRDefault="0081198D" w:rsidP="00096C1B">
            <w:r>
              <w:t xml:space="preserve">  1</w:t>
            </w:r>
          </w:p>
        </w:tc>
        <w:tc>
          <w:tcPr>
            <w:tcW w:w="1098" w:type="dxa"/>
            <w:shd w:val="clear" w:color="auto" w:fill="auto"/>
          </w:tcPr>
          <w:p w:rsidR="0081198D" w:rsidRDefault="0081198D" w:rsidP="00096C1B"/>
        </w:tc>
      </w:tr>
      <w:tr w:rsidR="0081198D" w:rsidRPr="00130408" w:rsidTr="00096C1B">
        <w:tc>
          <w:tcPr>
            <w:tcW w:w="558" w:type="dxa"/>
            <w:shd w:val="clear" w:color="auto" w:fill="auto"/>
          </w:tcPr>
          <w:p w:rsidR="0081198D" w:rsidRDefault="0081198D" w:rsidP="00096C1B">
            <w:r>
              <w:t>25.</w:t>
            </w:r>
          </w:p>
        </w:tc>
        <w:tc>
          <w:tcPr>
            <w:tcW w:w="2970" w:type="dxa"/>
            <w:shd w:val="clear" w:color="auto" w:fill="auto"/>
          </w:tcPr>
          <w:p w:rsidR="0081198D" w:rsidRDefault="0081198D" w:rsidP="00096C1B">
            <w:r>
              <w:t>BOOTS ANKLE DMS</w:t>
            </w:r>
          </w:p>
        </w:tc>
        <w:tc>
          <w:tcPr>
            <w:tcW w:w="1170" w:type="dxa"/>
            <w:shd w:val="clear" w:color="auto" w:fill="auto"/>
          </w:tcPr>
          <w:p w:rsidR="0081198D" w:rsidRDefault="0081198D" w:rsidP="00096C1B">
            <w:r>
              <w:t xml:space="preserve">   1 (Army and Navy</w:t>
            </w:r>
          </w:p>
        </w:tc>
        <w:tc>
          <w:tcPr>
            <w:tcW w:w="1080" w:type="dxa"/>
            <w:shd w:val="clear" w:color="auto" w:fill="auto"/>
          </w:tcPr>
          <w:p w:rsidR="0081198D" w:rsidRDefault="0081198D" w:rsidP="00096C1B">
            <w:r>
              <w:t>1 (Army in J&amp;K &amp; NER)</w:t>
            </w:r>
          </w:p>
        </w:tc>
        <w:tc>
          <w:tcPr>
            <w:tcW w:w="990" w:type="dxa"/>
            <w:shd w:val="clear" w:color="auto" w:fill="auto"/>
          </w:tcPr>
          <w:p w:rsidR="0081198D" w:rsidRDefault="0081198D" w:rsidP="00096C1B">
            <w:r>
              <w:t xml:space="preserve">  -</w:t>
            </w:r>
          </w:p>
        </w:tc>
        <w:tc>
          <w:tcPr>
            <w:tcW w:w="990" w:type="dxa"/>
            <w:shd w:val="clear" w:color="auto" w:fill="auto"/>
          </w:tcPr>
          <w:p w:rsidR="0081198D" w:rsidRDefault="0081198D" w:rsidP="00096C1B">
            <w:r>
              <w:t xml:space="preserve">  -</w:t>
            </w:r>
          </w:p>
        </w:tc>
        <w:tc>
          <w:tcPr>
            <w:tcW w:w="1098" w:type="dxa"/>
            <w:shd w:val="clear" w:color="auto" w:fill="auto"/>
          </w:tcPr>
          <w:p w:rsidR="0081198D" w:rsidRDefault="0081198D" w:rsidP="00096C1B"/>
        </w:tc>
      </w:tr>
      <w:tr w:rsidR="0081198D" w:rsidRPr="00130408" w:rsidTr="00096C1B">
        <w:tc>
          <w:tcPr>
            <w:tcW w:w="558" w:type="dxa"/>
            <w:shd w:val="clear" w:color="auto" w:fill="auto"/>
          </w:tcPr>
          <w:p w:rsidR="0081198D" w:rsidRDefault="0081198D" w:rsidP="00096C1B">
            <w:r>
              <w:t>26</w:t>
            </w:r>
          </w:p>
        </w:tc>
        <w:tc>
          <w:tcPr>
            <w:tcW w:w="2970" w:type="dxa"/>
            <w:shd w:val="clear" w:color="auto" w:fill="auto"/>
          </w:tcPr>
          <w:p w:rsidR="0081198D" w:rsidRDefault="0081198D" w:rsidP="00096C1B">
            <w:r>
              <w:t xml:space="preserve">SHOES CANVAS BROWN </w:t>
            </w:r>
          </w:p>
        </w:tc>
        <w:tc>
          <w:tcPr>
            <w:tcW w:w="1170" w:type="dxa"/>
            <w:shd w:val="clear" w:color="auto" w:fill="auto"/>
          </w:tcPr>
          <w:p w:rsidR="0081198D" w:rsidRDefault="0081198D" w:rsidP="00096C1B">
            <w:r>
              <w:t>1 (For all less Navy)</w:t>
            </w:r>
          </w:p>
        </w:tc>
        <w:tc>
          <w:tcPr>
            <w:tcW w:w="1080" w:type="dxa"/>
            <w:shd w:val="clear" w:color="auto" w:fill="auto"/>
          </w:tcPr>
          <w:p w:rsidR="0081198D" w:rsidRDefault="0081198D" w:rsidP="00096C1B">
            <w:r>
              <w:t>1 (For all less Navy)</w:t>
            </w:r>
          </w:p>
          <w:p w:rsidR="0081198D" w:rsidRDefault="0081198D" w:rsidP="00096C1B"/>
        </w:tc>
        <w:tc>
          <w:tcPr>
            <w:tcW w:w="990" w:type="dxa"/>
            <w:shd w:val="clear" w:color="auto" w:fill="auto"/>
          </w:tcPr>
          <w:p w:rsidR="0081198D" w:rsidRDefault="0081198D" w:rsidP="00096C1B">
            <w:r>
              <w:t xml:space="preserve">   -</w:t>
            </w:r>
          </w:p>
        </w:tc>
        <w:tc>
          <w:tcPr>
            <w:tcW w:w="990" w:type="dxa"/>
            <w:shd w:val="clear" w:color="auto" w:fill="auto"/>
          </w:tcPr>
          <w:p w:rsidR="0081198D" w:rsidRDefault="0081198D" w:rsidP="00096C1B">
            <w:r>
              <w:t xml:space="preserve">    -</w:t>
            </w:r>
          </w:p>
        </w:tc>
        <w:tc>
          <w:tcPr>
            <w:tcW w:w="1098" w:type="dxa"/>
            <w:shd w:val="clear" w:color="auto" w:fill="auto"/>
          </w:tcPr>
          <w:p w:rsidR="0081198D" w:rsidRDefault="0081198D" w:rsidP="00096C1B"/>
        </w:tc>
      </w:tr>
      <w:tr w:rsidR="0081198D" w:rsidRPr="00130408" w:rsidTr="00096C1B">
        <w:tc>
          <w:tcPr>
            <w:tcW w:w="558" w:type="dxa"/>
            <w:shd w:val="clear" w:color="auto" w:fill="auto"/>
          </w:tcPr>
          <w:p w:rsidR="0081198D" w:rsidRDefault="0081198D" w:rsidP="00096C1B">
            <w:r>
              <w:t>27.</w:t>
            </w:r>
          </w:p>
        </w:tc>
        <w:tc>
          <w:tcPr>
            <w:tcW w:w="2970" w:type="dxa"/>
            <w:shd w:val="clear" w:color="auto" w:fill="auto"/>
          </w:tcPr>
          <w:p w:rsidR="0081198D" w:rsidRDefault="0081198D" w:rsidP="00096C1B">
            <w:r>
              <w:t>SHOES CANVAS WHITE</w:t>
            </w:r>
          </w:p>
        </w:tc>
        <w:tc>
          <w:tcPr>
            <w:tcW w:w="1170" w:type="dxa"/>
            <w:shd w:val="clear" w:color="auto" w:fill="auto"/>
          </w:tcPr>
          <w:p w:rsidR="0081198D" w:rsidRDefault="0081198D" w:rsidP="00096C1B">
            <w:r>
              <w:t>1 (Navy)</w:t>
            </w:r>
          </w:p>
        </w:tc>
        <w:tc>
          <w:tcPr>
            <w:tcW w:w="1080" w:type="dxa"/>
            <w:shd w:val="clear" w:color="auto" w:fill="auto"/>
          </w:tcPr>
          <w:p w:rsidR="0081198D" w:rsidRDefault="0081198D" w:rsidP="00096C1B">
            <w:r>
              <w:t>1(Navy)</w:t>
            </w:r>
          </w:p>
        </w:tc>
        <w:tc>
          <w:tcPr>
            <w:tcW w:w="990" w:type="dxa"/>
            <w:shd w:val="clear" w:color="auto" w:fill="auto"/>
          </w:tcPr>
          <w:p w:rsidR="0081198D" w:rsidRDefault="0081198D" w:rsidP="00096C1B">
            <w:r>
              <w:t xml:space="preserve">   1</w:t>
            </w:r>
          </w:p>
        </w:tc>
        <w:tc>
          <w:tcPr>
            <w:tcW w:w="990" w:type="dxa"/>
            <w:shd w:val="clear" w:color="auto" w:fill="auto"/>
          </w:tcPr>
          <w:p w:rsidR="0081198D" w:rsidRDefault="0081198D" w:rsidP="00096C1B">
            <w:r>
              <w:t xml:space="preserve">    1</w:t>
            </w:r>
          </w:p>
          <w:p w:rsidR="0081198D" w:rsidRDefault="0081198D" w:rsidP="00096C1B"/>
        </w:tc>
        <w:tc>
          <w:tcPr>
            <w:tcW w:w="1098" w:type="dxa"/>
            <w:shd w:val="clear" w:color="auto" w:fill="auto"/>
          </w:tcPr>
          <w:p w:rsidR="0081198D" w:rsidRDefault="0081198D" w:rsidP="00096C1B"/>
        </w:tc>
      </w:tr>
      <w:tr w:rsidR="0081198D" w:rsidRPr="00130408" w:rsidTr="00096C1B">
        <w:tc>
          <w:tcPr>
            <w:tcW w:w="558" w:type="dxa"/>
            <w:shd w:val="clear" w:color="auto" w:fill="auto"/>
          </w:tcPr>
          <w:p w:rsidR="0081198D" w:rsidRDefault="0081198D" w:rsidP="00096C1B">
            <w:r>
              <w:t>28.</w:t>
            </w:r>
          </w:p>
        </w:tc>
        <w:tc>
          <w:tcPr>
            <w:tcW w:w="2970" w:type="dxa"/>
            <w:shd w:val="clear" w:color="auto" w:fill="auto"/>
          </w:tcPr>
          <w:p w:rsidR="0081198D" w:rsidRDefault="0081198D" w:rsidP="00096C1B">
            <w:r>
              <w:t>VEST WOOLEN</w:t>
            </w:r>
          </w:p>
        </w:tc>
        <w:tc>
          <w:tcPr>
            <w:tcW w:w="1170" w:type="dxa"/>
            <w:shd w:val="clear" w:color="auto" w:fill="auto"/>
          </w:tcPr>
          <w:p w:rsidR="0081198D" w:rsidRDefault="0081198D" w:rsidP="00096C1B">
            <w:r>
              <w:t xml:space="preserve">   -</w:t>
            </w:r>
          </w:p>
        </w:tc>
        <w:tc>
          <w:tcPr>
            <w:tcW w:w="1080" w:type="dxa"/>
            <w:shd w:val="clear" w:color="auto" w:fill="auto"/>
          </w:tcPr>
          <w:p w:rsidR="0081198D" w:rsidRDefault="0081198D" w:rsidP="00096C1B">
            <w:r>
              <w:t>1(Army,</w:t>
            </w:r>
            <w:r>
              <w:lastRenderedPageBreak/>
              <w:t>J&amp;K and NER)</w:t>
            </w:r>
          </w:p>
        </w:tc>
        <w:tc>
          <w:tcPr>
            <w:tcW w:w="990" w:type="dxa"/>
            <w:shd w:val="clear" w:color="auto" w:fill="auto"/>
          </w:tcPr>
          <w:p w:rsidR="0081198D" w:rsidRDefault="0081198D" w:rsidP="00096C1B">
            <w:r>
              <w:lastRenderedPageBreak/>
              <w:t xml:space="preserve">   -</w:t>
            </w:r>
          </w:p>
        </w:tc>
        <w:tc>
          <w:tcPr>
            <w:tcW w:w="990" w:type="dxa"/>
            <w:shd w:val="clear" w:color="auto" w:fill="auto"/>
          </w:tcPr>
          <w:p w:rsidR="0081198D" w:rsidRDefault="0081198D" w:rsidP="00096C1B">
            <w:r>
              <w:t xml:space="preserve">    -</w:t>
            </w:r>
          </w:p>
        </w:tc>
        <w:tc>
          <w:tcPr>
            <w:tcW w:w="1098" w:type="dxa"/>
            <w:shd w:val="clear" w:color="auto" w:fill="auto"/>
          </w:tcPr>
          <w:p w:rsidR="0081198D" w:rsidRDefault="0081198D" w:rsidP="00096C1B"/>
        </w:tc>
      </w:tr>
    </w:tbl>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Pr>
        <w:rPr>
          <w:u w:val="single"/>
        </w:rPr>
      </w:pPr>
      <w:r>
        <w:t xml:space="preserve">                                                                                                             </w:t>
      </w:r>
      <w:r w:rsidRPr="00A15545">
        <w:rPr>
          <w:b/>
          <w:u w:val="single"/>
        </w:rPr>
        <w:t>Appendix</w:t>
      </w:r>
      <w:r>
        <w:rPr>
          <w:u w:val="single"/>
        </w:rPr>
        <w:t xml:space="preserve"> ‘</w:t>
      </w:r>
      <w:r w:rsidRPr="00886C55">
        <w:t>D’</w:t>
      </w:r>
    </w:p>
    <w:p w:rsidR="0081198D" w:rsidRDefault="0081198D" w:rsidP="0081198D">
      <w:pPr>
        <w:ind w:left="6480"/>
      </w:pPr>
      <w:r>
        <w:t xml:space="preserve"> (Ref to  </w:t>
      </w:r>
      <w:smartTag w:uri="urn:schemas-microsoft-com:office:smarttags" w:element="place">
        <w:r>
          <w:t>Para</w:t>
        </w:r>
      </w:smartTag>
      <w:r>
        <w:t xml:space="preserve"> 13 Sec           </w:t>
      </w:r>
    </w:p>
    <w:p w:rsidR="0081198D" w:rsidRDefault="0081198D" w:rsidP="0081198D">
      <w:pPr>
        <w:ind w:left="6480"/>
      </w:pPr>
      <w:r>
        <w:t xml:space="preserve"> 3 of  Chapter 1)</w:t>
      </w:r>
    </w:p>
    <w:p w:rsidR="0081198D" w:rsidRDefault="0081198D" w:rsidP="0081198D"/>
    <w:p w:rsidR="0081198D" w:rsidRDefault="0081198D" w:rsidP="0081198D">
      <w:pPr>
        <w:jc w:val="center"/>
        <w:rPr>
          <w:b/>
          <w:u w:val="single"/>
        </w:rPr>
      </w:pPr>
      <w:r>
        <w:rPr>
          <w:b/>
          <w:u w:val="single"/>
        </w:rPr>
        <w:t>DETAILS OF LIFE CYCLE ITEMS</w:t>
      </w:r>
    </w:p>
    <w:p w:rsidR="0081198D" w:rsidRDefault="0081198D" w:rsidP="0081198D">
      <w:pPr>
        <w:jc w:val="center"/>
        <w:rPr>
          <w:b/>
          <w:u w:val="single"/>
        </w:rPr>
      </w:pPr>
    </w:p>
    <w:tbl>
      <w:tblPr>
        <w:tblW w:w="9108" w:type="dxa"/>
        <w:tblLook w:val="01E0"/>
      </w:tblPr>
      <w:tblGrid>
        <w:gridCol w:w="648"/>
        <w:gridCol w:w="18"/>
        <w:gridCol w:w="2322"/>
        <w:gridCol w:w="1260"/>
        <w:gridCol w:w="2340"/>
        <w:gridCol w:w="2520"/>
      </w:tblGrid>
      <w:tr w:rsidR="0081198D" w:rsidRPr="00130408" w:rsidTr="00096C1B">
        <w:tc>
          <w:tcPr>
            <w:tcW w:w="666" w:type="dxa"/>
            <w:gridSpan w:val="2"/>
            <w:tcBorders>
              <w:top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Ser No</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rPr>
                <w:b/>
              </w:rPr>
            </w:pPr>
            <w:r w:rsidRPr="00130408">
              <w:rPr>
                <w:b/>
              </w:rPr>
              <w:t xml:space="preserve">  Item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198D" w:rsidRPr="00130408" w:rsidRDefault="0081198D" w:rsidP="00096C1B">
            <w:pPr>
              <w:ind w:left="-126" w:right="-126" w:hanging="9"/>
              <w:rPr>
                <w:b/>
              </w:rPr>
            </w:pPr>
            <w:r w:rsidRPr="00130408">
              <w:rPr>
                <w:b/>
              </w:rPr>
              <w:t>Assessed fair life in Army (in months)</w:t>
            </w:r>
          </w:p>
        </w:tc>
        <w:tc>
          <w:tcPr>
            <w:tcW w:w="4860" w:type="dxa"/>
            <w:gridSpan w:val="2"/>
            <w:tcBorders>
              <w:top w:val="single" w:sz="4" w:space="0" w:color="auto"/>
              <w:left w:val="single" w:sz="4" w:space="0" w:color="auto"/>
              <w:bottom w:val="single" w:sz="4" w:space="0" w:color="auto"/>
            </w:tcBorders>
            <w:shd w:val="clear" w:color="auto" w:fill="auto"/>
          </w:tcPr>
          <w:p w:rsidR="0081198D" w:rsidRPr="00130408" w:rsidRDefault="0081198D" w:rsidP="00096C1B">
            <w:pPr>
              <w:rPr>
                <w:b/>
              </w:rPr>
            </w:pPr>
            <w:r w:rsidRPr="00130408">
              <w:rPr>
                <w:b/>
              </w:rPr>
              <w:t>Scale of Authorisation</w:t>
            </w:r>
          </w:p>
        </w:tc>
      </w:tr>
      <w:tr w:rsidR="0081198D" w:rsidRPr="00130408" w:rsidTr="00096C1B">
        <w:tc>
          <w:tcPr>
            <w:tcW w:w="666" w:type="dxa"/>
            <w:gridSpan w:val="2"/>
            <w:tcBorders>
              <w:top w:val="single" w:sz="4" w:space="0" w:color="auto"/>
            </w:tcBorders>
            <w:shd w:val="clear" w:color="auto" w:fill="auto"/>
          </w:tcPr>
          <w:p w:rsidR="0081198D" w:rsidRDefault="0081198D" w:rsidP="00096C1B">
            <w:pPr>
              <w:jc w:val="center"/>
            </w:pPr>
            <w:r>
              <w:t>(a)</w:t>
            </w:r>
          </w:p>
        </w:tc>
        <w:tc>
          <w:tcPr>
            <w:tcW w:w="2322" w:type="dxa"/>
            <w:tcBorders>
              <w:top w:val="single" w:sz="4" w:space="0" w:color="auto"/>
            </w:tcBorders>
            <w:shd w:val="clear" w:color="auto" w:fill="auto"/>
          </w:tcPr>
          <w:p w:rsidR="0081198D" w:rsidRDefault="0081198D" w:rsidP="00096C1B">
            <w:pPr>
              <w:jc w:val="center"/>
            </w:pPr>
            <w:r>
              <w:t>(b)</w:t>
            </w:r>
          </w:p>
        </w:tc>
        <w:tc>
          <w:tcPr>
            <w:tcW w:w="1260" w:type="dxa"/>
            <w:tcBorders>
              <w:top w:val="single" w:sz="4" w:space="0" w:color="auto"/>
            </w:tcBorders>
            <w:shd w:val="clear" w:color="auto" w:fill="auto"/>
          </w:tcPr>
          <w:p w:rsidR="0081198D" w:rsidRDefault="0081198D" w:rsidP="00096C1B">
            <w:pPr>
              <w:jc w:val="center"/>
            </w:pPr>
            <w:r>
              <w:t>(c)</w:t>
            </w:r>
          </w:p>
        </w:tc>
        <w:tc>
          <w:tcPr>
            <w:tcW w:w="4860" w:type="dxa"/>
            <w:gridSpan w:val="2"/>
            <w:tcBorders>
              <w:top w:val="single" w:sz="4" w:space="0" w:color="auto"/>
            </w:tcBorders>
            <w:shd w:val="clear" w:color="auto" w:fill="auto"/>
          </w:tcPr>
          <w:p w:rsidR="0081198D" w:rsidRDefault="0081198D" w:rsidP="00096C1B">
            <w:pPr>
              <w:jc w:val="center"/>
            </w:pPr>
            <w:r>
              <w:t>(d)</w:t>
            </w:r>
          </w:p>
        </w:tc>
      </w:tr>
      <w:tr w:rsidR="0081198D" w:rsidRPr="00130408" w:rsidTr="00096C1B">
        <w:tc>
          <w:tcPr>
            <w:tcW w:w="666" w:type="dxa"/>
            <w:gridSpan w:val="2"/>
            <w:shd w:val="clear" w:color="auto" w:fill="auto"/>
          </w:tcPr>
          <w:p w:rsidR="0081198D" w:rsidRDefault="0081198D" w:rsidP="00096C1B">
            <w:r>
              <w:t>1.</w:t>
            </w:r>
          </w:p>
        </w:tc>
        <w:tc>
          <w:tcPr>
            <w:tcW w:w="2322" w:type="dxa"/>
            <w:shd w:val="clear" w:color="auto" w:fill="auto"/>
          </w:tcPr>
          <w:p w:rsidR="0081198D" w:rsidRDefault="0081198D" w:rsidP="00096C1B">
            <w:r>
              <w:t>Bag Kit Universal</w:t>
            </w:r>
          </w:p>
        </w:tc>
        <w:tc>
          <w:tcPr>
            <w:tcW w:w="1260" w:type="dxa"/>
            <w:shd w:val="clear" w:color="auto" w:fill="auto"/>
          </w:tcPr>
          <w:p w:rsidR="0081198D" w:rsidRDefault="0081198D" w:rsidP="00096C1B">
            <w:pPr>
              <w:jc w:val="center"/>
            </w:pPr>
            <w:r>
              <w:t>120</w:t>
            </w:r>
          </w:p>
        </w:tc>
        <w:tc>
          <w:tcPr>
            <w:tcW w:w="4860" w:type="dxa"/>
            <w:gridSpan w:val="2"/>
            <w:shd w:val="clear" w:color="auto" w:fill="auto"/>
          </w:tcPr>
          <w:p w:rsidR="0081198D" w:rsidRDefault="0081198D" w:rsidP="00096C1B">
            <w:r>
              <w:t xml:space="preserve"> </w:t>
            </w:r>
            <w:smartTag w:uri="urn:schemas-microsoft-com:office:smarttags" w:element="place">
              <w:smartTag w:uri="urn:schemas-microsoft-com:office:smarttags" w:element="City">
                <w:r>
                  <w:t>Army</w:t>
                </w:r>
              </w:smartTag>
              <w:r>
                <w:t xml:space="preserve"> </w:t>
              </w:r>
              <w:smartTag w:uri="urn:schemas-microsoft-com:office:smarttags" w:element="State">
                <w:r>
                  <w:t>SD</w:t>
                </w:r>
              </w:smartTag>
            </w:smartTag>
            <w:r>
              <w:t xml:space="preserve"> &amp; Army JD, 15% of cadet str.</w:t>
            </w:r>
          </w:p>
          <w:p w:rsidR="0081198D" w:rsidRDefault="0081198D" w:rsidP="00096C1B"/>
        </w:tc>
      </w:tr>
      <w:tr w:rsidR="0081198D" w:rsidRPr="00130408" w:rsidTr="00096C1B">
        <w:tc>
          <w:tcPr>
            <w:tcW w:w="666" w:type="dxa"/>
            <w:gridSpan w:val="2"/>
            <w:shd w:val="clear" w:color="auto" w:fill="auto"/>
          </w:tcPr>
          <w:p w:rsidR="0081198D" w:rsidRDefault="0081198D" w:rsidP="00096C1B">
            <w:r>
              <w:t>2.</w:t>
            </w:r>
          </w:p>
        </w:tc>
        <w:tc>
          <w:tcPr>
            <w:tcW w:w="2322" w:type="dxa"/>
            <w:shd w:val="clear" w:color="auto" w:fill="auto"/>
          </w:tcPr>
          <w:p w:rsidR="0081198D" w:rsidRDefault="0081198D" w:rsidP="00096C1B">
            <w:r>
              <w:t>Blanket Barrack</w:t>
            </w:r>
          </w:p>
        </w:tc>
        <w:tc>
          <w:tcPr>
            <w:tcW w:w="1260" w:type="dxa"/>
            <w:shd w:val="clear" w:color="auto" w:fill="auto"/>
          </w:tcPr>
          <w:p w:rsidR="0081198D" w:rsidRDefault="0081198D" w:rsidP="00096C1B">
            <w:pPr>
              <w:jc w:val="center"/>
            </w:pPr>
            <w:r>
              <w:t>120</w:t>
            </w:r>
          </w:p>
        </w:tc>
        <w:tc>
          <w:tcPr>
            <w:tcW w:w="4860" w:type="dxa"/>
            <w:gridSpan w:val="2"/>
            <w:shd w:val="clear" w:color="auto" w:fill="auto"/>
          </w:tcPr>
          <w:p w:rsidR="0081198D" w:rsidRDefault="0081198D" w:rsidP="00096C1B">
            <w:r>
              <w:t>At 10% of auth strength of SD &amp; JD in cold regions &amp; 3% in hot regions.</w:t>
            </w:r>
          </w:p>
          <w:p w:rsidR="0081198D" w:rsidRDefault="0081198D" w:rsidP="00096C1B"/>
        </w:tc>
      </w:tr>
      <w:tr w:rsidR="0081198D" w:rsidRPr="00130408" w:rsidTr="00096C1B">
        <w:tc>
          <w:tcPr>
            <w:tcW w:w="666" w:type="dxa"/>
            <w:gridSpan w:val="2"/>
            <w:shd w:val="clear" w:color="auto" w:fill="auto"/>
          </w:tcPr>
          <w:p w:rsidR="0081198D" w:rsidRDefault="0081198D" w:rsidP="00096C1B">
            <w:r>
              <w:t>3.</w:t>
            </w:r>
          </w:p>
        </w:tc>
        <w:tc>
          <w:tcPr>
            <w:tcW w:w="2322" w:type="dxa"/>
            <w:shd w:val="clear" w:color="auto" w:fill="auto"/>
          </w:tcPr>
          <w:p w:rsidR="0081198D" w:rsidRDefault="0081198D" w:rsidP="00096C1B">
            <w:r>
              <w:t>Cap FS Disruptive</w:t>
            </w:r>
          </w:p>
        </w:tc>
        <w:tc>
          <w:tcPr>
            <w:tcW w:w="1260" w:type="dxa"/>
            <w:shd w:val="clear" w:color="auto" w:fill="auto"/>
          </w:tcPr>
          <w:p w:rsidR="0081198D" w:rsidRDefault="0081198D" w:rsidP="00096C1B">
            <w:pPr>
              <w:jc w:val="center"/>
            </w:pPr>
            <w:r>
              <w:t>72</w:t>
            </w:r>
          </w:p>
        </w:tc>
        <w:tc>
          <w:tcPr>
            <w:tcW w:w="4860" w:type="dxa"/>
            <w:gridSpan w:val="2"/>
            <w:shd w:val="clear" w:color="auto" w:fill="auto"/>
          </w:tcPr>
          <w:p w:rsidR="0081198D" w:rsidRDefault="0081198D" w:rsidP="00096C1B">
            <w:smartTag w:uri="urn:schemas-microsoft-com:office:smarttags" w:element="place">
              <w:smartTag w:uri="urn:schemas-microsoft-com:office:smarttags" w:element="City">
                <w:r>
                  <w:t>Army</w:t>
                </w:r>
              </w:smartTag>
              <w:r>
                <w:t xml:space="preserve"> </w:t>
              </w:r>
              <w:smartTag w:uri="urn:schemas-microsoft-com:office:smarttags" w:element="State">
                <w:r>
                  <w:t>SD</w:t>
                </w:r>
              </w:smartTag>
            </w:smartTag>
            <w:r>
              <w:t xml:space="preserve"> and JD minus Sikh cadets @ 10%.</w:t>
            </w:r>
          </w:p>
          <w:p w:rsidR="0081198D" w:rsidRDefault="0081198D" w:rsidP="00096C1B"/>
        </w:tc>
      </w:tr>
      <w:tr w:rsidR="0081198D" w:rsidRPr="00130408" w:rsidTr="00096C1B">
        <w:tc>
          <w:tcPr>
            <w:tcW w:w="666" w:type="dxa"/>
            <w:gridSpan w:val="2"/>
            <w:shd w:val="clear" w:color="auto" w:fill="auto"/>
          </w:tcPr>
          <w:p w:rsidR="0081198D" w:rsidRDefault="0081198D" w:rsidP="00096C1B">
            <w:r>
              <w:t>4.</w:t>
            </w:r>
          </w:p>
        </w:tc>
        <w:tc>
          <w:tcPr>
            <w:tcW w:w="2322" w:type="dxa"/>
            <w:shd w:val="clear" w:color="auto" w:fill="auto"/>
          </w:tcPr>
          <w:p w:rsidR="0081198D" w:rsidRDefault="0081198D" w:rsidP="00096C1B">
            <w:r>
              <w:t>Durries IT</w:t>
            </w:r>
          </w:p>
        </w:tc>
        <w:tc>
          <w:tcPr>
            <w:tcW w:w="1260" w:type="dxa"/>
            <w:shd w:val="clear" w:color="auto" w:fill="auto"/>
          </w:tcPr>
          <w:p w:rsidR="0081198D" w:rsidRDefault="0081198D" w:rsidP="00096C1B">
            <w:pPr>
              <w:jc w:val="center"/>
            </w:pPr>
            <w:r>
              <w:t>120</w:t>
            </w:r>
          </w:p>
        </w:tc>
        <w:tc>
          <w:tcPr>
            <w:tcW w:w="4860" w:type="dxa"/>
            <w:gridSpan w:val="2"/>
            <w:shd w:val="clear" w:color="auto" w:fill="auto"/>
          </w:tcPr>
          <w:p w:rsidR="0081198D" w:rsidRDefault="0081198D" w:rsidP="00096C1B">
            <w:smartTag w:uri="urn:schemas-microsoft-com:office:smarttags" w:element="place">
              <w:smartTag w:uri="urn:schemas-microsoft-com:office:smarttags" w:element="City">
                <w:r>
                  <w:t>Army</w:t>
                </w:r>
              </w:smartTag>
              <w:r>
                <w:t xml:space="preserve"> </w:t>
              </w:r>
              <w:smartTag w:uri="urn:schemas-microsoft-com:office:smarttags" w:element="State">
                <w:r>
                  <w:t>SD</w:t>
                </w:r>
              </w:smartTag>
            </w:smartTag>
            <w:r>
              <w:t>, JD, SW, &amp;JW @ 9%.</w:t>
            </w:r>
          </w:p>
          <w:p w:rsidR="0081198D" w:rsidRDefault="0081198D" w:rsidP="00096C1B"/>
        </w:tc>
      </w:tr>
      <w:tr w:rsidR="0081198D" w:rsidRPr="00130408" w:rsidTr="00096C1B">
        <w:tc>
          <w:tcPr>
            <w:tcW w:w="666" w:type="dxa"/>
            <w:gridSpan w:val="2"/>
            <w:shd w:val="clear" w:color="auto" w:fill="auto"/>
          </w:tcPr>
          <w:p w:rsidR="0081198D" w:rsidRDefault="0081198D" w:rsidP="00096C1B">
            <w:r>
              <w:t>5.</w:t>
            </w:r>
          </w:p>
        </w:tc>
        <w:tc>
          <w:tcPr>
            <w:tcW w:w="2322" w:type="dxa"/>
            <w:shd w:val="clear" w:color="auto" w:fill="auto"/>
          </w:tcPr>
          <w:p w:rsidR="0081198D" w:rsidRDefault="0081198D" w:rsidP="00096C1B">
            <w:r>
              <w:t>Coat Combat</w:t>
            </w:r>
          </w:p>
        </w:tc>
        <w:tc>
          <w:tcPr>
            <w:tcW w:w="1260" w:type="dxa"/>
            <w:shd w:val="clear" w:color="auto" w:fill="auto"/>
          </w:tcPr>
          <w:p w:rsidR="0081198D" w:rsidRDefault="0081198D" w:rsidP="00096C1B">
            <w:pPr>
              <w:jc w:val="center"/>
            </w:pPr>
            <w:r>
              <w:t>168</w:t>
            </w:r>
          </w:p>
        </w:tc>
        <w:tc>
          <w:tcPr>
            <w:tcW w:w="4860" w:type="dxa"/>
            <w:gridSpan w:val="2"/>
            <w:shd w:val="clear" w:color="auto" w:fill="auto"/>
          </w:tcPr>
          <w:p w:rsidR="0081198D" w:rsidRDefault="0081198D" w:rsidP="00096C1B">
            <w:smartTag w:uri="urn:schemas-microsoft-com:office:smarttags" w:element="place">
              <w:smartTag w:uri="urn:schemas-microsoft-com:office:smarttags" w:element="City">
                <w:r>
                  <w:t>Army</w:t>
                </w:r>
              </w:smartTag>
              <w:r>
                <w:t xml:space="preserve"> </w:t>
              </w:r>
              <w:smartTag w:uri="urn:schemas-microsoft-com:office:smarttags" w:element="State">
                <w:r>
                  <w:t>SD</w:t>
                </w:r>
              </w:smartTag>
            </w:smartTag>
            <w:r>
              <w:t xml:space="preserve"> &amp; JD @ 2%.</w:t>
            </w:r>
          </w:p>
          <w:p w:rsidR="0081198D" w:rsidRDefault="0081198D" w:rsidP="00096C1B"/>
        </w:tc>
      </w:tr>
      <w:tr w:rsidR="0081198D" w:rsidRPr="00130408" w:rsidTr="00096C1B">
        <w:tc>
          <w:tcPr>
            <w:tcW w:w="666" w:type="dxa"/>
            <w:gridSpan w:val="2"/>
            <w:shd w:val="clear" w:color="auto" w:fill="auto"/>
          </w:tcPr>
          <w:p w:rsidR="0081198D" w:rsidRDefault="0081198D" w:rsidP="00096C1B">
            <w:r>
              <w:lastRenderedPageBreak/>
              <w:t>6.</w:t>
            </w:r>
          </w:p>
        </w:tc>
        <w:tc>
          <w:tcPr>
            <w:tcW w:w="2322" w:type="dxa"/>
            <w:shd w:val="clear" w:color="auto" w:fill="auto"/>
          </w:tcPr>
          <w:p w:rsidR="0081198D" w:rsidRDefault="0081198D" w:rsidP="00096C1B">
            <w:r>
              <w:t>Ground Sheet</w:t>
            </w:r>
          </w:p>
        </w:tc>
        <w:tc>
          <w:tcPr>
            <w:tcW w:w="1260" w:type="dxa"/>
            <w:shd w:val="clear" w:color="auto" w:fill="auto"/>
          </w:tcPr>
          <w:p w:rsidR="0081198D" w:rsidRDefault="0081198D" w:rsidP="00096C1B">
            <w:pPr>
              <w:jc w:val="center"/>
            </w:pPr>
            <w:r>
              <w:t>120</w:t>
            </w:r>
          </w:p>
        </w:tc>
        <w:tc>
          <w:tcPr>
            <w:tcW w:w="4860" w:type="dxa"/>
            <w:gridSpan w:val="2"/>
            <w:shd w:val="clear" w:color="auto" w:fill="auto"/>
          </w:tcPr>
          <w:p w:rsidR="0081198D" w:rsidRDefault="0081198D" w:rsidP="00096C1B">
            <w:smartTag w:uri="urn:schemas-microsoft-com:office:smarttags" w:element="place">
              <w:smartTag w:uri="urn:schemas-microsoft-com:office:smarttags" w:element="City">
                <w:r>
                  <w:t>Army</w:t>
                </w:r>
              </w:smartTag>
              <w:r>
                <w:t xml:space="preserve"> </w:t>
              </w:r>
              <w:smartTag w:uri="urn:schemas-microsoft-com:office:smarttags" w:element="State">
                <w:r>
                  <w:t>SD</w:t>
                </w:r>
              </w:smartTag>
            </w:smartTag>
            <w:r>
              <w:t xml:space="preserve"> JD SW &amp; JW @ 6%.</w:t>
            </w:r>
          </w:p>
          <w:p w:rsidR="0081198D" w:rsidRDefault="0081198D" w:rsidP="00096C1B"/>
        </w:tc>
      </w:tr>
      <w:tr w:rsidR="0081198D" w:rsidRPr="00130408" w:rsidTr="00096C1B">
        <w:tc>
          <w:tcPr>
            <w:tcW w:w="666" w:type="dxa"/>
            <w:gridSpan w:val="2"/>
            <w:shd w:val="clear" w:color="auto" w:fill="auto"/>
          </w:tcPr>
          <w:p w:rsidR="0081198D" w:rsidRDefault="0081198D" w:rsidP="00096C1B">
            <w:r>
              <w:t>7.</w:t>
            </w:r>
          </w:p>
        </w:tc>
        <w:tc>
          <w:tcPr>
            <w:tcW w:w="2322" w:type="dxa"/>
            <w:shd w:val="clear" w:color="auto" w:fill="auto"/>
          </w:tcPr>
          <w:p w:rsidR="0081198D" w:rsidRDefault="0081198D" w:rsidP="00096C1B">
            <w:r>
              <w:t>Water Bottle</w:t>
            </w:r>
          </w:p>
        </w:tc>
        <w:tc>
          <w:tcPr>
            <w:tcW w:w="1260" w:type="dxa"/>
            <w:shd w:val="clear" w:color="auto" w:fill="auto"/>
          </w:tcPr>
          <w:p w:rsidR="0081198D" w:rsidRDefault="0081198D" w:rsidP="00096C1B">
            <w:pPr>
              <w:jc w:val="center"/>
            </w:pPr>
            <w:r>
              <w:t>60</w:t>
            </w:r>
          </w:p>
        </w:tc>
        <w:tc>
          <w:tcPr>
            <w:tcW w:w="4860" w:type="dxa"/>
            <w:gridSpan w:val="2"/>
            <w:shd w:val="clear" w:color="auto" w:fill="auto"/>
          </w:tcPr>
          <w:p w:rsidR="0081198D" w:rsidRDefault="0081198D" w:rsidP="00096C1B">
            <w:r>
              <w:t>All wings @ 15% of cadet strength.</w:t>
            </w:r>
          </w:p>
          <w:p w:rsidR="0081198D" w:rsidRDefault="0081198D" w:rsidP="00096C1B"/>
        </w:tc>
      </w:tr>
      <w:tr w:rsidR="0081198D" w:rsidRPr="00130408" w:rsidTr="00096C1B">
        <w:tc>
          <w:tcPr>
            <w:tcW w:w="666" w:type="dxa"/>
            <w:gridSpan w:val="2"/>
            <w:shd w:val="clear" w:color="auto" w:fill="auto"/>
          </w:tcPr>
          <w:p w:rsidR="0081198D" w:rsidRDefault="0081198D" w:rsidP="00096C1B">
            <w:r>
              <w:t>8.</w:t>
            </w:r>
          </w:p>
        </w:tc>
        <w:tc>
          <w:tcPr>
            <w:tcW w:w="2322" w:type="dxa"/>
            <w:shd w:val="clear" w:color="auto" w:fill="auto"/>
          </w:tcPr>
          <w:p w:rsidR="0081198D" w:rsidRDefault="0081198D" w:rsidP="00096C1B">
            <w:r>
              <w:t>Anklet Web</w:t>
            </w:r>
          </w:p>
        </w:tc>
        <w:tc>
          <w:tcPr>
            <w:tcW w:w="1260" w:type="dxa"/>
            <w:shd w:val="clear" w:color="auto" w:fill="auto"/>
          </w:tcPr>
          <w:p w:rsidR="0081198D" w:rsidRDefault="0081198D" w:rsidP="00096C1B">
            <w:pPr>
              <w:jc w:val="center"/>
            </w:pPr>
            <w:r>
              <w:t>240</w:t>
            </w:r>
          </w:p>
        </w:tc>
        <w:tc>
          <w:tcPr>
            <w:tcW w:w="4860" w:type="dxa"/>
            <w:gridSpan w:val="2"/>
            <w:shd w:val="clear" w:color="auto" w:fill="auto"/>
          </w:tcPr>
          <w:p w:rsidR="0081198D" w:rsidRDefault="0081198D" w:rsidP="00096C1B">
            <w:smartTag w:uri="urn:schemas-microsoft-com:office:smarttags" w:element="place">
              <w:smartTag w:uri="urn:schemas-microsoft-com:office:smarttags" w:element="City">
                <w:r>
                  <w:t>Army</w:t>
                </w:r>
              </w:smartTag>
              <w:r>
                <w:t xml:space="preserve"> </w:t>
              </w:r>
              <w:smartTag w:uri="urn:schemas-microsoft-com:office:smarttags" w:element="State">
                <w:r>
                  <w:t>SD</w:t>
                </w:r>
              </w:smartTag>
            </w:smartTag>
            <w:r>
              <w:t xml:space="preserve"> @ 10% of cadet strength.</w:t>
            </w:r>
          </w:p>
          <w:p w:rsidR="0081198D" w:rsidRDefault="0081198D" w:rsidP="00096C1B"/>
        </w:tc>
      </w:tr>
      <w:tr w:rsidR="0081198D" w:rsidRPr="00130408" w:rsidTr="00096C1B">
        <w:tc>
          <w:tcPr>
            <w:tcW w:w="666" w:type="dxa"/>
            <w:gridSpan w:val="2"/>
            <w:shd w:val="clear" w:color="auto" w:fill="auto"/>
          </w:tcPr>
          <w:p w:rsidR="0081198D" w:rsidRDefault="0081198D" w:rsidP="00096C1B">
            <w:r>
              <w:t>9.</w:t>
            </w:r>
          </w:p>
        </w:tc>
        <w:tc>
          <w:tcPr>
            <w:tcW w:w="2322" w:type="dxa"/>
            <w:shd w:val="clear" w:color="auto" w:fill="auto"/>
          </w:tcPr>
          <w:p w:rsidR="0081198D" w:rsidRDefault="0081198D" w:rsidP="00096C1B">
            <w:r>
              <w:t>Belt Waist Web</w:t>
            </w:r>
          </w:p>
        </w:tc>
        <w:tc>
          <w:tcPr>
            <w:tcW w:w="1260" w:type="dxa"/>
            <w:shd w:val="clear" w:color="auto" w:fill="auto"/>
          </w:tcPr>
          <w:p w:rsidR="0081198D" w:rsidRDefault="0081198D" w:rsidP="00096C1B">
            <w:pPr>
              <w:jc w:val="center"/>
            </w:pPr>
            <w:r>
              <w:t>168</w:t>
            </w:r>
          </w:p>
        </w:tc>
        <w:tc>
          <w:tcPr>
            <w:tcW w:w="4860" w:type="dxa"/>
            <w:gridSpan w:val="2"/>
            <w:shd w:val="clear" w:color="auto" w:fill="auto"/>
          </w:tcPr>
          <w:p w:rsidR="0081198D" w:rsidRDefault="0081198D" w:rsidP="00096C1B">
            <w:r>
              <w:t>Army wing SD and JD, SW (Army&amp; Air). JW  and Air Wing (SD &amp; JD) @ 100%.</w:t>
            </w:r>
          </w:p>
          <w:p w:rsidR="0081198D" w:rsidRDefault="0081198D" w:rsidP="00096C1B"/>
        </w:tc>
      </w:tr>
      <w:tr w:rsidR="0081198D" w:rsidRPr="00130408" w:rsidTr="00096C1B">
        <w:tc>
          <w:tcPr>
            <w:tcW w:w="666" w:type="dxa"/>
            <w:gridSpan w:val="2"/>
            <w:shd w:val="clear" w:color="auto" w:fill="auto"/>
          </w:tcPr>
          <w:p w:rsidR="0081198D" w:rsidRDefault="0081198D" w:rsidP="00096C1B">
            <w:r>
              <w:t>10.</w:t>
            </w:r>
          </w:p>
        </w:tc>
        <w:tc>
          <w:tcPr>
            <w:tcW w:w="2322" w:type="dxa"/>
            <w:shd w:val="clear" w:color="auto" w:fill="auto"/>
          </w:tcPr>
          <w:p w:rsidR="0081198D" w:rsidRDefault="0081198D" w:rsidP="00096C1B">
            <w:smartTag w:uri="urn:schemas-microsoft-com:office:smarttags" w:element="place">
              <w:r>
                <w:t>Cape</w:t>
              </w:r>
            </w:smartTag>
            <w:r>
              <w:t xml:space="preserve"> water proof</w:t>
            </w:r>
          </w:p>
        </w:tc>
        <w:tc>
          <w:tcPr>
            <w:tcW w:w="1260" w:type="dxa"/>
            <w:shd w:val="clear" w:color="auto" w:fill="auto"/>
          </w:tcPr>
          <w:p w:rsidR="0081198D" w:rsidRDefault="0081198D" w:rsidP="00096C1B">
            <w:pPr>
              <w:jc w:val="center"/>
            </w:pPr>
            <w:r>
              <w:t>240</w:t>
            </w:r>
          </w:p>
        </w:tc>
        <w:tc>
          <w:tcPr>
            <w:tcW w:w="4860" w:type="dxa"/>
            <w:gridSpan w:val="2"/>
            <w:shd w:val="clear" w:color="auto" w:fill="auto"/>
          </w:tcPr>
          <w:p w:rsidR="0081198D" w:rsidRDefault="0081198D" w:rsidP="00096C1B">
            <w:smartTag w:uri="urn:schemas-microsoft-com:office:smarttags" w:element="place">
              <w:smartTag w:uri="urn:schemas-microsoft-com:office:smarttags" w:element="City">
                <w:r>
                  <w:t>Army</w:t>
                </w:r>
              </w:smartTag>
              <w:r>
                <w:t xml:space="preserve">  </w:t>
              </w:r>
              <w:smartTag w:uri="urn:schemas-microsoft-com:office:smarttags" w:element="State">
                <w:r>
                  <w:t>SD</w:t>
                </w:r>
              </w:smartTag>
            </w:smartTag>
            <w:r>
              <w:t xml:space="preserve"> and JD @ 20% for units located in J&amp;K and NER and @ 5% for the rest.</w:t>
            </w:r>
          </w:p>
          <w:p w:rsidR="0081198D" w:rsidRDefault="0081198D" w:rsidP="00096C1B"/>
        </w:tc>
      </w:tr>
      <w:tr w:rsidR="0081198D" w:rsidRPr="00130408" w:rsidTr="00096C1B">
        <w:tc>
          <w:tcPr>
            <w:tcW w:w="666" w:type="dxa"/>
            <w:gridSpan w:val="2"/>
            <w:shd w:val="clear" w:color="auto" w:fill="auto"/>
          </w:tcPr>
          <w:p w:rsidR="0081198D" w:rsidRDefault="0081198D" w:rsidP="00096C1B">
            <w:r>
              <w:t>11.</w:t>
            </w:r>
          </w:p>
        </w:tc>
        <w:tc>
          <w:tcPr>
            <w:tcW w:w="2322" w:type="dxa"/>
            <w:shd w:val="clear" w:color="auto" w:fill="auto"/>
          </w:tcPr>
          <w:p w:rsidR="0081198D" w:rsidRDefault="0081198D" w:rsidP="00096C1B">
            <w:r>
              <w:t>Over-all combination</w:t>
            </w:r>
          </w:p>
        </w:tc>
        <w:tc>
          <w:tcPr>
            <w:tcW w:w="1260" w:type="dxa"/>
            <w:shd w:val="clear" w:color="auto" w:fill="auto"/>
          </w:tcPr>
          <w:p w:rsidR="0081198D" w:rsidRDefault="0081198D" w:rsidP="00096C1B">
            <w:pPr>
              <w:jc w:val="center"/>
            </w:pPr>
            <w:r>
              <w:t>36</w:t>
            </w:r>
          </w:p>
        </w:tc>
        <w:tc>
          <w:tcPr>
            <w:tcW w:w="4860" w:type="dxa"/>
            <w:gridSpan w:val="2"/>
            <w:shd w:val="clear" w:color="auto" w:fill="auto"/>
          </w:tcPr>
          <w:p w:rsidR="0081198D" w:rsidRDefault="0081198D" w:rsidP="00096C1B">
            <w:smartTag w:uri="urn:schemas-microsoft-com:office:smarttags" w:element="place">
              <w:smartTag w:uri="urn:schemas-microsoft-com:office:smarttags" w:element="City">
                <w:r>
                  <w:t>Army</w:t>
                </w:r>
              </w:smartTag>
              <w:r>
                <w:t xml:space="preserve"> </w:t>
              </w:r>
              <w:smartTag w:uri="urn:schemas-microsoft-com:office:smarttags" w:element="State">
                <w:r>
                  <w:t>SD</w:t>
                </w:r>
              </w:smartTag>
            </w:smartTag>
            <w:r>
              <w:t xml:space="preserve"> (Army, Arty, Engrs, Sigs &amp;EME) @ 100% of cadet strength.</w:t>
            </w:r>
          </w:p>
          <w:p w:rsidR="0081198D" w:rsidRDefault="0081198D" w:rsidP="00096C1B"/>
        </w:tc>
      </w:tr>
      <w:tr w:rsidR="0081198D" w:rsidRPr="00130408" w:rsidTr="00096C1B">
        <w:tc>
          <w:tcPr>
            <w:tcW w:w="666" w:type="dxa"/>
            <w:gridSpan w:val="2"/>
            <w:shd w:val="clear" w:color="auto" w:fill="auto"/>
          </w:tcPr>
          <w:p w:rsidR="0081198D" w:rsidRDefault="0081198D" w:rsidP="00096C1B">
            <w:r>
              <w:t>12.</w:t>
            </w:r>
          </w:p>
        </w:tc>
        <w:tc>
          <w:tcPr>
            <w:tcW w:w="2322" w:type="dxa"/>
            <w:shd w:val="clear" w:color="auto" w:fill="auto"/>
          </w:tcPr>
          <w:p w:rsidR="0081198D" w:rsidRDefault="0081198D" w:rsidP="00096C1B">
            <w:r>
              <w:t>Net Mosquito</w:t>
            </w:r>
          </w:p>
        </w:tc>
        <w:tc>
          <w:tcPr>
            <w:tcW w:w="1260" w:type="dxa"/>
            <w:shd w:val="clear" w:color="auto" w:fill="auto"/>
          </w:tcPr>
          <w:p w:rsidR="0081198D" w:rsidRDefault="0081198D" w:rsidP="00096C1B">
            <w:pPr>
              <w:jc w:val="center"/>
            </w:pPr>
            <w:r>
              <w:t>60</w:t>
            </w:r>
          </w:p>
        </w:tc>
        <w:tc>
          <w:tcPr>
            <w:tcW w:w="4860" w:type="dxa"/>
            <w:gridSpan w:val="2"/>
            <w:shd w:val="clear" w:color="auto" w:fill="auto"/>
          </w:tcPr>
          <w:p w:rsidR="0081198D" w:rsidRDefault="0081198D" w:rsidP="00096C1B">
            <w:r>
              <w:t>Army wing @ 15% of total cadet strength.</w:t>
            </w:r>
          </w:p>
          <w:p w:rsidR="0081198D" w:rsidRDefault="0081198D" w:rsidP="00096C1B"/>
        </w:tc>
      </w:tr>
      <w:tr w:rsidR="0081198D" w:rsidRPr="00130408" w:rsidTr="00096C1B">
        <w:tc>
          <w:tcPr>
            <w:tcW w:w="666" w:type="dxa"/>
            <w:gridSpan w:val="2"/>
            <w:shd w:val="clear" w:color="auto" w:fill="auto"/>
          </w:tcPr>
          <w:p w:rsidR="0081198D" w:rsidRDefault="0081198D" w:rsidP="00096C1B">
            <w:r>
              <w:t>13.</w:t>
            </w:r>
          </w:p>
        </w:tc>
        <w:tc>
          <w:tcPr>
            <w:tcW w:w="2322" w:type="dxa"/>
            <w:shd w:val="clear" w:color="auto" w:fill="auto"/>
          </w:tcPr>
          <w:p w:rsidR="0081198D" w:rsidRDefault="0081198D" w:rsidP="00096C1B">
            <w:smartTag w:uri="urn:schemas-microsoft-com:office:smarttags" w:element="place">
              <w:r>
                <w:t>Jersey</w:t>
              </w:r>
            </w:smartTag>
            <w:r>
              <w:t xml:space="preserve"> P/O Woollen Khaki</w:t>
            </w:r>
          </w:p>
        </w:tc>
        <w:tc>
          <w:tcPr>
            <w:tcW w:w="1260" w:type="dxa"/>
            <w:shd w:val="clear" w:color="auto" w:fill="auto"/>
          </w:tcPr>
          <w:p w:rsidR="0081198D" w:rsidRDefault="0081198D" w:rsidP="00096C1B">
            <w:pPr>
              <w:jc w:val="center"/>
            </w:pPr>
            <w:r>
              <w:t>60</w:t>
            </w:r>
          </w:p>
        </w:tc>
        <w:tc>
          <w:tcPr>
            <w:tcW w:w="2340" w:type="dxa"/>
            <w:shd w:val="clear" w:color="auto" w:fill="auto"/>
          </w:tcPr>
          <w:p w:rsidR="0081198D" w:rsidRDefault="0081198D" w:rsidP="00096C1B">
            <w:pPr>
              <w:ind w:right="-108"/>
            </w:pPr>
            <w:r>
              <w:t>SD Army and JD Army</w:t>
            </w:r>
          </w:p>
          <w:p w:rsidR="0081198D" w:rsidRDefault="0081198D" w:rsidP="00096C1B">
            <w:r>
              <w:t>SW (Army) &amp; JW (Army)</w:t>
            </w:r>
          </w:p>
        </w:tc>
        <w:tc>
          <w:tcPr>
            <w:tcW w:w="2520" w:type="dxa"/>
            <w:vMerge w:val="restart"/>
            <w:shd w:val="clear" w:color="auto" w:fill="auto"/>
          </w:tcPr>
          <w:p w:rsidR="0081198D" w:rsidRDefault="0081198D" w:rsidP="00096C1B">
            <w:pPr>
              <w:jc w:val="both"/>
            </w:pPr>
            <w:r>
              <w:t>AP, Bihar, Gujarat, Karnataka, Kerala, Mah, Orissa, Tamil Nadu and West Bengal @ 10% of authorized str. Delhi, MP, Punjab Raj and UP @ 25% of auth str.J&amp;K and NER @ 80% of auth str.</w:t>
            </w:r>
          </w:p>
        </w:tc>
      </w:tr>
      <w:tr w:rsidR="0081198D" w:rsidRPr="00130408" w:rsidTr="00096C1B">
        <w:tc>
          <w:tcPr>
            <w:tcW w:w="666" w:type="dxa"/>
            <w:gridSpan w:val="2"/>
            <w:shd w:val="clear" w:color="auto" w:fill="auto"/>
          </w:tcPr>
          <w:p w:rsidR="0081198D" w:rsidRDefault="0081198D" w:rsidP="00096C1B">
            <w:r>
              <w:t>14.</w:t>
            </w:r>
          </w:p>
        </w:tc>
        <w:tc>
          <w:tcPr>
            <w:tcW w:w="2322" w:type="dxa"/>
            <w:shd w:val="clear" w:color="auto" w:fill="auto"/>
          </w:tcPr>
          <w:p w:rsidR="0081198D" w:rsidRDefault="0081198D" w:rsidP="00096C1B">
            <w:smartTag w:uri="urn:schemas-microsoft-com:office:smarttags" w:element="place">
              <w:r>
                <w:t>Jersey</w:t>
              </w:r>
            </w:smartTag>
            <w:r>
              <w:t xml:space="preserve"> P/O Woollen Black</w:t>
            </w:r>
          </w:p>
        </w:tc>
        <w:tc>
          <w:tcPr>
            <w:tcW w:w="1260" w:type="dxa"/>
            <w:shd w:val="clear" w:color="auto" w:fill="auto"/>
          </w:tcPr>
          <w:p w:rsidR="0081198D" w:rsidRDefault="0081198D" w:rsidP="00096C1B">
            <w:pPr>
              <w:jc w:val="center"/>
            </w:pPr>
            <w:r>
              <w:t>60</w:t>
            </w:r>
          </w:p>
        </w:tc>
        <w:tc>
          <w:tcPr>
            <w:tcW w:w="2340" w:type="dxa"/>
            <w:shd w:val="clear" w:color="auto" w:fill="auto"/>
          </w:tcPr>
          <w:p w:rsidR="0081198D" w:rsidRDefault="0081198D" w:rsidP="00096C1B">
            <w:r>
              <w:t>SD Navy and JD Navy</w:t>
            </w:r>
          </w:p>
        </w:tc>
        <w:tc>
          <w:tcPr>
            <w:tcW w:w="2520" w:type="dxa"/>
            <w:vMerge/>
            <w:shd w:val="clear" w:color="auto" w:fill="auto"/>
            <w:vAlign w:val="center"/>
          </w:tcPr>
          <w:p w:rsidR="0081198D" w:rsidRDefault="0081198D" w:rsidP="00096C1B"/>
        </w:tc>
      </w:tr>
      <w:tr w:rsidR="0081198D" w:rsidRPr="00130408" w:rsidTr="00096C1B">
        <w:tc>
          <w:tcPr>
            <w:tcW w:w="666" w:type="dxa"/>
            <w:gridSpan w:val="2"/>
            <w:tcBorders>
              <w:bottom w:val="single" w:sz="4" w:space="0" w:color="auto"/>
            </w:tcBorders>
            <w:shd w:val="clear" w:color="auto" w:fill="auto"/>
          </w:tcPr>
          <w:p w:rsidR="0081198D" w:rsidRDefault="0081198D" w:rsidP="00096C1B">
            <w:r>
              <w:t>15.</w:t>
            </w:r>
          </w:p>
        </w:tc>
        <w:tc>
          <w:tcPr>
            <w:tcW w:w="2322" w:type="dxa"/>
            <w:tcBorders>
              <w:bottom w:val="single" w:sz="4" w:space="0" w:color="auto"/>
            </w:tcBorders>
            <w:shd w:val="clear" w:color="auto" w:fill="auto"/>
          </w:tcPr>
          <w:p w:rsidR="0081198D" w:rsidRDefault="0081198D" w:rsidP="00096C1B">
            <w:smartTag w:uri="urn:schemas-microsoft-com:office:smarttags" w:element="place">
              <w:r>
                <w:t>Jersey</w:t>
              </w:r>
            </w:smartTag>
            <w:r>
              <w:t xml:space="preserve"> P/O Woollen Grey</w:t>
            </w:r>
          </w:p>
        </w:tc>
        <w:tc>
          <w:tcPr>
            <w:tcW w:w="1260" w:type="dxa"/>
            <w:tcBorders>
              <w:bottom w:val="single" w:sz="4" w:space="0" w:color="auto"/>
            </w:tcBorders>
            <w:shd w:val="clear" w:color="auto" w:fill="auto"/>
          </w:tcPr>
          <w:p w:rsidR="0081198D" w:rsidRDefault="0081198D" w:rsidP="00096C1B">
            <w:pPr>
              <w:jc w:val="center"/>
            </w:pPr>
            <w:r>
              <w:t>60</w:t>
            </w:r>
          </w:p>
        </w:tc>
        <w:tc>
          <w:tcPr>
            <w:tcW w:w="2340" w:type="dxa"/>
            <w:tcBorders>
              <w:bottom w:val="single" w:sz="4" w:space="0" w:color="auto"/>
            </w:tcBorders>
            <w:shd w:val="clear" w:color="auto" w:fill="auto"/>
          </w:tcPr>
          <w:p w:rsidR="0081198D" w:rsidRDefault="0081198D" w:rsidP="00096C1B">
            <w:r>
              <w:t>SD Air and JD air</w:t>
            </w:r>
          </w:p>
        </w:tc>
        <w:tc>
          <w:tcPr>
            <w:tcW w:w="2520" w:type="dxa"/>
            <w:vMerge/>
            <w:tcBorders>
              <w:bottom w:val="single" w:sz="4" w:space="0" w:color="auto"/>
            </w:tcBorders>
            <w:shd w:val="clear" w:color="auto" w:fill="auto"/>
            <w:vAlign w:val="center"/>
          </w:tcPr>
          <w:p w:rsidR="0081198D" w:rsidRDefault="0081198D" w:rsidP="00096C1B"/>
        </w:tc>
      </w:tr>
      <w:tr w:rsidR="0081198D" w:rsidRPr="00130408" w:rsidTr="00096C1B">
        <w:tc>
          <w:tcPr>
            <w:tcW w:w="666" w:type="dxa"/>
            <w:gridSpan w:val="2"/>
            <w:tcBorders>
              <w:top w:val="single" w:sz="4" w:space="0" w:color="auto"/>
              <w:bottom w:val="single" w:sz="4" w:space="0" w:color="auto"/>
              <w:right w:val="single" w:sz="4" w:space="0" w:color="auto"/>
            </w:tcBorders>
          </w:tcPr>
          <w:p w:rsidR="0081198D" w:rsidRDefault="0081198D" w:rsidP="00096C1B">
            <w:r>
              <w:t>(a)</w:t>
            </w:r>
          </w:p>
        </w:tc>
        <w:tc>
          <w:tcPr>
            <w:tcW w:w="2322" w:type="dxa"/>
            <w:tcBorders>
              <w:top w:val="single" w:sz="4" w:space="0" w:color="auto"/>
              <w:left w:val="single" w:sz="4" w:space="0" w:color="auto"/>
              <w:bottom w:val="single" w:sz="4" w:space="0" w:color="auto"/>
              <w:right w:val="single" w:sz="4" w:space="0" w:color="auto"/>
            </w:tcBorders>
          </w:tcPr>
          <w:p w:rsidR="0081198D" w:rsidRDefault="0081198D" w:rsidP="00096C1B">
            <w:r>
              <w:t xml:space="preserve">          (b)</w:t>
            </w:r>
          </w:p>
        </w:tc>
        <w:tc>
          <w:tcPr>
            <w:tcW w:w="1260" w:type="dxa"/>
            <w:tcBorders>
              <w:top w:val="single" w:sz="4" w:space="0" w:color="auto"/>
              <w:left w:val="single" w:sz="4" w:space="0" w:color="auto"/>
              <w:bottom w:val="single" w:sz="4" w:space="0" w:color="auto"/>
              <w:right w:val="single" w:sz="4" w:space="0" w:color="auto"/>
            </w:tcBorders>
          </w:tcPr>
          <w:p w:rsidR="0081198D" w:rsidRDefault="0081198D" w:rsidP="00096C1B">
            <w:pPr>
              <w:jc w:val="center"/>
            </w:pPr>
            <w:r>
              <w:t>(c)</w:t>
            </w:r>
          </w:p>
        </w:tc>
        <w:tc>
          <w:tcPr>
            <w:tcW w:w="4860" w:type="dxa"/>
            <w:gridSpan w:val="2"/>
            <w:tcBorders>
              <w:top w:val="single" w:sz="4" w:space="0" w:color="auto"/>
              <w:left w:val="single" w:sz="4" w:space="0" w:color="auto"/>
              <w:bottom w:val="single" w:sz="4" w:space="0" w:color="auto"/>
            </w:tcBorders>
          </w:tcPr>
          <w:p w:rsidR="0081198D" w:rsidRDefault="0081198D" w:rsidP="00096C1B">
            <w:pPr>
              <w:jc w:val="center"/>
            </w:pPr>
            <w:r>
              <w:t>(d)</w:t>
            </w:r>
          </w:p>
        </w:tc>
      </w:tr>
      <w:tr w:rsidR="0081198D" w:rsidRPr="00130408" w:rsidTr="00096C1B">
        <w:tc>
          <w:tcPr>
            <w:tcW w:w="666" w:type="dxa"/>
            <w:gridSpan w:val="2"/>
            <w:tcBorders>
              <w:top w:val="single" w:sz="4" w:space="0" w:color="auto"/>
            </w:tcBorders>
            <w:shd w:val="clear" w:color="auto" w:fill="auto"/>
          </w:tcPr>
          <w:p w:rsidR="0081198D" w:rsidRDefault="0081198D" w:rsidP="00096C1B">
            <w:r>
              <w:t>16.</w:t>
            </w:r>
          </w:p>
        </w:tc>
        <w:tc>
          <w:tcPr>
            <w:tcW w:w="2322" w:type="dxa"/>
            <w:tcBorders>
              <w:top w:val="single" w:sz="4" w:space="0" w:color="auto"/>
            </w:tcBorders>
            <w:shd w:val="clear" w:color="auto" w:fill="auto"/>
          </w:tcPr>
          <w:p w:rsidR="0081198D" w:rsidRDefault="0081198D" w:rsidP="00096C1B">
            <w:r>
              <w:t xml:space="preserve">Shirt </w:t>
            </w:r>
            <w:smartTag w:uri="urn:schemas-microsoft-com:office:smarttags" w:element="country-region">
              <w:smartTag w:uri="urn:schemas-microsoft-com:office:smarttags" w:element="place">
                <w:r>
                  <w:t>Angola</w:t>
                </w:r>
              </w:smartTag>
            </w:smartTag>
          </w:p>
        </w:tc>
        <w:tc>
          <w:tcPr>
            <w:tcW w:w="1260" w:type="dxa"/>
            <w:tcBorders>
              <w:top w:val="single" w:sz="4" w:space="0" w:color="auto"/>
            </w:tcBorders>
            <w:shd w:val="clear" w:color="auto" w:fill="auto"/>
          </w:tcPr>
          <w:p w:rsidR="0081198D" w:rsidRDefault="0081198D" w:rsidP="00096C1B">
            <w:pPr>
              <w:jc w:val="center"/>
            </w:pPr>
            <w:r>
              <w:t>60</w:t>
            </w:r>
          </w:p>
        </w:tc>
        <w:tc>
          <w:tcPr>
            <w:tcW w:w="2340" w:type="dxa"/>
            <w:tcBorders>
              <w:top w:val="single" w:sz="4" w:space="0" w:color="auto"/>
            </w:tcBorders>
            <w:shd w:val="clear" w:color="auto" w:fill="auto"/>
          </w:tcPr>
          <w:p w:rsidR="0081198D" w:rsidRDefault="0081198D" w:rsidP="00096C1B">
            <w:r>
              <w:t>SD Army and JD Army, SW and JW</w:t>
            </w:r>
          </w:p>
        </w:tc>
        <w:tc>
          <w:tcPr>
            <w:tcW w:w="2520" w:type="dxa"/>
            <w:vMerge w:val="restart"/>
            <w:tcBorders>
              <w:top w:val="single" w:sz="4" w:space="0" w:color="auto"/>
            </w:tcBorders>
            <w:shd w:val="clear" w:color="auto" w:fill="auto"/>
          </w:tcPr>
          <w:p w:rsidR="0081198D" w:rsidRDefault="0081198D" w:rsidP="00096C1B">
            <w:pPr>
              <w:ind w:right="-72"/>
            </w:pPr>
            <w:r>
              <w:t xml:space="preserve">AP, </w:t>
            </w:r>
            <w:smartTag w:uri="urn:schemas-microsoft-com:office:smarttags" w:element="place">
              <w:r>
                <w:t>Bihar</w:t>
              </w:r>
            </w:smartTag>
            <w:r>
              <w:t xml:space="preserve">, </w:t>
            </w:r>
            <w:smartTag w:uri="urn:schemas-microsoft-com:office:smarttags" w:element="place">
              <w:r>
                <w:t>Gujarat</w:t>
              </w:r>
            </w:smartTag>
            <w:r>
              <w:t xml:space="preserve">, Karnataka, Kerala, Mah, Orissa, Tamil Nadu and </w:t>
            </w:r>
            <w:smartTag w:uri="urn:schemas-microsoft-com:office:smarttags" w:element="place">
              <w:r>
                <w:t>West Bengal</w:t>
              </w:r>
            </w:smartTag>
            <w:r>
              <w:t xml:space="preserve"> @ 15% of authorized str.</w:t>
            </w:r>
          </w:p>
          <w:p w:rsidR="0081198D" w:rsidRDefault="0081198D" w:rsidP="00096C1B">
            <w:pPr>
              <w:ind w:right="-72"/>
            </w:pPr>
          </w:p>
          <w:p w:rsidR="0081198D" w:rsidRDefault="0081198D" w:rsidP="00096C1B">
            <w:smartTag w:uri="urn:schemas-microsoft-com:office:smarttags" w:element="City">
              <w:smartTag w:uri="urn:schemas-microsoft-com:office:smarttags" w:element="place">
                <w:r>
                  <w:t>Delhi</w:t>
                </w:r>
              </w:smartTag>
            </w:smartTag>
            <w:r>
              <w:t>, MP Punjab, Raj and UP @ 100% of auth str.</w:t>
            </w:r>
          </w:p>
        </w:tc>
      </w:tr>
      <w:tr w:rsidR="0081198D" w:rsidRPr="00130408" w:rsidTr="00096C1B">
        <w:tc>
          <w:tcPr>
            <w:tcW w:w="648" w:type="dxa"/>
            <w:shd w:val="clear" w:color="auto" w:fill="auto"/>
          </w:tcPr>
          <w:p w:rsidR="0081198D" w:rsidRDefault="0081198D" w:rsidP="00096C1B">
            <w:r>
              <w:t>17.</w:t>
            </w:r>
          </w:p>
        </w:tc>
        <w:tc>
          <w:tcPr>
            <w:tcW w:w="2340" w:type="dxa"/>
            <w:gridSpan w:val="2"/>
            <w:shd w:val="clear" w:color="auto" w:fill="auto"/>
          </w:tcPr>
          <w:p w:rsidR="0081198D" w:rsidRDefault="0081198D" w:rsidP="00096C1B">
            <w:r>
              <w:t>Trouser Serge Khaki</w:t>
            </w:r>
          </w:p>
        </w:tc>
        <w:tc>
          <w:tcPr>
            <w:tcW w:w="1260" w:type="dxa"/>
            <w:shd w:val="clear" w:color="auto" w:fill="auto"/>
          </w:tcPr>
          <w:p w:rsidR="0081198D" w:rsidRDefault="0081198D" w:rsidP="00096C1B">
            <w:pPr>
              <w:jc w:val="center"/>
            </w:pPr>
            <w:r>
              <w:t>60</w:t>
            </w:r>
          </w:p>
        </w:tc>
        <w:tc>
          <w:tcPr>
            <w:tcW w:w="2340" w:type="dxa"/>
            <w:shd w:val="clear" w:color="auto" w:fill="auto"/>
          </w:tcPr>
          <w:p w:rsidR="0081198D" w:rsidRDefault="0081198D" w:rsidP="00096C1B">
            <w:r>
              <w:t xml:space="preserve">SD Army and JD Army, SW and JW </w:t>
            </w:r>
          </w:p>
        </w:tc>
        <w:tc>
          <w:tcPr>
            <w:tcW w:w="2520" w:type="dxa"/>
            <w:vMerge/>
            <w:shd w:val="clear" w:color="auto" w:fill="auto"/>
          </w:tcPr>
          <w:p w:rsidR="0081198D" w:rsidRDefault="0081198D" w:rsidP="00096C1B"/>
        </w:tc>
      </w:tr>
      <w:tr w:rsidR="0081198D" w:rsidRPr="00130408" w:rsidTr="00096C1B">
        <w:tc>
          <w:tcPr>
            <w:tcW w:w="648" w:type="dxa"/>
            <w:shd w:val="clear" w:color="auto" w:fill="auto"/>
          </w:tcPr>
          <w:p w:rsidR="0081198D" w:rsidRDefault="0081198D" w:rsidP="00096C1B">
            <w:r>
              <w:t>18.</w:t>
            </w:r>
          </w:p>
        </w:tc>
        <w:tc>
          <w:tcPr>
            <w:tcW w:w="2340" w:type="dxa"/>
            <w:gridSpan w:val="2"/>
            <w:shd w:val="clear" w:color="auto" w:fill="auto"/>
          </w:tcPr>
          <w:p w:rsidR="0081198D" w:rsidRDefault="0081198D" w:rsidP="00096C1B">
            <w:r>
              <w:t>Trouser Serge Black</w:t>
            </w:r>
          </w:p>
        </w:tc>
        <w:tc>
          <w:tcPr>
            <w:tcW w:w="1260" w:type="dxa"/>
            <w:shd w:val="clear" w:color="auto" w:fill="auto"/>
          </w:tcPr>
          <w:p w:rsidR="0081198D" w:rsidRDefault="0081198D" w:rsidP="00096C1B">
            <w:pPr>
              <w:jc w:val="center"/>
            </w:pPr>
            <w:r>
              <w:t>60</w:t>
            </w:r>
          </w:p>
        </w:tc>
        <w:tc>
          <w:tcPr>
            <w:tcW w:w="2340" w:type="dxa"/>
            <w:shd w:val="clear" w:color="auto" w:fill="auto"/>
          </w:tcPr>
          <w:p w:rsidR="0081198D" w:rsidRDefault="0081198D" w:rsidP="00096C1B">
            <w:r>
              <w:t>SD Navy and JD Navy</w:t>
            </w:r>
          </w:p>
        </w:tc>
        <w:tc>
          <w:tcPr>
            <w:tcW w:w="2520" w:type="dxa"/>
            <w:vMerge/>
            <w:shd w:val="clear" w:color="auto" w:fill="auto"/>
          </w:tcPr>
          <w:p w:rsidR="0081198D" w:rsidRDefault="0081198D" w:rsidP="00096C1B"/>
        </w:tc>
      </w:tr>
      <w:tr w:rsidR="0081198D" w:rsidRPr="00130408" w:rsidTr="00096C1B">
        <w:tc>
          <w:tcPr>
            <w:tcW w:w="648" w:type="dxa"/>
            <w:shd w:val="clear" w:color="auto" w:fill="auto"/>
          </w:tcPr>
          <w:p w:rsidR="0081198D" w:rsidRDefault="0081198D" w:rsidP="00096C1B">
            <w:r>
              <w:t>19.</w:t>
            </w:r>
          </w:p>
        </w:tc>
        <w:tc>
          <w:tcPr>
            <w:tcW w:w="2340" w:type="dxa"/>
            <w:gridSpan w:val="2"/>
            <w:shd w:val="clear" w:color="auto" w:fill="auto"/>
          </w:tcPr>
          <w:p w:rsidR="0081198D" w:rsidRDefault="0081198D" w:rsidP="00096C1B">
            <w:r>
              <w:t>Trouser Serge  LBG</w:t>
            </w:r>
          </w:p>
        </w:tc>
        <w:tc>
          <w:tcPr>
            <w:tcW w:w="1260" w:type="dxa"/>
            <w:shd w:val="clear" w:color="auto" w:fill="auto"/>
          </w:tcPr>
          <w:p w:rsidR="0081198D" w:rsidRDefault="0081198D" w:rsidP="00096C1B">
            <w:pPr>
              <w:jc w:val="center"/>
            </w:pPr>
            <w:r>
              <w:t>60</w:t>
            </w:r>
          </w:p>
        </w:tc>
        <w:tc>
          <w:tcPr>
            <w:tcW w:w="2340" w:type="dxa"/>
            <w:shd w:val="clear" w:color="auto" w:fill="auto"/>
          </w:tcPr>
          <w:p w:rsidR="0081198D" w:rsidRDefault="0081198D" w:rsidP="00096C1B">
            <w:r>
              <w:t>SD Air and JD Air</w:t>
            </w:r>
          </w:p>
        </w:tc>
        <w:tc>
          <w:tcPr>
            <w:tcW w:w="2520" w:type="dxa"/>
            <w:vMerge/>
            <w:shd w:val="clear" w:color="auto" w:fill="auto"/>
          </w:tcPr>
          <w:p w:rsidR="0081198D" w:rsidRDefault="0081198D" w:rsidP="00096C1B"/>
        </w:tc>
      </w:tr>
      <w:tr w:rsidR="0081198D" w:rsidRPr="00130408" w:rsidTr="00096C1B">
        <w:tc>
          <w:tcPr>
            <w:tcW w:w="9108" w:type="dxa"/>
            <w:gridSpan w:val="6"/>
            <w:shd w:val="clear" w:color="auto" w:fill="auto"/>
          </w:tcPr>
          <w:p w:rsidR="0081198D" w:rsidRDefault="0081198D" w:rsidP="00096C1B">
            <w:r>
              <w:t>AIR CLOTHING</w:t>
            </w:r>
          </w:p>
        </w:tc>
      </w:tr>
      <w:tr w:rsidR="0081198D" w:rsidRPr="00130408" w:rsidTr="00096C1B">
        <w:tc>
          <w:tcPr>
            <w:tcW w:w="648" w:type="dxa"/>
            <w:shd w:val="clear" w:color="auto" w:fill="auto"/>
          </w:tcPr>
          <w:p w:rsidR="0081198D" w:rsidRDefault="0081198D" w:rsidP="00096C1B">
            <w:r>
              <w:t>20.</w:t>
            </w:r>
          </w:p>
        </w:tc>
        <w:tc>
          <w:tcPr>
            <w:tcW w:w="2340" w:type="dxa"/>
            <w:gridSpan w:val="2"/>
            <w:shd w:val="clear" w:color="auto" w:fill="auto"/>
          </w:tcPr>
          <w:p w:rsidR="0081198D" w:rsidRDefault="0081198D" w:rsidP="00096C1B">
            <w:r>
              <w:t>Overall flying</w:t>
            </w:r>
          </w:p>
        </w:tc>
        <w:tc>
          <w:tcPr>
            <w:tcW w:w="1260" w:type="dxa"/>
            <w:shd w:val="clear" w:color="auto" w:fill="auto"/>
          </w:tcPr>
          <w:p w:rsidR="0081198D" w:rsidRDefault="0081198D" w:rsidP="00096C1B">
            <w:pPr>
              <w:jc w:val="center"/>
            </w:pPr>
            <w:r>
              <w:t>36</w:t>
            </w:r>
          </w:p>
        </w:tc>
        <w:tc>
          <w:tcPr>
            <w:tcW w:w="4860" w:type="dxa"/>
            <w:gridSpan w:val="2"/>
            <w:shd w:val="clear" w:color="auto" w:fill="auto"/>
          </w:tcPr>
          <w:p w:rsidR="0081198D" w:rsidRDefault="0081198D" w:rsidP="00096C1B">
            <w:r>
              <w:t>50% of the auth str of SD and JW  Air wing Cadets in the Air sqn on loan basis @ scale 01.</w:t>
            </w:r>
          </w:p>
          <w:p w:rsidR="0081198D" w:rsidRDefault="0081198D" w:rsidP="00096C1B"/>
        </w:tc>
      </w:tr>
      <w:tr w:rsidR="0081198D" w:rsidRPr="00130408" w:rsidTr="00096C1B">
        <w:tc>
          <w:tcPr>
            <w:tcW w:w="648" w:type="dxa"/>
            <w:shd w:val="clear" w:color="auto" w:fill="auto"/>
          </w:tcPr>
          <w:p w:rsidR="0081198D" w:rsidRDefault="0081198D" w:rsidP="00096C1B">
            <w:r>
              <w:t>21.</w:t>
            </w:r>
          </w:p>
        </w:tc>
        <w:tc>
          <w:tcPr>
            <w:tcW w:w="2340" w:type="dxa"/>
            <w:gridSpan w:val="2"/>
            <w:shd w:val="clear" w:color="auto" w:fill="auto"/>
          </w:tcPr>
          <w:p w:rsidR="0081198D" w:rsidRDefault="0081198D" w:rsidP="00096C1B">
            <w:r>
              <w:t>Boot flying</w:t>
            </w:r>
          </w:p>
        </w:tc>
        <w:tc>
          <w:tcPr>
            <w:tcW w:w="1260" w:type="dxa"/>
            <w:shd w:val="clear" w:color="auto" w:fill="auto"/>
          </w:tcPr>
          <w:p w:rsidR="0081198D" w:rsidRDefault="0081198D" w:rsidP="00096C1B">
            <w:pPr>
              <w:jc w:val="center"/>
            </w:pPr>
            <w:r>
              <w:t>36</w:t>
            </w:r>
          </w:p>
        </w:tc>
        <w:tc>
          <w:tcPr>
            <w:tcW w:w="4860" w:type="dxa"/>
            <w:gridSpan w:val="2"/>
            <w:shd w:val="clear" w:color="auto" w:fill="auto"/>
          </w:tcPr>
          <w:p w:rsidR="0081198D" w:rsidRDefault="0081198D" w:rsidP="00096C1B">
            <w:r>
              <w:t>50% of the auth str of SD and SW Air wing cadets in the Air sqn on loan basis @ scale 01.</w:t>
            </w:r>
          </w:p>
          <w:p w:rsidR="0081198D" w:rsidRDefault="0081198D" w:rsidP="00096C1B"/>
        </w:tc>
      </w:tr>
      <w:tr w:rsidR="0081198D" w:rsidRPr="00130408" w:rsidTr="00096C1B">
        <w:tc>
          <w:tcPr>
            <w:tcW w:w="648" w:type="dxa"/>
            <w:shd w:val="clear" w:color="auto" w:fill="auto"/>
          </w:tcPr>
          <w:p w:rsidR="0081198D" w:rsidRDefault="0081198D" w:rsidP="00096C1B">
            <w:r>
              <w:t>22.</w:t>
            </w:r>
          </w:p>
        </w:tc>
        <w:tc>
          <w:tcPr>
            <w:tcW w:w="2340" w:type="dxa"/>
            <w:gridSpan w:val="2"/>
            <w:shd w:val="clear" w:color="auto" w:fill="auto"/>
          </w:tcPr>
          <w:p w:rsidR="0081198D" w:rsidRDefault="0081198D" w:rsidP="00096C1B">
            <w:r>
              <w:t>Gloves flying</w:t>
            </w:r>
          </w:p>
        </w:tc>
        <w:tc>
          <w:tcPr>
            <w:tcW w:w="1260" w:type="dxa"/>
            <w:shd w:val="clear" w:color="auto" w:fill="auto"/>
          </w:tcPr>
          <w:p w:rsidR="0081198D" w:rsidRDefault="0081198D" w:rsidP="00096C1B">
            <w:pPr>
              <w:jc w:val="center"/>
            </w:pPr>
            <w:r>
              <w:t>36</w:t>
            </w:r>
          </w:p>
        </w:tc>
        <w:tc>
          <w:tcPr>
            <w:tcW w:w="4860" w:type="dxa"/>
            <w:gridSpan w:val="2"/>
            <w:shd w:val="clear" w:color="auto" w:fill="auto"/>
          </w:tcPr>
          <w:p w:rsidR="0081198D" w:rsidRDefault="0081198D" w:rsidP="00096C1B">
            <w:r>
              <w:t>50% of the auth str of SD and  SW Air wing Cadets in the Air Sqn on loan basis @ scale 01</w:t>
            </w:r>
          </w:p>
          <w:p w:rsidR="0081198D" w:rsidRDefault="0081198D" w:rsidP="00096C1B"/>
        </w:tc>
      </w:tr>
      <w:tr w:rsidR="0081198D" w:rsidRPr="00130408" w:rsidTr="00096C1B">
        <w:tc>
          <w:tcPr>
            <w:tcW w:w="648" w:type="dxa"/>
            <w:shd w:val="clear" w:color="auto" w:fill="auto"/>
          </w:tcPr>
          <w:p w:rsidR="0081198D" w:rsidRDefault="0081198D" w:rsidP="00096C1B">
            <w:r>
              <w:lastRenderedPageBreak/>
              <w:t>23.</w:t>
            </w:r>
          </w:p>
        </w:tc>
        <w:tc>
          <w:tcPr>
            <w:tcW w:w="2340" w:type="dxa"/>
            <w:gridSpan w:val="2"/>
            <w:shd w:val="clear" w:color="auto" w:fill="auto"/>
          </w:tcPr>
          <w:p w:rsidR="0081198D" w:rsidRDefault="0081198D" w:rsidP="00096C1B">
            <w:r>
              <w:t>Boot Rubber Knee</w:t>
            </w:r>
          </w:p>
        </w:tc>
        <w:tc>
          <w:tcPr>
            <w:tcW w:w="1260" w:type="dxa"/>
            <w:shd w:val="clear" w:color="auto" w:fill="auto"/>
          </w:tcPr>
          <w:p w:rsidR="0081198D" w:rsidRDefault="0081198D" w:rsidP="00096C1B">
            <w:pPr>
              <w:jc w:val="center"/>
            </w:pPr>
            <w:r>
              <w:t>24</w:t>
            </w:r>
          </w:p>
        </w:tc>
        <w:tc>
          <w:tcPr>
            <w:tcW w:w="4860" w:type="dxa"/>
            <w:gridSpan w:val="2"/>
            <w:shd w:val="clear" w:color="auto" w:fill="auto"/>
          </w:tcPr>
          <w:p w:rsidR="0081198D" w:rsidRDefault="0081198D" w:rsidP="00096C1B">
            <w:r>
              <w:t xml:space="preserve">For NER and Kerala @ 20% of auth str and for Karnataka, AP, Orissa and </w:t>
            </w:r>
            <w:smartTag w:uri="urn:schemas-microsoft-com:office:smarttags" w:element="place">
              <w:r>
                <w:t>West Bengal</w:t>
              </w:r>
            </w:smartTag>
            <w:r>
              <w:t xml:space="preserve"> @ 10% auth str. </w:t>
            </w:r>
          </w:p>
        </w:tc>
      </w:tr>
    </w:tbl>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Default="0081198D" w:rsidP="0081198D"/>
    <w:p w:rsidR="0081198D" w:rsidRPr="00E6697C" w:rsidRDefault="0081198D" w:rsidP="0081198D">
      <w:pPr>
        <w:ind w:left="5760" w:firstLine="720"/>
      </w:pPr>
      <w:r>
        <w:rPr>
          <w:b/>
          <w:u w:val="single"/>
        </w:rPr>
        <w:t xml:space="preserve">Appendix </w:t>
      </w:r>
      <w:r>
        <w:t>‘E’</w:t>
      </w:r>
    </w:p>
    <w:p w:rsidR="0081198D" w:rsidRDefault="0081198D" w:rsidP="0081198D">
      <w:pPr>
        <w:ind w:left="6480"/>
      </w:pPr>
      <w:r>
        <w:t xml:space="preserve">(Ref to  </w:t>
      </w:r>
      <w:smartTag w:uri="urn:schemas-microsoft-com:office:smarttags" w:element="place">
        <w:r>
          <w:t>Para</w:t>
        </w:r>
      </w:smartTag>
      <w:r>
        <w:t xml:space="preserve"> 3 Sec 5 of  Chapter 1)</w:t>
      </w:r>
    </w:p>
    <w:p w:rsidR="0081198D" w:rsidRDefault="0081198D" w:rsidP="0081198D">
      <w:pPr>
        <w:ind w:firstLine="720"/>
      </w:pPr>
    </w:p>
    <w:p w:rsidR="0081198D" w:rsidRPr="00303AEF" w:rsidRDefault="0081198D" w:rsidP="0081198D">
      <w:pPr>
        <w:ind w:firstLine="720"/>
        <w:jc w:val="center"/>
        <w:rPr>
          <w:b/>
          <w:u w:val="single"/>
        </w:rPr>
      </w:pPr>
      <w:r w:rsidRPr="00303AEF">
        <w:rPr>
          <w:b/>
          <w:u w:val="single"/>
        </w:rPr>
        <w:t>STATE WISE INCENTIVES</w:t>
      </w:r>
    </w:p>
    <w:p w:rsidR="0081198D" w:rsidRDefault="0081198D" w:rsidP="0081198D">
      <w:pPr>
        <w:ind w:firstLine="720"/>
      </w:pPr>
    </w:p>
    <w:p w:rsidR="0081198D" w:rsidRPr="00BC773A" w:rsidRDefault="0081198D" w:rsidP="0081198D">
      <w:pPr>
        <w:ind w:firstLine="720"/>
        <w:rPr>
          <w:sz w:val="16"/>
          <w:szCs w:val="16"/>
        </w:rPr>
      </w:pPr>
      <w:r>
        <w:t xml:space="preserve"> </w:t>
      </w:r>
    </w:p>
    <w:tbl>
      <w:tblPr>
        <w:tblW w:w="9198" w:type="dxa"/>
        <w:tblLook w:val="01E0"/>
      </w:tblPr>
      <w:tblGrid>
        <w:gridCol w:w="1536"/>
        <w:gridCol w:w="3756"/>
        <w:gridCol w:w="269"/>
        <w:gridCol w:w="3295"/>
        <w:gridCol w:w="342"/>
      </w:tblGrid>
      <w:tr w:rsidR="0081198D" w:rsidRPr="00231D98" w:rsidTr="00096C1B">
        <w:trPr>
          <w:gridAfter w:val="1"/>
          <w:wAfter w:w="342" w:type="dxa"/>
        </w:trPr>
        <w:tc>
          <w:tcPr>
            <w:tcW w:w="1536" w:type="dxa"/>
            <w:tcBorders>
              <w:top w:val="single" w:sz="4" w:space="0" w:color="auto"/>
              <w:bottom w:val="single" w:sz="4" w:space="0" w:color="auto"/>
              <w:right w:val="single" w:sz="4" w:space="0" w:color="auto"/>
            </w:tcBorders>
          </w:tcPr>
          <w:p w:rsidR="0081198D" w:rsidRPr="00130408" w:rsidRDefault="0081198D" w:rsidP="00096C1B">
            <w:pPr>
              <w:jc w:val="center"/>
              <w:rPr>
                <w:b/>
              </w:rPr>
            </w:pPr>
            <w:r w:rsidRPr="00130408">
              <w:rPr>
                <w:b/>
              </w:rPr>
              <w:t>State</w:t>
            </w:r>
          </w:p>
        </w:tc>
        <w:tc>
          <w:tcPr>
            <w:tcW w:w="4025" w:type="dxa"/>
            <w:gridSpan w:val="2"/>
            <w:tcBorders>
              <w:top w:val="single" w:sz="4" w:space="0" w:color="auto"/>
              <w:left w:val="single" w:sz="4" w:space="0" w:color="auto"/>
              <w:bottom w:val="single" w:sz="4" w:space="0" w:color="auto"/>
              <w:right w:val="single" w:sz="4" w:space="0" w:color="auto"/>
            </w:tcBorders>
          </w:tcPr>
          <w:p w:rsidR="0081198D" w:rsidRPr="00130408" w:rsidRDefault="0081198D" w:rsidP="00096C1B">
            <w:pPr>
              <w:jc w:val="center"/>
              <w:rPr>
                <w:b/>
              </w:rPr>
            </w:pPr>
            <w:r w:rsidRPr="00130408">
              <w:rPr>
                <w:b/>
              </w:rPr>
              <w:t>Employment Field</w:t>
            </w:r>
          </w:p>
        </w:tc>
        <w:tc>
          <w:tcPr>
            <w:tcW w:w="3295" w:type="dxa"/>
            <w:tcBorders>
              <w:top w:val="single" w:sz="4" w:space="0" w:color="auto"/>
              <w:left w:val="single" w:sz="4" w:space="0" w:color="auto"/>
              <w:bottom w:val="single" w:sz="4" w:space="0" w:color="auto"/>
            </w:tcBorders>
          </w:tcPr>
          <w:p w:rsidR="0081198D" w:rsidRPr="00130408" w:rsidRDefault="0081198D" w:rsidP="00096C1B">
            <w:pPr>
              <w:jc w:val="center"/>
              <w:rPr>
                <w:b/>
              </w:rPr>
            </w:pPr>
            <w:r w:rsidRPr="00130408">
              <w:rPr>
                <w:b/>
              </w:rPr>
              <w:t>Academic Field</w:t>
            </w:r>
          </w:p>
          <w:p w:rsidR="0081198D" w:rsidRPr="00130408" w:rsidRDefault="0081198D" w:rsidP="00096C1B">
            <w:pPr>
              <w:jc w:val="center"/>
              <w:rPr>
                <w:b/>
                <w:sz w:val="16"/>
                <w:szCs w:val="16"/>
              </w:rPr>
            </w:pPr>
          </w:p>
        </w:tc>
      </w:tr>
      <w:tr w:rsidR="0081198D" w:rsidRPr="00231D98" w:rsidTr="00096C1B">
        <w:trPr>
          <w:gridAfter w:val="1"/>
          <w:wAfter w:w="342" w:type="dxa"/>
        </w:trPr>
        <w:tc>
          <w:tcPr>
            <w:tcW w:w="1536" w:type="dxa"/>
            <w:tcBorders>
              <w:top w:val="single" w:sz="4" w:space="0" w:color="auto"/>
            </w:tcBorders>
          </w:tcPr>
          <w:p w:rsidR="0081198D" w:rsidRPr="00231D98" w:rsidRDefault="0081198D" w:rsidP="00096C1B">
            <w:r>
              <w:t>Andhra Pradesh</w:t>
            </w:r>
          </w:p>
        </w:tc>
        <w:tc>
          <w:tcPr>
            <w:tcW w:w="4025" w:type="dxa"/>
            <w:gridSpan w:val="2"/>
            <w:tcBorders>
              <w:top w:val="single" w:sz="4" w:space="0" w:color="auto"/>
            </w:tcBorders>
          </w:tcPr>
          <w:p w:rsidR="0081198D" w:rsidRPr="00231D98" w:rsidRDefault="0081198D" w:rsidP="00096C1B">
            <w:pPr>
              <w:ind w:right="-82"/>
              <w:jc w:val="both"/>
            </w:pPr>
            <w:r>
              <w:t>(a)    Preference is being given to National Cadet Corps ‘B’/‘C’ certificate holders for recruitment in police service and for recruitment in transport department</w:t>
            </w:r>
          </w:p>
        </w:tc>
        <w:tc>
          <w:tcPr>
            <w:tcW w:w="3295" w:type="dxa"/>
            <w:tcBorders>
              <w:top w:val="single" w:sz="4" w:space="0" w:color="auto"/>
            </w:tcBorders>
          </w:tcPr>
          <w:p w:rsidR="0081198D" w:rsidRDefault="0081198D" w:rsidP="00096C1B">
            <w:pPr>
              <w:jc w:val="both"/>
            </w:pPr>
            <w:r>
              <w:t xml:space="preserve">(a)   One seat is reserved for admission to various degree and diploma courses and 5% seats for LLB Courses in </w:t>
            </w:r>
            <w:smartTag w:uri="urn:schemas-microsoft-com:office:smarttags" w:element="place">
              <w:smartTag w:uri="urn:schemas-microsoft-com:office:smarttags" w:element="PlaceName">
                <w:r>
                  <w:t>Osmania</w:t>
                </w:r>
              </w:smartTag>
              <w:r>
                <w:t xml:space="preserve"> </w:t>
              </w:r>
              <w:smartTag w:uri="urn:schemas-microsoft-com:office:smarttags" w:element="PlaceType">
                <w:r>
                  <w:t>University</w:t>
                </w:r>
              </w:smartTag>
            </w:smartTag>
            <w:r>
              <w:t>.</w:t>
            </w:r>
          </w:p>
          <w:p w:rsidR="0081198D" w:rsidRPr="00130408" w:rsidRDefault="0081198D" w:rsidP="00096C1B">
            <w:pPr>
              <w:rPr>
                <w:sz w:val="12"/>
                <w:szCs w:val="12"/>
              </w:rPr>
            </w:pPr>
          </w:p>
          <w:p w:rsidR="0081198D" w:rsidRDefault="0081198D" w:rsidP="00096C1B">
            <w:pPr>
              <w:jc w:val="both"/>
            </w:pPr>
            <w:r>
              <w:t>(b)    Seats are reserved in Govt Polytechnics and PG Degree Diploma Courses.</w:t>
            </w:r>
          </w:p>
          <w:p w:rsidR="0081198D" w:rsidRPr="00130408" w:rsidRDefault="0081198D" w:rsidP="00096C1B">
            <w:pPr>
              <w:jc w:val="both"/>
              <w:rPr>
                <w:sz w:val="12"/>
                <w:szCs w:val="12"/>
              </w:rPr>
            </w:pPr>
          </w:p>
          <w:p w:rsidR="0081198D" w:rsidRDefault="0081198D" w:rsidP="00096C1B">
            <w:pPr>
              <w:jc w:val="both"/>
            </w:pPr>
            <w:r>
              <w:t xml:space="preserve">(c)   1% of  total seat in courses </w:t>
            </w:r>
            <w:r>
              <w:lastRenderedPageBreak/>
              <w:t>of study reserved in Engineering Colleges.</w:t>
            </w:r>
          </w:p>
          <w:p w:rsidR="0081198D" w:rsidRPr="00130408" w:rsidRDefault="0081198D" w:rsidP="00096C1B">
            <w:pPr>
              <w:jc w:val="both"/>
              <w:rPr>
                <w:sz w:val="12"/>
                <w:szCs w:val="12"/>
              </w:rPr>
            </w:pPr>
          </w:p>
          <w:p w:rsidR="0081198D" w:rsidRDefault="0081198D" w:rsidP="00096C1B">
            <w:pPr>
              <w:jc w:val="both"/>
            </w:pPr>
            <w:r>
              <w:t>(d)   0.25% of seats are reserved for admission into Medical Courses.</w:t>
            </w:r>
          </w:p>
          <w:p w:rsidR="0081198D" w:rsidRPr="00130408" w:rsidRDefault="0081198D" w:rsidP="00096C1B">
            <w:pPr>
              <w:rPr>
                <w:sz w:val="12"/>
                <w:szCs w:val="12"/>
              </w:rPr>
            </w:pPr>
          </w:p>
        </w:tc>
      </w:tr>
      <w:tr w:rsidR="0081198D" w:rsidRPr="00231D98" w:rsidTr="00096C1B">
        <w:trPr>
          <w:gridAfter w:val="1"/>
          <w:wAfter w:w="342" w:type="dxa"/>
        </w:trPr>
        <w:tc>
          <w:tcPr>
            <w:tcW w:w="1536" w:type="dxa"/>
          </w:tcPr>
          <w:p w:rsidR="0081198D" w:rsidRDefault="0081198D" w:rsidP="00096C1B">
            <w:r>
              <w:lastRenderedPageBreak/>
              <w:t>Bihar &amp; Jharkhand</w:t>
            </w:r>
          </w:p>
        </w:tc>
        <w:tc>
          <w:tcPr>
            <w:tcW w:w="4025" w:type="dxa"/>
            <w:gridSpan w:val="2"/>
          </w:tcPr>
          <w:p w:rsidR="0081198D" w:rsidRDefault="0081198D" w:rsidP="00096C1B">
            <w:pPr>
              <w:jc w:val="both"/>
            </w:pPr>
            <w:r>
              <w:t>Bonus marks are given to NCC `B’ and ‘C’ certificate holders for recruitment in the Police and Forest Department</w:t>
            </w:r>
          </w:p>
        </w:tc>
        <w:tc>
          <w:tcPr>
            <w:tcW w:w="3295" w:type="dxa"/>
          </w:tcPr>
          <w:p w:rsidR="0081198D" w:rsidRDefault="0081198D" w:rsidP="00096C1B">
            <w:pPr>
              <w:jc w:val="both"/>
            </w:pPr>
            <w:r>
              <w:t xml:space="preserve">Bonus marks are awarded to NCC Certificate holders for admission in various courses in the Universities of Patna, </w:t>
            </w:r>
            <w:smartTag w:uri="urn:schemas-microsoft-com:office:smarttags" w:element="City">
              <w:smartTag w:uri="urn:schemas-microsoft-com:office:smarttags" w:element="place">
                <w:r>
                  <w:t>Ranchi</w:t>
                </w:r>
              </w:smartTag>
            </w:smartTag>
            <w:r>
              <w:t xml:space="preserve">, Mithila and </w:t>
            </w:r>
            <w:smartTag w:uri="urn:schemas-microsoft-com:office:smarttags" w:element="City">
              <w:smartTag w:uri="urn:schemas-microsoft-com:office:smarttags" w:element="place">
                <w:r>
                  <w:t>Bhagalpur</w:t>
                </w:r>
              </w:smartTag>
            </w:smartTag>
          </w:p>
        </w:tc>
      </w:tr>
      <w:tr w:rsidR="0081198D" w:rsidRPr="00231D98" w:rsidTr="00096C1B">
        <w:trPr>
          <w:gridAfter w:val="1"/>
          <w:wAfter w:w="342" w:type="dxa"/>
        </w:trPr>
        <w:tc>
          <w:tcPr>
            <w:tcW w:w="1536" w:type="dxa"/>
          </w:tcPr>
          <w:p w:rsidR="0081198D" w:rsidRDefault="0081198D" w:rsidP="00096C1B">
            <w:r>
              <w:t>J&amp;K</w:t>
            </w:r>
          </w:p>
        </w:tc>
        <w:tc>
          <w:tcPr>
            <w:tcW w:w="4025" w:type="dxa"/>
            <w:gridSpan w:val="2"/>
          </w:tcPr>
          <w:p w:rsidR="0081198D" w:rsidRDefault="0081198D" w:rsidP="00096C1B">
            <w:pPr>
              <w:jc w:val="both"/>
            </w:pPr>
            <w:r>
              <w:t xml:space="preserve">10% or one post, whichever is higher, reserved in non-gazetted service in Police, Home guards, </w:t>
            </w:r>
            <w:smartTag w:uri="urn:schemas-microsoft-com:office:smarttags" w:element="place">
              <w:r>
                <w:t>Forest</w:t>
              </w:r>
            </w:smartTag>
            <w:r>
              <w:t xml:space="preserve"> and Excise Departments for NCC ‘C’ Certificate holders. Similar reserve-tions are for Girl Cadets in Police and as nurses, receptionists and telephone operators   </w:t>
            </w:r>
          </w:p>
        </w:tc>
        <w:tc>
          <w:tcPr>
            <w:tcW w:w="3295" w:type="dxa"/>
          </w:tcPr>
          <w:p w:rsidR="0081198D" w:rsidRDefault="0081198D" w:rsidP="00096C1B"/>
        </w:tc>
      </w:tr>
      <w:tr w:rsidR="0081198D" w:rsidRPr="00231D98" w:rsidTr="00096C1B">
        <w:trPr>
          <w:gridAfter w:val="1"/>
          <w:wAfter w:w="342" w:type="dxa"/>
        </w:trPr>
        <w:tc>
          <w:tcPr>
            <w:tcW w:w="1536" w:type="dxa"/>
          </w:tcPr>
          <w:p w:rsidR="0081198D" w:rsidRDefault="0081198D" w:rsidP="00096C1B">
            <w:r>
              <w:t>Karnataka &amp; Goa</w:t>
            </w:r>
          </w:p>
        </w:tc>
        <w:tc>
          <w:tcPr>
            <w:tcW w:w="4025" w:type="dxa"/>
            <w:gridSpan w:val="2"/>
          </w:tcPr>
          <w:p w:rsidR="0081198D" w:rsidRDefault="0081198D" w:rsidP="00096C1B"/>
        </w:tc>
        <w:tc>
          <w:tcPr>
            <w:tcW w:w="3295" w:type="dxa"/>
          </w:tcPr>
          <w:p w:rsidR="0081198D" w:rsidRDefault="0081198D" w:rsidP="00096C1B">
            <w:pPr>
              <w:jc w:val="both"/>
            </w:pPr>
            <w:r>
              <w:t xml:space="preserve">10 seats in Medical, 5 in Non-allopathic, 50 in Engineering, 10 in Technical , 8 in B ED, 3 in Post Graduation and 47 in Polytechnics for outstanding NCC Cadets. </w:t>
            </w:r>
          </w:p>
        </w:tc>
      </w:tr>
      <w:tr w:rsidR="0081198D" w:rsidRPr="00231D98" w:rsidTr="00096C1B">
        <w:trPr>
          <w:gridAfter w:val="1"/>
          <w:wAfter w:w="342" w:type="dxa"/>
        </w:trPr>
        <w:tc>
          <w:tcPr>
            <w:tcW w:w="1536" w:type="dxa"/>
          </w:tcPr>
          <w:p w:rsidR="0081198D" w:rsidRDefault="0081198D" w:rsidP="00096C1B">
            <w:r>
              <w:t>Kerala &amp; Lakshadweep</w:t>
            </w:r>
          </w:p>
        </w:tc>
        <w:tc>
          <w:tcPr>
            <w:tcW w:w="4025" w:type="dxa"/>
            <w:gridSpan w:val="2"/>
          </w:tcPr>
          <w:p w:rsidR="0081198D" w:rsidRDefault="0081198D" w:rsidP="00096C1B"/>
        </w:tc>
        <w:tc>
          <w:tcPr>
            <w:tcW w:w="3295" w:type="dxa"/>
          </w:tcPr>
          <w:p w:rsidR="0081198D" w:rsidRDefault="0081198D" w:rsidP="00096C1B">
            <w:pPr>
              <w:jc w:val="both"/>
            </w:pPr>
            <w:r>
              <w:t xml:space="preserve">(a) Reservation of seats in </w:t>
            </w:r>
            <w:smartTag w:uri="urn:schemas-microsoft-com:office:smarttags" w:element="place">
              <w:smartTag w:uri="urn:schemas-microsoft-com:office:smarttags" w:element="PlaceName">
                <w:r>
                  <w:t>Engineering</w:t>
                </w:r>
              </w:smartTag>
              <w:r>
                <w:t xml:space="preserve"> </w:t>
              </w:r>
              <w:smartTag w:uri="urn:schemas-microsoft-com:office:smarttags" w:element="PlaceType">
                <w:r>
                  <w:t>Colleges</w:t>
                </w:r>
              </w:smartTag>
            </w:smartTag>
            <w:r>
              <w:t xml:space="preserve">, Poly technics, </w:t>
            </w:r>
            <w:smartTag w:uri="urn:schemas-microsoft-com:office:smarttags" w:element="place">
              <w:smartTag w:uri="urn:schemas-microsoft-com:office:smarttags" w:element="PlaceName">
                <w:r>
                  <w:t>Ayurveda</w:t>
                </w:r>
              </w:smartTag>
              <w:r>
                <w:t xml:space="preserve"> </w:t>
              </w:r>
              <w:smartTag w:uri="urn:schemas-microsoft-com:office:smarttags" w:element="PlaceType">
                <w:r>
                  <w:t>College</w:t>
                </w:r>
              </w:smartTag>
            </w:smartTag>
            <w:r>
              <w:t xml:space="preserve">, </w:t>
            </w:r>
            <w:smartTag w:uri="urn:schemas-microsoft-com:office:smarttags" w:element="place">
              <w:smartTag w:uri="urn:schemas-microsoft-com:office:smarttags" w:element="PlaceName">
                <w:r>
                  <w:t>Medical</w:t>
                </w:r>
              </w:smartTag>
              <w:r>
                <w:t xml:space="preserve"> </w:t>
              </w:r>
              <w:smartTag w:uri="urn:schemas-microsoft-com:office:smarttags" w:element="PlaceType">
                <w:r>
                  <w:t>Colleges</w:t>
                </w:r>
              </w:smartTag>
            </w:smartTag>
            <w:r>
              <w:t>, and BSc Nursing</w:t>
            </w:r>
          </w:p>
        </w:tc>
      </w:tr>
      <w:tr w:rsidR="0081198D" w:rsidRPr="00231D98" w:rsidTr="00096C1B">
        <w:tc>
          <w:tcPr>
            <w:tcW w:w="1536" w:type="dxa"/>
            <w:tcBorders>
              <w:top w:val="single" w:sz="4" w:space="0" w:color="auto"/>
              <w:bottom w:val="single" w:sz="4" w:space="0" w:color="auto"/>
              <w:right w:val="single" w:sz="4" w:space="0" w:color="auto"/>
            </w:tcBorders>
          </w:tcPr>
          <w:p w:rsidR="0081198D" w:rsidRPr="00130408" w:rsidRDefault="0081198D" w:rsidP="00096C1B">
            <w:pPr>
              <w:jc w:val="center"/>
              <w:rPr>
                <w:b/>
              </w:rPr>
            </w:pPr>
            <w:r w:rsidRPr="00130408">
              <w:rPr>
                <w:b/>
              </w:rPr>
              <w:t>State</w:t>
            </w:r>
          </w:p>
        </w:tc>
        <w:tc>
          <w:tcPr>
            <w:tcW w:w="3756" w:type="dxa"/>
            <w:tcBorders>
              <w:top w:val="single" w:sz="4" w:space="0" w:color="auto"/>
              <w:left w:val="single" w:sz="4" w:space="0" w:color="auto"/>
              <w:bottom w:val="single" w:sz="4" w:space="0" w:color="auto"/>
              <w:right w:val="single" w:sz="4" w:space="0" w:color="auto"/>
            </w:tcBorders>
          </w:tcPr>
          <w:p w:rsidR="0081198D" w:rsidRPr="00130408" w:rsidRDefault="0081198D" w:rsidP="00096C1B">
            <w:pPr>
              <w:jc w:val="center"/>
              <w:rPr>
                <w:b/>
              </w:rPr>
            </w:pPr>
            <w:r w:rsidRPr="00130408">
              <w:rPr>
                <w:b/>
              </w:rPr>
              <w:t>Employment field</w:t>
            </w:r>
          </w:p>
        </w:tc>
        <w:tc>
          <w:tcPr>
            <w:tcW w:w="3906" w:type="dxa"/>
            <w:gridSpan w:val="3"/>
            <w:tcBorders>
              <w:top w:val="single" w:sz="4" w:space="0" w:color="auto"/>
              <w:left w:val="single" w:sz="4" w:space="0" w:color="auto"/>
              <w:bottom w:val="single" w:sz="4" w:space="0" w:color="auto"/>
            </w:tcBorders>
          </w:tcPr>
          <w:p w:rsidR="0081198D" w:rsidRPr="00130408" w:rsidRDefault="0081198D" w:rsidP="00096C1B">
            <w:pPr>
              <w:jc w:val="center"/>
              <w:rPr>
                <w:b/>
              </w:rPr>
            </w:pPr>
            <w:r w:rsidRPr="00130408">
              <w:rPr>
                <w:b/>
              </w:rPr>
              <w:t>Academic Field</w:t>
            </w:r>
          </w:p>
        </w:tc>
      </w:tr>
      <w:tr w:rsidR="0081198D" w:rsidRPr="00231D98" w:rsidTr="00096C1B">
        <w:tc>
          <w:tcPr>
            <w:tcW w:w="1536" w:type="dxa"/>
            <w:tcBorders>
              <w:top w:val="single" w:sz="4" w:space="0" w:color="auto"/>
            </w:tcBorders>
          </w:tcPr>
          <w:p w:rsidR="0081198D" w:rsidRPr="00231D98" w:rsidRDefault="0081198D" w:rsidP="00096C1B">
            <w:r>
              <w:t xml:space="preserve"> </w:t>
            </w:r>
          </w:p>
        </w:tc>
        <w:tc>
          <w:tcPr>
            <w:tcW w:w="3756" w:type="dxa"/>
            <w:tcBorders>
              <w:top w:val="single" w:sz="4" w:space="0" w:color="auto"/>
            </w:tcBorders>
          </w:tcPr>
          <w:p w:rsidR="0081198D" w:rsidRPr="00231D98" w:rsidRDefault="0081198D" w:rsidP="00096C1B">
            <w:r>
              <w:t xml:space="preserve"> </w:t>
            </w:r>
          </w:p>
        </w:tc>
        <w:tc>
          <w:tcPr>
            <w:tcW w:w="3906" w:type="dxa"/>
            <w:gridSpan w:val="3"/>
            <w:tcBorders>
              <w:top w:val="single" w:sz="4" w:space="0" w:color="auto"/>
            </w:tcBorders>
          </w:tcPr>
          <w:p w:rsidR="0081198D" w:rsidRDefault="0081198D" w:rsidP="00096C1B">
            <w:pPr>
              <w:jc w:val="both"/>
            </w:pPr>
            <w:r>
              <w:t>(b)  Bonus marks for Pre- Degree courses, Degree courses, Post Graduate courses, B.Ed Courses and Teachers Trg. Course</w:t>
            </w:r>
          </w:p>
          <w:p w:rsidR="0081198D" w:rsidRPr="00130408" w:rsidRDefault="0081198D" w:rsidP="00096C1B">
            <w:pPr>
              <w:jc w:val="both"/>
              <w:rPr>
                <w:sz w:val="12"/>
                <w:szCs w:val="12"/>
              </w:rPr>
            </w:pPr>
          </w:p>
          <w:p w:rsidR="0081198D" w:rsidRDefault="0081198D" w:rsidP="00096C1B">
            <w:pPr>
              <w:jc w:val="both"/>
            </w:pPr>
            <w:r>
              <w:t>(c)    Weightage  Marks  for admis-sion to higher studies.</w:t>
            </w:r>
          </w:p>
          <w:p w:rsidR="0081198D" w:rsidRPr="00130408" w:rsidRDefault="0081198D" w:rsidP="00096C1B">
            <w:pPr>
              <w:jc w:val="both"/>
              <w:rPr>
                <w:sz w:val="16"/>
                <w:szCs w:val="16"/>
              </w:rPr>
            </w:pPr>
          </w:p>
        </w:tc>
      </w:tr>
      <w:tr w:rsidR="0081198D" w:rsidRPr="00231D98" w:rsidTr="00096C1B">
        <w:tc>
          <w:tcPr>
            <w:tcW w:w="1536" w:type="dxa"/>
          </w:tcPr>
          <w:p w:rsidR="0081198D" w:rsidRDefault="0081198D" w:rsidP="00096C1B">
            <w:r>
              <w:t>Madhya Pradesh</w:t>
            </w:r>
          </w:p>
        </w:tc>
        <w:tc>
          <w:tcPr>
            <w:tcW w:w="3756" w:type="dxa"/>
          </w:tcPr>
          <w:p w:rsidR="0081198D" w:rsidRDefault="0081198D" w:rsidP="00096C1B">
            <w:pPr>
              <w:jc w:val="both"/>
            </w:pPr>
            <w:r>
              <w:t>Preference being given to ‘C’ certificate holders for recruitment in all state jobs.</w:t>
            </w:r>
          </w:p>
        </w:tc>
        <w:tc>
          <w:tcPr>
            <w:tcW w:w="3906" w:type="dxa"/>
            <w:gridSpan w:val="3"/>
          </w:tcPr>
          <w:p w:rsidR="0081198D" w:rsidRDefault="0081198D" w:rsidP="00096C1B">
            <w:pPr>
              <w:jc w:val="both"/>
            </w:pPr>
            <w:r>
              <w:t>(a)  Preferance is given for admission to the potgraduate/professional/degree college.</w:t>
            </w:r>
          </w:p>
          <w:p w:rsidR="0081198D" w:rsidRPr="00130408" w:rsidRDefault="0081198D" w:rsidP="00096C1B">
            <w:pPr>
              <w:jc w:val="both"/>
              <w:rPr>
                <w:sz w:val="16"/>
                <w:szCs w:val="16"/>
              </w:rPr>
            </w:pPr>
          </w:p>
          <w:p w:rsidR="0081198D" w:rsidRDefault="0081198D" w:rsidP="00096C1B">
            <w:pPr>
              <w:jc w:val="both"/>
            </w:pPr>
            <w:r>
              <w:t>(b)   10 Marks being added to final marks to NCC Cadets selected for participation in Republic Day Camp.</w:t>
            </w:r>
          </w:p>
          <w:p w:rsidR="0081198D" w:rsidRPr="00130408" w:rsidRDefault="0081198D" w:rsidP="00096C1B">
            <w:pPr>
              <w:jc w:val="both"/>
              <w:rPr>
                <w:sz w:val="16"/>
                <w:szCs w:val="16"/>
              </w:rPr>
            </w:pPr>
          </w:p>
        </w:tc>
      </w:tr>
      <w:tr w:rsidR="0081198D" w:rsidRPr="00231D98" w:rsidTr="00096C1B">
        <w:tc>
          <w:tcPr>
            <w:tcW w:w="1536" w:type="dxa"/>
          </w:tcPr>
          <w:p w:rsidR="0081198D" w:rsidRDefault="0081198D" w:rsidP="00096C1B">
            <w:smartTag w:uri="urn:schemas-microsoft-com:office:smarttags" w:element="place">
              <w:r>
                <w:t>Maharashtra</w:t>
              </w:r>
            </w:smartTag>
          </w:p>
        </w:tc>
        <w:tc>
          <w:tcPr>
            <w:tcW w:w="3756" w:type="dxa"/>
          </w:tcPr>
          <w:p w:rsidR="0081198D" w:rsidRDefault="0081198D" w:rsidP="00096C1B"/>
        </w:tc>
        <w:tc>
          <w:tcPr>
            <w:tcW w:w="3906" w:type="dxa"/>
            <w:gridSpan w:val="3"/>
          </w:tcPr>
          <w:p w:rsidR="0081198D" w:rsidRDefault="0081198D" w:rsidP="00096C1B">
            <w:pPr>
              <w:jc w:val="both"/>
            </w:pPr>
            <w:r>
              <w:t xml:space="preserve">(a)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Mumbai</w:t>
                </w:r>
              </w:smartTag>
            </w:smartTag>
            <w:r>
              <w:t xml:space="preserve"> gives </w:t>
            </w:r>
            <w:r>
              <w:lastRenderedPageBreak/>
              <w:t>maximum of 10 grace marks to NCC cadets appearing at various degree examinations.</w:t>
            </w:r>
          </w:p>
          <w:p w:rsidR="0081198D" w:rsidRPr="00130408" w:rsidRDefault="0081198D" w:rsidP="00096C1B">
            <w:pPr>
              <w:jc w:val="both"/>
              <w:rPr>
                <w:sz w:val="16"/>
                <w:szCs w:val="16"/>
              </w:rPr>
            </w:pPr>
          </w:p>
          <w:p w:rsidR="0081198D" w:rsidRDefault="0081198D" w:rsidP="00096C1B">
            <w:pPr>
              <w:jc w:val="both"/>
            </w:pPr>
            <w:r>
              <w:t>(b)   2% marks are given to NCC Cadets of Maharashtra University.</w:t>
            </w:r>
          </w:p>
          <w:p w:rsidR="0081198D" w:rsidRPr="00130408" w:rsidRDefault="0081198D" w:rsidP="00096C1B">
            <w:pPr>
              <w:jc w:val="both"/>
              <w:rPr>
                <w:sz w:val="16"/>
                <w:szCs w:val="16"/>
              </w:rPr>
            </w:pPr>
          </w:p>
          <w:p w:rsidR="0081198D" w:rsidRDefault="0081198D" w:rsidP="00096C1B">
            <w:pPr>
              <w:jc w:val="both"/>
            </w:pPr>
            <w:r>
              <w:t>(c)    3 Marks are given for admission in medical colleges.</w:t>
            </w:r>
          </w:p>
          <w:p w:rsidR="0081198D" w:rsidRPr="00130408" w:rsidRDefault="0081198D" w:rsidP="00096C1B">
            <w:pPr>
              <w:jc w:val="both"/>
              <w:rPr>
                <w:sz w:val="16"/>
                <w:szCs w:val="16"/>
              </w:rPr>
            </w:pPr>
          </w:p>
          <w:p w:rsidR="0081198D" w:rsidRDefault="0081198D" w:rsidP="00096C1B">
            <w:pPr>
              <w:jc w:val="both"/>
            </w:pPr>
            <w:r>
              <w:t xml:space="preserve">(d)  10 Seats are reserved in Engineering Colleges for NCC  cadets representing State in the all </w:t>
            </w:r>
            <w:smartTag w:uri="urn:schemas-microsoft-com:office:smarttags" w:element="country-region">
              <w:smartTag w:uri="urn:schemas-microsoft-com:office:smarttags" w:element="place">
                <w:r>
                  <w:t>India</w:t>
                </w:r>
              </w:smartTag>
            </w:smartTag>
            <w:r>
              <w:t xml:space="preserve"> competition. </w:t>
            </w:r>
          </w:p>
          <w:p w:rsidR="0081198D" w:rsidRPr="00130408" w:rsidRDefault="0081198D" w:rsidP="00096C1B">
            <w:pPr>
              <w:jc w:val="both"/>
              <w:rPr>
                <w:sz w:val="16"/>
                <w:szCs w:val="16"/>
              </w:rPr>
            </w:pPr>
          </w:p>
          <w:p w:rsidR="0081198D" w:rsidRDefault="0081198D" w:rsidP="00096C1B">
            <w:pPr>
              <w:jc w:val="both"/>
            </w:pPr>
            <w:r>
              <w:t xml:space="preserve">(e)    Weightage of 4 marks for admission in ITI. </w:t>
            </w:r>
          </w:p>
          <w:p w:rsidR="0081198D" w:rsidRPr="00130408" w:rsidRDefault="0081198D" w:rsidP="00096C1B">
            <w:pPr>
              <w:jc w:val="both"/>
              <w:rPr>
                <w:sz w:val="16"/>
                <w:szCs w:val="16"/>
              </w:rPr>
            </w:pPr>
          </w:p>
        </w:tc>
      </w:tr>
      <w:tr w:rsidR="0081198D" w:rsidRPr="00231D98" w:rsidTr="00096C1B">
        <w:tc>
          <w:tcPr>
            <w:tcW w:w="1536" w:type="dxa"/>
          </w:tcPr>
          <w:p w:rsidR="0081198D" w:rsidRDefault="0081198D" w:rsidP="00096C1B">
            <w:r>
              <w:lastRenderedPageBreak/>
              <w:t>NER-Assam</w:t>
            </w:r>
          </w:p>
        </w:tc>
        <w:tc>
          <w:tcPr>
            <w:tcW w:w="3756" w:type="dxa"/>
          </w:tcPr>
          <w:p w:rsidR="0081198D" w:rsidRDefault="0081198D" w:rsidP="00096C1B">
            <w:pPr>
              <w:jc w:val="both"/>
            </w:pPr>
            <w:r>
              <w:t xml:space="preserve">Preference is  being given to National Cadet Corps `B’/`C’ certificate holders for recruitment to Police Service and Govt.jobs. </w:t>
            </w:r>
          </w:p>
        </w:tc>
        <w:tc>
          <w:tcPr>
            <w:tcW w:w="3906" w:type="dxa"/>
            <w:gridSpan w:val="3"/>
          </w:tcPr>
          <w:p w:rsidR="0081198D" w:rsidRDefault="0081198D" w:rsidP="00096C1B">
            <w:pPr>
              <w:jc w:val="both"/>
            </w:pPr>
            <w:r>
              <w:t>(a)   Two  seats are reserved for best National Cadet  Corps cadets for admission in diploma &amp; certificate courses in engineering and tech-nology.</w:t>
            </w:r>
          </w:p>
          <w:p w:rsidR="0081198D" w:rsidRPr="00130408" w:rsidRDefault="0081198D" w:rsidP="00096C1B">
            <w:pPr>
              <w:jc w:val="both"/>
              <w:rPr>
                <w:sz w:val="16"/>
                <w:szCs w:val="16"/>
              </w:rPr>
            </w:pPr>
          </w:p>
          <w:p w:rsidR="0081198D" w:rsidRDefault="0081198D" w:rsidP="00096C1B">
            <w:pPr>
              <w:jc w:val="both"/>
            </w:pPr>
            <w:r>
              <w:t xml:space="preserve">(b)   One seat each in </w:t>
            </w:r>
            <w:smartTag w:uri="urn:schemas-microsoft-com:office:smarttags" w:element="place">
              <w:smartTag w:uri="urn:schemas-microsoft-com:office:smarttags" w:element="PlaceName">
                <w:r>
                  <w:t>Assam</w:t>
                </w:r>
              </w:smartTag>
              <w:r>
                <w:t xml:space="preserve"> </w:t>
              </w:r>
              <w:smartTag w:uri="urn:schemas-microsoft-com:office:smarttags" w:element="PlaceName">
                <w:r>
                  <w:t>Engineering</w:t>
                </w:r>
              </w:smartTag>
              <w:r>
                <w:t xml:space="preserve"> </w:t>
              </w:r>
              <w:smartTag w:uri="urn:schemas-microsoft-com:office:smarttags" w:element="PlaceType">
                <w:r>
                  <w:t>College</w:t>
                </w:r>
              </w:smartTag>
            </w:smartTag>
            <w:r>
              <w:t xml:space="preserve"> and </w:t>
            </w:r>
            <w:smartTag w:uri="urn:schemas-microsoft-com:office:smarttags" w:element="place">
              <w:smartTag w:uri="urn:schemas-microsoft-com:office:smarttags" w:element="PlaceName">
                <w:r>
                  <w:t>Jorhat</w:t>
                </w:r>
              </w:smartTag>
              <w:r>
                <w:t xml:space="preserve"> </w:t>
              </w:r>
              <w:smartTag w:uri="urn:schemas-microsoft-com:office:smarttags" w:element="PlaceName">
                <w:r>
                  <w:t>Engineering</w:t>
                </w:r>
              </w:smartTag>
              <w:r>
                <w:t xml:space="preserve"> </w:t>
              </w:r>
              <w:smartTag w:uri="urn:schemas-microsoft-com:office:smarttags" w:element="PlaceType">
                <w:r>
                  <w:t>College</w:t>
                </w:r>
              </w:smartTag>
            </w:smartTag>
            <w:r>
              <w:t>, Jorhat.</w:t>
            </w:r>
          </w:p>
          <w:p w:rsidR="0081198D" w:rsidRPr="00130408" w:rsidRDefault="0081198D" w:rsidP="00096C1B">
            <w:pPr>
              <w:jc w:val="both"/>
              <w:rPr>
                <w:sz w:val="16"/>
                <w:szCs w:val="16"/>
              </w:rPr>
            </w:pPr>
          </w:p>
          <w:p w:rsidR="0081198D" w:rsidRDefault="0081198D" w:rsidP="00096C1B">
            <w:pPr>
              <w:jc w:val="both"/>
            </w:pPr>
            <w:r>
              <w:t>(c)    Preference for admission in Post Graduate courses in Gauhati Univer-sity.</w:t>
            </w:r>
          </w:p>
          <w:p w:rsidR="0081198D" w:rsidRDefault="0081198D" w:rsidP="00096C1B">
            <w:pPr>
              <w:jc w:val="both"/>
            </w:pPr>
            <w:r>
              <w:t xml:space="preserve"> </w:t>
            </w:r>
          </w:p>
        </w:tc>
      </w:tr>
    </w:tbl>
    <w:p w:rsidR="0081198D" w:rsidRDefault="0081198D" w:rsidP="0081198D">
      <w:pPr>
        <w:jc w:val="center"/>
      </w:pPr>
    </w:p>
    <w:p w:rsidR="0081198D" w:rsidRDefault="0081198D" w:rsidP="0081198D">
      <w:pPr>
        <w:jc w:val="center"/>
      </w:pPr>
    </w:p>
    <w:tbl>
      <w:tblPr>
        <w:tblW w:w="0" w:type="auto"/>
        <w:tblLook w:val="01E0"/>
      </w:tblPr>
      <w:tblGrid>
        <w:gridCol w:w="1536"/>
        <w:gridCol w:w="4475"/>
        <w:gridCol w:w="2845"/>
      </w:tblGrid>
      <w:tr w:rsidR="0081198D" w:rsidRPr="00231D98" w:rsidTr="00096C1B">
        <w:tc>
          <w:tcPr>
            <w:tcW w:w="1536" w:type="dxa"/>
            <w:tcBorders>
              <w:top w:val="single" w:sz="4" w:space="0" w:color="auto"/>
              <w:bottom w:val="single" w:sz="4" w:space="0" w:color="auto"/>
              <w:right w:val="single" w:sz="4" w:space="0" w:color="auto"/>
            </w:tcBorders>
          </w:tcPr>
          <w:p w:rsidR="0081198D" w:rsidRPr="00130408" w:rsidRDefault="0081198D" w:rsidP="00096C1B">
            <w:pPr>
              <w:jc w:val="center"/>
              <w:rPr>
                <w:b/>
              </w:rPr>
            </w:pPr>
            <w:r w:rsidRPr="00130408">
              <w:rPr>
                <w:b/>
              </w:rPr>
              <w:t>State</w:t>
            </w:r>
          </w:p>
        </w:tc>
        <w:tc>
          <w:tcPr>
            <w:tcW w:w="4475" w:type="dxa"/>
            <w:tcBorders>
              <w:top w:val="single" w:sz="4" w:space="0" w:color="auto"/>
              <w:left w:val="single" w:sz="4" w:space="0" w:color="auto"/>
              <w:bottom w:val="single" w:sz="4" w:space="0" w:color="auto"/>
              <w:right w:val="single" w:sz="4" w:space="0" w:color="auto"/>
            </w:tcBorders>
          </w:tcPr>
          <w:p w:rsidR="0081198D" w:rsidRPr="00130408" w:rsidRDefault="0081198D" w:rsidP="00096C1B">
            <w:pPr>
              <w:jc w:val="center"/>
              <w:rPr>
                <w:b/>
              </w:rPr>
            </w:pPr>
            <w:r w:rsidRPr="00130408">
              <w:rPr>
                <w:b/>
              </w:rPr>
              <w:t>Employment field</w:t>
            </w:r>
          </w:p>
        </w:tc>
        <w:tc>
          <w:tcPr>
            <w:tcW w:w="2845" w:type="dxa"/>
            <w:tcBorders>
              <w:top w:val="single" w:sz="4" w:space="0" w:color="auto"/>
              <w:left w:val="single" w:sz="4" w:space="0" w:color="auto"/>
              <w:bottom w:val="single" w:sz="4" w:space="0" w:color="auto"/>
            </w:tcBorders>
          </w:tcPr>
          <w:p w:rsidR="0081198D" w:rsidRPr="00130408" w:rsidRDefault="0081198D" w:rsidP="00096C1B">
            <w:pPr>
              <w:jc w:val="center"/>
              <w:rPr>
                <w:b/>
              </w:rPr>
            </w:pPr>
            <w:r w:rsidRPr="00130408">
              <w:rPr>
                <w:b/>
              </w:rPr>
              <w:t>Academic Field</w:t>
            </w:r>
          </w:p>
        </w:tc>
      </w:tr>
      <w:tr w:rsidR="0081198D" w:rsidRPr="00231D98" w:rsidTr="00096C1B">
        <w:tc>
          <w:tcPr>
            <w:tcW w:w="1536" w:type="dxa"/>
            <w:tcBorders>
              <w:top w:val="single" w:sz="4" w:space="0" w:color="auto"/>
            </w:tcBorders>
          </w:tcPr>
          <w:p w:rsidR="0081198D" w:rsidRDefault="0081198D" w:rsidP="00096C1B">
            <w:r>
              <w:t>Arunachal Pradesh</w:t>
            </w:r>
          </w:p>
          <w:p w:rsidR="0081198D" w:rsidRDefault="0081198D" w:rsidP="00096C1B"/>
          <w:p w:rsidR="0081198D" w:rsidRDefault="0081198D" w:rsidP="00096C1B">
            <w:r>
              <w:t>Manipur</w:t>
            </w:r>
          </w:p>
          <w:p w:rsidR="0081198D" w:rsidRDefault="0081198D" w:rsidP="00096C1B"/>
          <w:p w:rsidR="0081198D" w:rsidRDefault="0081198D" w:rsidP="00096C1B">
            <w:r>
              <w:t>Meghalaya</w:t>
            </w:r>
          </w:p>
          <w:p w:rsidR="0081198D" w:rsidRDefault="0081198D" w:rsidP="00096C1B"/>
          <w:p w:rsidR="0081198D" w:rsidRDefault="0081198D" w:rsidP="00096C1B"/>
          <w:p w:rsidR="0081198D" w:rsidRDefault="0081198D" w:rsidP="00096C1B">
            <w:r>
              <w:t>Nagaland</w:t>
            </w:r>
          </w:p>
          <w:p w:rsidR="0081198D" w:rsidRDefault="0081198D" w:rsidP="00096C1B"/>
          <w:p w:rsidR="0081198D" w:rsidRDefault="0081198D" w:rsidP="00096C1B"/>
          <w:p w:rsidR="0081198D" w:rsidRDefault="0081198D" w:rsidP="00096C1B"/>
          <w:p w:rsidR="0081198D" w:rsidRDefault="0081198D" w:rsidP="00096C1B"/>
          <w:p w:rsidR="0081198D" w:rsidRPr="00231D98" w:rsidRDefault="0081198D" w:rsidP="00096C1B">
            <w:r>
              <w:t>Tripura</w:t>
            </w:r>
          </w:p>
        </w:tc>
        <w:tc>
          <w:tcPr>
            <w:tcW w:w="4475" w:type="dxa"/>
            <w:tcBorders>
              <w:top w:val="single" w:sz="4" w:space="0" w:color="auto"/>
            </w:tcBorders>
          </w:tcPr>
          <w:p w:rsidR="0081198D" w:rsidRDefault="0081198D" w:rsidP="00096C1B">
            <w:pPr>
              <w:jc w:val="both"/>
            </w:pPr>
            <w:r>
              <w:t xml:space="preserve">Preference in recruitment to the state Police Service. Reservation of 10% posts in the Police Department.  Posts of women constable and women Hawaldar are reserved for girl cadets. </w:t>
            </w:r>
          </w:p>
          <w:p w:rsidR="0081198D" w:rsidRDefault="0081198D" w:rsidP="00096C1B">
            <w:pPr>
              <w:jc w:val="both"/>
            </w:pPr>
          </w:p>
          <w:p w:rsidR="0081198D" w:rsidRDefault="0081198D" w:rsidP="00096C1B">
            <w:pPr>
              <w:jc w:val="both"/>
            </w:pPr>
          </w:p>
          <w:p w:rsidR="0081198D" w:rsidRDefault="0081198D" w:rsidP="00096C1B">
            <w:pPr>
              <w:jc w:val="both"/>
            </w:pPr>
          </w:p>
          <w:p w:rsidR="0081198D" w:rsidRDefault="0081198D" w:rsidP="00096C1B">
            <w:pPr>
              <w:jc w:val="both"/>
            </w:pPr>
            <w:r>
              <w:t xml:space="preserve">Preference to NCC `B’ and `C’ certificate holders in the matter of recruitment to the State Police Force. </w:t>
            </w:r>
          </w:p>
          <w:p w:rsidR="0081198D" w:rsidRDefault="0081198D" w:rsidP="00096C1B">
            <w:pPr>
              <w:jc w:val="both"/>
            </w:pPr>
          </w:p>
          <w:p w:rsidR="0081198D" w:rsidRDefault="0081198D" w:rsidP="00096C1B">
            <w:pPr>
              <w:jc w:val="both"/>
            </w:pPr>
            <w:r>
              <w:t xml:space="preserve">Preference  to NCC `B’ and `C’ certificate holders in the matter of recruitment to the </w:t>
            </w:r>
            <w:r>
              <w:lastRenderedPageBreak/>
              <w:t>State Police service and Government jobs.</w:t>
            </w:r>
          </w:p>
          <w:p w:rsidR="0081198D" w:rsidRPr="00130408" w:rsidRDefault="0081198D" w:rsidP="00096C1B">
            <w:pPr>
              <w:jc w:val="both"/>
              <w:rPr>
                <w:sz w:val="16"/>
                <w:szCs w:val="16"/>
              </w:rPr>
            </w:pPr>
          </w:p>
        </w:tc>
        <w:tc>
          <w:tcPr>
            <w:tcW w:w="2845" w:type="dxa"/>
            <w:tcBorders>
              <w:top w:val="single" w:sz="4" w:space="0" w:color="auto"/>
            </w:tcBorders>
          </w:tcPr>
          <w:p w:rsidR="0081198D" w:rsidRDefault="0081198D" w:rsidP="00096C1B">
            <w:pPr>
              <w:ind w:right="-27"/>
              <w:jc w:val="both"/>
            </w:pPr>
            <w:r>
              <w:lastRenderedPageBreak/>
              <w:t>Relaxation of 5% marks for admission to educa-tional institutions including technical institution  under State Govt.</w:t>
            </w:r>
          </w:p>
          <w:p w:rsidR="0081198D" w:rsidRPr="00130408" w:rsidRDefault="0081198D" w:rsidP="00096C1B">
            <w:pPr>
              <w:jc w:val="both"/>
              <w:rPr>
                <w:sz w:val="16"/>
                <w:szCs w:val="16"/>
              </w:rPr>
            </w:pPr>
          </w:p>
          <w:p w:rsidR="0081198D" w:rsidRPr="00231D98" w:rsidRDefault="0081198D" w:rsidP="00096C1B">
            <w:pPr>
              <w:ind w:right="-72"/>
              <w:jc w:val="both"/>
            </w:pPr>
            <w:r>
              <w:t>Relaxation of 5% marks for admission to educational institutions including tech-nical institutions under State Govt.</w:t>
            </w:r>
          </w:p>
        </w:tc>
      </w:tr>
      <w:tr w:rsidR="0081198D" w:rsidRPr="00231D98" w:rsidTr="00096C1B">
        <w:tc>
          <w:tcPr>
            <w:tcW w:w="1536" w:type="dxa"/>
          </w:tcPr>
          <w:p w:rsidR="0081198D" w:rsidRDefault="0081198D" w:rsidP="00096C1B">
            <w:r>
              <w:lastRenderedPageBreak/>
              <w:t>Orissa</w:t>
            </w:r>
          </w:p>
        </w:tc>
        <w:tc>
          <w:tcPr>
            <w:tcW w:w="4475" w:type="dxa"/>
          </w:tcPr>
          <w:p w:rsidR="0081198D" w:rsidRDefault="0081198D" w:rsidP="00096C1B">
            <w:pPr>
              <w:jc w:val="both"/>
            </w:pPr>
            <w:r>
              <w:t xml:space="preserve">Preference for  recruitment  to State Police Force.  </w:t>
            </w:r>
          </w:p>
        </w:tc>
        <w:tc>
          <w:tcPr>
            <w:tcW w:w="2845" w:type="dxa"/>
          </w:tcPr>
          <w:p w:rsidR="0081198D" w:rsidRDefault="0081198D" w:rsidP="00096C1B">
            <w:pPr>
              <w:jc w:val="both"/>
            </w:pPr>
            <w:r>
              <w:t>Additional weightage of marks over and above the aggregate marks obtained for admission in various colleges.</w:t>
            </w:r>
          </w:p>
        </w:tc>
      </w:tr>
      <w:tr w:rsidR="0081198D" w:rsidRPr="00231D98" w:rsidTr="00096C1B">
        <w:trPr>
          <w:trHeight w:val="3325"/>
        </w:trPr>
        <w:tc>
          <w:tcPr>
            <w:tcW w:w="1536" w:type="dxa"/>
          </w:tcPr>
          <w:p w:rsidR="0081198D" w:rsidRDefault="0081198D" w:rsidP="00096C1B">
            <w:r>
              <w:t>Haryana</w:t>
            </w:r>
          </w:p>
          <w:p w:rsidR="0081198D" w:rsidRDefault="0081198D" w:rsidP="00096C1B"/>
          <w:p w:rsidR="0081198D" w:rsidRDefault="0081198D" w:rsidP="00096C1B"/>
          <w:p w:rsidR="0081198D" w:rsidRDefault="0081198D" w:rsidP="00096C1B">
            <w:r>
              <w:t>HP</w:t>
            </w:r>
          </w:p>
          <w:p w:rsidR="0081198D" w:rsidRDefault="0081198D" w:rsidP="00096C1B"/>
          <w:p w:rsidR="0081198D" w:rsidRDefault="0081198D" w:rsidP="00096C1B"/>
          <w:p w:rsidR="0081198D" w:rsidRDefault="0081198D" w:rsidP="00096C1B"/>
          <w:p w:rsidR="0081198D" w:rsidRDefault="0081198D" w:rsidP="00096C1B">
            <w:smartTag w:uri="urn:schemas-microsoft-com:office:smarttags" w:element="place">
              <w:r>
                <w:t>Punjab</w:t>
              </w:r>
            </w:smartTag>
          </w:p>
        </w:tc>
        <w:tc>
          <w:tcPr>
            <w:tcW w:w="4475" w:type="dxa"/>
          </w:tcPr>
          <w:p w:rsidR="0081198D" w:rsidRDefault="0081198D" w:rsidP="00096C1B">
            <w:pPr>
              <w:jc w:val="both"/>
            </w:pPr>
            <w:r>
              <w:t>Preference for recruitment in Home Guard Deptt and State  Police Force. Preference for recruitment to State Police Force.</w:t>
            </w:r>
          </w:p>
        </w:tc>
        <w:tc>
          <w:tcPr>
            <w:tcW w:w="2845" w:type="dxa"/>
          </w:tcPr>
          <w:p w:rsidR="0081198D" w:rsidRDefault="0081198D" w:rsidP="00096C1B">
            <w:pPr>
              <w:jc w:val="both"/>
            </w:pPr>
          </w:p>
          <w:p w:rsidR="0081198D" w:rsidRDefault="0081198D" w:rsidP="00096C1B">
            <w:pPr>
              <w:jc w:val="both"/>
            </w:pPr>
          </w:p>
          <w:p w:rsidR="0081198D" w:rsidRDefault="0081198D" w:rsidP="00096C1B">
            <w:pPr>
              <w:jc w:val="both"/>
            </w:pPr>
            <w:r>
              <w:t xml:space="preserve">Weightage for admission to various courses of study in </w:t>
            </w:r>
            <w:smartTag w:uri="urn:schemas-microsoft-com:office:smarttags" w:element="place">
              <w:smartTag w:uri="urn:schemas-microsoft-com:office:smarttags" w:element="PlaceName">
                <w:r>
                  <w:t>Himachal</w:t>
                </w:r>
              </w:smartTag>
              <w:r>
                <w:t xml:space="preserve"> </w:t>
              </w:r>
              <w:smartTag w:uri="urn:schemas-microsoft-com:office:smarttags" w:element="PlaceName">
                <w:r>
                  <w:t>Pradesh</w:t>
                </w:r>
              </w:smartTag>
              <w:r>
                <w:t xml:space="preserve"> </w:t>
              </w:r>
              <w:smartTag w:uri="urn:schemas-microsoft-com:office:smarttags" w:element="PlaceType">
                <w:r>
                  <w:t>University</w:t>
                </w:r>
              </w:smartTag>
            </w:smartTag>
          </w:p>
          <w:p w:rsidR="0081198D" w:rsidRPr="00130408" w:rsidRDefault="0081198D" w:rsidP="00096C1B">
            <w:pPr>
              <w:jc w:val="both"/>
              <w:rPr>
                <w:sz w:val="16"/>
                <w:szCs w:val="16"/>
              </w:rPr>
            </w:pPr>
          </w:p>
          <w:p w:rsidR="0081198D" w:rsidRDefault="0081198D" w:rsidP="00096C1B">
            <w:pPr>
              <w:jc w:val="both"/>
            </w:pPr>
            <w:r>
              <w:t>Weightage of marks given for admission in various courses in State Govt Polytechnics, Colleges and Universities.</w:t>
            </w:r>
          </w:p>
        </w:tc>
      </w:tr>
      <w:tr w:rsidR="0081198D" w:rsidRPr="00231D98" w:rsidTr="00096C1B">
        <w:tc>
          <w:tcPr>
            <w:tcW w:w="1536" w:type="dxa"/>
          </w:tcPr>
          <w:p w:rsidR="0081198D" w:rsidRDefault="0081198D" w:rsidP="00096C1B">
            <w:r>
              <w:t>Rajastan</w:t>
            </w:r>
          </w:p>
        </w:tc>
        <w:tc>
          <w:tcPr>
            <w:tcW w:w="4475" w:type="dxa"/>
          </w:tcPr>
          <w:p w:rsidR="0081198D" w:rsidRDefault="0081198D" w:rsidP="00096C1B">
            <w:pPr>
              <w:jc w:val="both"/>
            </w:pPr>
            <w:r>
              <w:t>Preference in the recruitment to the State Police Force.</w:t>
            </w:r>
          </w:p>
        </w:tc>
        <w:tc>
          <w:tcPr>
            <w:tcW w:w="2845" w:type="dxa"/>
          </w:tcPr>
          <w:p w:rsidR="0081198D" w:rsidRDefault="0081198D" w:rsidP="00096C1B">
            <w:pPr>
              <w:jc w:val="both"/>
            </w:pPr>
            <w:r>
              <w:t xml:space="preserve">Weightage of marks is given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Rajasthan</w:t>
                </w:r>
              </w:smartTag>
            </w:smartTag>
            <w:r>
              <w:t xml:space="preserve"> for the purpose of admission to various courses of the university. </w:t>
            </w:r>
          </w:p>
          <w:p w:rsidR="0081198D" w:rsidRPr="00130408" w:rsidRDefault="0081198D" w:rsidP="00096C1B">
            <w:pPr>
              <w:jc w:val="both"/>
              <w:rPr>
                <w:sz w:val="16"/>
                <w:szCs w:val="16"/>
              </w:rPr>
            </w:pPr>
          </w:p>
        </w:tc>
      </w:tr>
      <w:tr w:rsidR="0081198D" w:rsidRPr="00231D98" w:rsidTr="00096C1B">
        <w:tc>
          <w:tcPr>
            <w:tcW w:w="1536" w:type="dxa"/>
          </w:tcPr>
          <w:p w:rsidR="0081198D" w:rsidRDefault="0081198D" w:rsidP="00096C1B">
            <w:r>
              <w:t>TN and Andaman Niccobar</w:t>
            </w:r>
          </w:p>
        </w:tc>
        <w:tc>
          <w:tcPr>
            <w:tcW w:w="4475" w:type="dxa"/>
          </w:tcPr>
          <w:p w:rsidR="0081198D" w:rsidRDefault="0081198D" w:rsidP="00096C1B">
            <w:pPr>
              <w:jc w:val="both"/>
            </w:pPr>
            <w:r>
              <w:t>(a) Tamil Nadu Public Commission while selecting candidates to the post in Civil Services, takes into consideration the NCC Certificates possessed by the candidate.</w:t>
            </w:r>
          </w:p>
          <w:p w:rsidR="0081198D" w:rsidRPr="00130408" w:rsidRDefault="0081198D" w:rsidP="00096C1B">
            <w:pPr>
              <w:jc w:val="both"/>
              <w:rPr>
                <w:sz w:val="16"/>
                <w:szCs w:val="16"/>
              </w:rPr>
            </w:pPr>
          </w:p>
          <w:p w:rsidR="0081198D" w:rsidRDefault="0081198D" w:rsidP="00096C1B">
            <w:pPr>
              <w:jc w:val="both"/>
            </w:pPr>
            <w:r>
              <w:t>(b)   Out of 12 marks for the oral test in the B.T and P.G Assistance recruitment/ appointment in Tamil nadu, ½ mark is awarded for NCC activities.</w:t>
            </w:r>
          </w:p>
        </w:tc>
        <w:tc>
          <w:tcPr>
            <w:tcW w:w="2845" w:type="dxa"/>
          </w:tcPr>
          <w:p w:rsidR="0081198D" w:rsidRDefault="0081198D" w:rsidP="00096C1B">
            <w:pPr>
              <w:jc w:val="both"/>
            </w:pPr>
            <w:r>
              <w:t xml:space="preserve">1 seat reserved in Under Graduate Courses in each college and 1 seat in any Post Graduate Course and Polythchnic, where NCC Scheme is available </w:t>
            </w:r>
          </w:p>
        </w:tc>
      </w:tr>
      <w:tr w:rsidR="0081198D" w:rsidRPr="00231D98" w:rsidTr="00096C1B">
        <w:tc>
          <w:tcPr>
            <w:tcW w:w="1536" w:type="dxa"/>
            <w:tcBorders>
              <w:top w:val="single" w:sz="4" w:space="0" w:color="auto"/>
              <w:bottom w:val="single" w:sz="4" w:space="0" w:color="auto"/>
              <w:right w:val="single" w:sz="4" w:space="0" w:color="auto"/>
            </w:tcBorders>
          </w:tcPr>
          <w:p w:rsidR="0081198D" w:rsidRPr="00130408" w:rsidRDefault="0081198D" w:rsidP="00096C1B">
            <w:pPr>
              <w:rPr>
                <w:b/>
              </w:rPr>
            </w:pPr>
            <w:r w:rsidRPr="00130408">
              <w:rPr>
                <w:b/>
              </w:rPr>
              <w:t>State</w:t>
            </w:r>
          </w:p>
        </w:tc>
        <w:tc>
          <w:tcPr>
            <w:tcW w:w="4475" w:type="dxa"/>
            <w:tcBorders>
              <w:top w:val="single" w:sz="4" w:space="0" w:color="auto"/>
              <w:left w:val="single" w:sz="4" w:space="0" w:color="auto"/>
              <w:bottom w:val="single" w:sz="4" w:space="0" w:color="auto"/>
              <w:right w:val="single" w:sz="4" w:space="0" w:color="auto"/>
            </w:tcBorders>
          </w:tcPr>
          <w:p w:rsidR="0081198D" w:rsidRPr="00130408" w:rsidRDefault="0081198D" w:rsidP="00096C1B">
            <w:pPr>
              <w:rPr>
                <w:b/>
              </w:rPr>
            </w:pPr>
            <w:r w:rsidRPr="00130408">
              <w:rPr>
                <w:b/>
              </w:rPr>
              <w:t>Employment field</w:t>
            </w:r>
          </w:p>
        </w:tc>
        <w:tc>
          <w:tcPr>
            <w:tcW w:w="2845" w:type="dxa"/>
            <w:tcBorders>
              <w:top w:val="single" w:sz="4" w:space="0" w:color="auto"/>
              <w:left w:val="single" w:sz="4" w:space="0" w:color="auto"/>
              <w:bottom w:val="single" w:sz="4" w:space="0" w:color="auto"/>
            </w:tcBorders>
          </w:tcPr>
          <w:p w:rsidR="0081198D" w:rsidRPr="00130408" w:rsidRDefault="0081198D" w:rsidP="00096C1B">
            <w:pPr>
              <w:rPr>
                <w:b/>
              </w:rPr>
            </w:pPr>
            <w:r w:rsidRPr="00130408">
              <w:rPr>
                <w:b/>
              </w:rPr>
              <w:t>Academic Field</w:t>
            </w:r>
          </w:p>
        </w:tc>
      </w:tr>
      <w:tr w:rsidR="0081198D" w:rsidRPr="00231D98" w:rsidTr="00096C1B">
        <w:tc>
          <w:tcPr>
            <w:tcW w:w="1536" w:type="dxa"/>
            <w:tcBorders>
              <w:top w:val="single" w:sz="4" w:space="0" w:color="auto"/>
            </w:tcBorders>
          </w:tcPr>
          <w:p w:rsidR="0081198D" w:rsidRDefault="0081198D" w:rsidP="00096C1B">
            <w:smartTag w:uri="urn:schemas-microsoft-com:office:smarttags" w:element="City">
              <w:smartTag w:uri="urn:schemas-microsoft-com:office:smarttags" w:element="place">
                <w:r>
                  <w:t>Pondicherry</w:t>
                </w:r>
              </w:smartTag>
            </w:smartTag>
          </w:p>
        </w:tc>
        <w:tc>
          <w:tcPr>
            <w:tcW w:w="4475" w:type="dxa"/>
            <w:tcBorders>
              <w:top w:val="single" w:sz="4" w:space="0" w:color="auto"/>
            </w:tcBorders>
          </w:tcPr>
          <w:p w:rsidR="0081198D" w:rsidRDefault="0081198D" w:rsidP="00096C1B">
            <w:pPr>
              <w:jc w:val="both"/>
            </w:pPr>
            <w:r>
              <w:t>Preference for selection to various posts in all Departments of Pondicherry especially in Police.</w:t>
            </w:r>
          </w:p>
        </w:tc>
        <w:tc>
          <w:tcPr>
            <w:tcW w:w="2845" w:type="dxa"/>
            <w:tcBorders>
              <w:top w:val="single" w:sz="4" w:space="0" w:color="auto"/>
            </w:tcBorders>
          </w:tcPr>
          <w:p w:rsidR="0081198D" w:rsidRDefault="0081198D" w:rsidP="00096C1B">
            <w:pPr>
              <w:jc w:val="both"/>
            </w:pPr>
            <w:r>
              <w:t>A weightage of 2% of marks for BA/BSc/B.Com course</w:t>
            </w:r>
          </w:p>
          <w:p w:rsidR="0081198D" w:rsidRPr="00130408" w:rsidRDefault="0081198D" w:rsidP="00096C1B">
            <w:pPr>
              <w:jc w:val="both"/>
              <w:rPr>
                <w:sz w:val="16"/>
                <w:szCs w:val="16"/>
              </w:rPr>
            </w:pPr>
          </w:p>
        </w:tc>
      </w:tr>
      <w:tr w:rsidR="0081198D" w:rsidRPr="00231D98" w:rsidTr="00096C1B">
        <w:trPr>
          <w:trHeight w:val="3595"/>
        </w:trPr>
        <w:tc>
          <w:tcPr>
            <w:tcW w:w="1536" w:type="dxa"/>
          </w:tcPr>
          <w:p w:rsidR="0081198D" w:rsidRDefault="0081198D" w:rsidP="00096C1B">
            <w:r>
              <w:lastRenderedPageBreak/>
              <w:t>Uttar Pradesh</w:t>
            </w:r>
          </w:p>
          <w:p w:rsidR="0081198D" w:rsidRDefault="0081198D" w:rsidP="00096C1B"/>
          <w:p w:rsidR="0081198D" w:rsidRDefault="0081198D" w:rsidP="00096C1B"/>
          <w:p w:rsidR="0081198D" w:rsidRDefault="0081198D" w:rsidP="00096C1B"/>
          <w:p w:rsidR="0081198D" w:rsidRDefault="0081198D" w:rsidP="00096C1B"/>
          <w:p w:rsidR="0081198D" w:rsidRDefault="0081198D" w:rsidP="00096C1B"/>
          <w:p w:rsidR="0081198D" w:rsidRDefault="0081198D" w:rsidP="00096C1B"/>
          <w:p w:rsidR="0081198D" w:rsidRDefault="0081198D" w:rsidP="00096C1B">
            <w:r>
              <w:t>Uttaranchal</w:t>
            </w:r>
          </w:p>
        </w:tc>
        <w:tc>
          <w:tcPr>
            <w:tcW w:w="4475" w:type="dxa"/>
          </w:tcPr>
          <w:p w:rsidR="0081198D" w:rsidRDefault="0081198D" w:rsidP="00096C1B">
            <w:pPr>
              <w:jc w:val="both"/>
            </w:pPr>
            <w:r>
              <w:t>Preference to NCC cadets in recruitment to the service in State Government. 8% posts are reserved in State Government for part time NCC officers and NCC cadets who become disabled during the course of training.</w:t>
            </w:r>
          </w:p>
        </w:tc>
        <w:tc>
          <w:tcPr>
            <w:tcW w:w="2845" w:type="dxa"/>
          </w:tcPr>
          <w:p w:rsidR="0081198D" w:rsidRDefault="0081198D" w:rsidP="00096C1B">
            <w:pPr>
              <w:jc w:val="both"/>
            </w:pPr>
            <w:r>
              <w:t>Bonus marks/weightage by various Universities for admission in various Degree, B.Ed and Post Graduation courses.</w:t>
            </w:r>
          </w:p>
          <w:p w:rsidR="0081198D" w:rsidRDefault="0081198D" w:rsidP="00096C1B">
            <w:pPr>
              <w:jc w:val="both"/>
            </w:pPr>
          </w:p>
          <w:p w:rsidR="0081198D" w:rsidRPr="00130408" w:rsidRDefault="0081198D" w:rsidP="00096C1B">
            <w:pPr>
              <w:jc w:val="both"/>
              <w:rPr>
                <w:sz w:val="16"/>
                <w:szCs w:val="16"/>
              </w:rPr>
            </w:pPr>
          </w:p>
          <w:p w:rsidR="0081198D" w:rsidRDefault="0081198D" w:rsidP="00096C1B">
            <w:pPr>
              <w:jc w:val="both"/>
            </w:pPr>
            <w:r>
              <w:t xml:space="preserve">One seat in each branch in </w:t>
            </w:r>
            <w:smartTag w:uri="urn:schemas-microsoft-com:office:smarttags" w:element="place">
              <w:smartTag w:uri="urn:schemas-microsoft-com:office:smarttags" w:element="PlaceName">
                <w:r>
                  <w:t>Kumaon</w:t>
                </w:r>
              </w:smartTag>
              <w:r>
                <w:t xml:space="preserve"> </w:t>
              </w:r>
              <w:smartTag w:uri="urn:schemas-microsoft-com:office:smarttags" w:element="PlaceName">
                <w:r>
                  <w:t>Engineering</w:t>
                </w:r>
              </w:smartTag>
              <w:r>
                <w:t xml:space="preserve"> </w:t>
              </w:r>
              <w:smartTag w:uri="urn:schemas-microsoft-com:office:smarttags" w:element="PlaceType">
                <w:r>
                  <w:t>College</w:t>
                </w:r>
              </w:smartTag>
            </w:smartTag>
            <w:r>
              <w:t>, GB Pant Engi-neering College and Govt Polytechnics and two seats each in Kumaon Univer-sity and Garhwal Univer- sity for B.Ed.</w:t>
            </w:r>
          </w:p>
        </w:tc>
      </w:tr>
      <w:tr w:rsidR="0081198D" w:rsidRPr="00231D98" w:rsidTr="00096C1B">
        <w:tc>
          <w:tcPr>
            <w:tcW w:w="1536" w:type="dxa"/>
          </w:tcPr>
          <w:p w:rsidR="0081198D" w:rsidRDefault="0081198D" w:rsidP="00096C1B">
            <w:smartTag w:uri="urn:schemas-microsoft-com:office:smarttags" w:element="place">
              <w:r>
                <w:t>West Bengal</w:t>
              </w:r>
            </w:smartTag>
            <w:r>
              <w:t xml:space="preserve"> &amp; </w:t>
            </w:r>
            <w:smartTag w:uri="urn:schemas-microsoft-com:office:smarttags" w:element="country-region">
              <w:smartTag w:uri="urn:schemas-microsoft-com:office:smarttags" w:element="place">
                <w:r>
                  <w:t>Sikkim</w:t>
                </w:r>
              </w:smartTag>
            </w:smartTag>
          </w:p>
        </w:tc>
        <w:tc>
          <w:tcPr>
            <w:tcW w:w="4475" w:type="dxa"/>
          </w:tcPr>
          <w:p w:rsidR="0081198D" w:rsidRDefault="0081198D" w:rsidP="00096C1B">
            <w:pPr>
              <w:jc w:val="both"/>
            </w:pPr>
            <w:r>
              <w:t xml:space="preserve">Weightage being given for enrolment in police. 20% weightage is being given to NCC cadets for recruitment in Home Guard. </w:t>
            </w:r>
          </w:p>
        </w:tc>
        <w:tc>
          <w:tcPr>
            <w:tcW w:w="2845" w:type="dxa"/>
          </w:tcPr>
          <w:p w:rsidR="0081198D" w:rsidRDefault="0081198D" w:rsidP="00096C1B"/>
        </w:tc>
      </w:tr>
    </w:tbl>
    <w:p w:rsidR="0081198D" w:rsidRDefault="0081198D" w:rsidP="0081198D"/>
    <w:p w:rsidR="0081198D" w:rsidRPr="00231D98" w:rsidRDefault="0081198D" w:rsidP="0081198D">
      <w:pPr>
        <w:ind w:firstLine="720"/>
        <w:jc w:val="both"/>
      </w:pPr>
      <w:r>
        <w:t xml:space="preserve">In the case of state’s like </w:t>
      </w:r>
      <w:smartTag w:uri="urn:schemas-microsoft-com:office:smarttags" w:element="City">
        <w:smartTag w:uri="urn:schemas-microsoft-com:office:smarttags" w:element="place">
          <w:r>
            <w:t>Delhi</w:t>
          </w:r>
        </w:smartTag>
      </w:smartTag>
      <w:r>
        <w:t xml:space="preserve">, </w:t>
      </w:r>
      <w:smartTag w:uri="urn:schemas-microsoft-com:office:smarttags" w:element="place">
        <w:r>
          <w:t>Gujarat</w:t>
        </w:r>
      </w:smartTag>
      <w:r>
        <w:t>, Dadra Nagar Haveli, Chattisgarh and Mizoram incentives in the form of concessions for employment, education are not being given. However, other incentives like scholarships and cash awards are being given in these States.</w:t>
      </w:r>
    </w:p>
    <w:p w:rsidR="0081198D" w:rsidRDefault="0081198D" w:rsidP="0081198D">
      <w:pPr>
        <w:ind w:firstLine="720"/>
      </w:pPr>
    </w:p>
    <w:p w:rsidR="0081198D" w:rsidRDefault="0081198D" w:rsidP="0081198D"/>
    <w:p w:rsidR="0081198D" w:rsidRDefault="0081198D" w:rsidP="0081198D"/>
    <w:p w:rsidR="0081198D" w:rsidRDefault="0081198D" w:rsidP="0081198D"/>
    <w:p w:rsidR="0081198D" w:rsidRDefault="0081198D" w:rsidP="0081198D">
      <w:r>
        <w:tab/>
      </w:r>
    </w:p>
    <w:p w:rsidR="0081198D" w:rsidRDefault="0081198D" w:rsidP="0081198D">
      <w:pPr>
        <w:ind w:firstLine="720"/>
      </w:pPr>
    </w:p>
    <w:p w:rsidR="0081198D" w:rsidRDefault="0081198D" w:rsidP="0081198D">
      <w:pPr>
        <w:ind w:firstLine="720"/>
      </w:pPr>
    </w:p>
    <w:p w:rsidR="0081198D" w:rsidRDefault="0081198D" w:rsidP="0081198D">
      <w:pPr>
        <w:ind w:firstLine="720"/>
      </w:pPr>
    </w:p>
    <w:p w:rsidR="0081198D" w:rsidRDefault="0081198D" w:rsidP="0081198D">
      <w:pPr>
        <w:rPr>
          <w:b/>
          <w:u w:val="single"/>
        </w:rPr>
      </w:pPr>
    </w:p>
    <w:p w:rsidR="0081198D" w:rsidRPr="000C0357" w:rsidRDefault="0081198D" w:rsidP="0081198D">
      <w:pPr>
        <w:rPr>
          <w:b/>
          <w:u w:val="single"/>
        </w:rPr>
      </w:pPr>
    </w:p>
    <w:p w:rsidR="0081198D" w:rsidRPr="000C0357" w:rsidRDefault="0081198D" w:rsidP="0081198D">
      <w:pPr>
        <w:jc w:val="center"/>
        <w:rPr>
          <w:b/>
          <w:u w:val="single"/>
        </w:rPr>
      </w:pPr>
    </w:p>
    <w:p w:rsidR="0081198D" w:rsidRPr="000C0357" w:rsidRDefault="0081198D" w:rsidP="0081198D">
      <w:pPr>
        <w:jc w:val="center"/>
        <w:rPr>
          <w:b/>
          <w:u w:val="single"/>
        </w:rPr>
      </w:pPr>
    </w:p>
    <w:p w:rsidR="0081198D" w:rsidRPr="000C0357" w:rsidRDefault="0081198D" w:rsidP="0081198D">
      <w:pPr>
        <w:jc w:val="center"/>
        <w:rPr>
          <w:b/>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Default="0081198D" w:rsidP="0081198D">
      <w:pPr>
        <w:jc w:val="center"/>
        <w:rPr>
          <w:b/>
          <w:sz w:val="40"/>
          <w:szCs w:val="40"/>
          <w:u w:val="single"/>
        </w:rPr>
      </w:pPr>
    </w:p>
    <w:p w:rsidR="0081198D" w:rsidRPr="000C0357" w:rsidRDefault="0081198D" w:rsidP="0081198D">
      <w:pPr>
        <w:jc w:val="center"/>
        <w:rPr>
          <w:b/>
          <w:sz w:val="40"/>
          <w:szCs w:val="40"/>
          <w:u w:val="single"/>
        </w:rPr>
      </w:pPr>
      <w:r w:rsidRPr="000C0357">
        <w:rPr>
          <w:b/>
          <w:sz w:val="40"/>
          <w:szCs w:val="40"/>
          <w:u w:val="single"/>
        </w:rPr>
        <w:t>CHAPTER</w:t>
      </w:r>
      <w:r>
        <w:rPr>
          <w:b/>
          <w:sz w:val="40"/>
          <w:szCs w:val="40"/>
          <w:u w:val="single"/>
        </w:rPr>
        <w:t>-II</w:t>
      </w:r>
      <w:r w:rsidRPr="000C0357">
        <w:rPr>
          <w:b/>
          <w:sz w:val="40"/>
          <w:szCs w:val="40"/>
          <w:u w:val="single"/>
        </w:rPr>
        <w:t xml:space="preserve"> </w:t>
      </w:r>
    </w:p>
    <w:p w:rsidR="0081198D" w:rsidRPr="000C0357" w:rsidRDefault="0081198D" w:rsidP="0081198D">
      <w:pPr>
        <w:jc w:val="center"/>
        <w:rPr>
          <w:b/>
          <w:sz w:val="40"/>
          <w:szCs w:val="40"/>
          <w:u w:val="single"/>
        </w:rPr>
      </w:pPr>
    </w:p>
    <w:p w:rsidR="0081198D" w:rsidRPr="000C0357" w:rsidRDefault="0081198D" w:rsidP="0081198D">
      <w:pPr>
        <w:jc w:val="center"/>
        <w:rPr>
          <w:b/>
          <w:sz w:val="40"/>
          <w:szCs w:val="40"/>
          <w:u w:val="single"/>
        </w:rPr>
      </w:pPr>
      <w:r w:rsidRPr="000C0357">
        <w:rPr>
          <w:b/>
          <w:sz w:val="40"/>
          <w:szCs w:val="40"/>
          <w:u w:val="single"/>
        </w:rPr>
        <w:lastRenderedPageBreak/>
        <w:t xml:space="preserve">NATIONAL INTEGRATION </w:t>
      </w:r>
    </w:p>
    <w:p w:rsidR="0081198D" w:rsidRPr="000C0357" w:rsidRDefault="0081198D" w:rsidP="0081198D">
      <w:pPr>
        <w:jc w:val="center"/>
        <w:rPr>
          <w:b/>
          <w:sz w:val="40"/>
          <w:szCs w:val="40"/>
          <w:u w:val="single"/>
        </w:rPr>
      </w:pPr>
    </w:p>
    <w:p w:rsidR="0081198D" w:rsidRDefault="0081198D" w:rsidP="0081198D">
      <w:pPr>
        <w:jc w:val="center"/>
        <w:rPr>
          <w:b/>
          <w:u w:val="single"/>
        </w:rPr>
      </w:pPr>
    </w:p>
    <w:p w:rsidR="0081198D" w:rsidRDefault="0081198D" w:rsidP="0081198D">
      <w:pPr>
        <w:jc w:val="center"/>
        <w:rPr>
          <w:b/>
          <w:u w:val="single"/>
        </w:rPr>
      </w:pPr>
    </w:p>
    <w:p w:rsidR="0081198D" w:rsidRDefault="0081198D" w:rsidP="0081198D">
      <w:pPr>
        <w:jc w:val="center"/>
        <w:rPr>
          <w:b/>
          <w:u w:val="single"/>
        </w:rPr>
      </w:pPr>
    </w:p>
    <w:p w:rsidR="0081198D" w:rsidRDefault="0081198D" w:rsidP="0081198D">
      <w:pPr>
        <w:jc w:val="center"/>
        <w:rPr>
          <w:b/>
          <w:u w:val="single"/>
        </w:rPr>
      </w:pPr>
    </w:p>
    <w:p w:rsidR="0081198D" w:rsidRDefault="0081198D" w:rsidP="0081198D">
      <w:pPr>
        <w:jc w:val="center"/>
        <w:rPr>
          <w:b/>
          <w:u w:val="single"/>
        </w:rPr>
      </w:pPr>
    </w:p>
    <w:p w:rsidR="0081198D" w:rsidRDefault="0081198D" w:rsidP="0081198D">
      <w:pPr>
        <w:jc w:val="center"/>
        <w:rPr>
          <w:b/>
          <w:u w:val="single"/>
        </w:rPr>
      </w:pPr>
    </w:p>
    <w:p w:rsidR="0081198D" w:rsidRPr="000C0357" w:rsidRDefault="0081198D" w:rsidP="0081198D">
      <w:pPr>
        <w:jc w:val="center"/>
        <w:rPr>
          <w:b/>
          <w:u w:val="single"/>
        </w:rPr>
      </w:pPr>
    </w:p>
    <w:p w:rsidR="0081198D" w:rsidRPr="000C0357" w:rsidRDefault="0081198D" w:rsidP="0081198D">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4887"/>
        <w:gridCol w:w="1143"/>
        <w:gridCol w:w="1305"/>
      </w:tblGrid>
      <w:tr w:rsidR="0081198D" w:rsidRPr="00130408" w:rsidTr="00096C1B">
        <w:tc>
          <w:tcPr>
            <w:tcW w:w="8856" w:type="dxa"/>
            <w:gridSpan w:val="4"/>
          </w:tcPr>
          <w:p w:rsidR="0081198D" w:rsidRPr="00130408" w:rsidRDefault="0081198D" w:rsidP="00096C1B">
            <w:pPr>
              <w:jc w:val="center"/>
              <w:rPr>
                <w:b/>
                <w:u w:val="single"/>
              </w:rPr>
            </w:pPr>
            <w:r w:rsidRPr="00130408">
              <w:rPr>
                <w:b/>
                <w:u w:val="single"/>
              </w:rPr>
              <w:t xml:space="preserve">INDEX </w:t>
            </w:r>
          </w:p>
          <w:p w:rsidR="0081198D" w:rsidRPr="00130408" w:rsidRDefault="0081198D" w:rsidP="00096C1B">
            <w:pPr>
              <w:jc w:val="center"/>
              <w:rPr>
                <w:b/>
                <w:sz w:val="16"/>
                <w:szCs w:val="16"/>
                <w:u w:val="single"/>
              </w:rPr>
            </w:pPr>
          </w:p>
        </w:tc>
      </w:tr>
      <w:tr w:rsidR="0081198D" w:rsidRPr="00130408" w:rsidTr="00096C1B">
        <w:tc>
          <w:tcPr>
            <w:tcW w:w="6408" w:type="dxa"/>
            <w:gridSpan w:val="2"/>
          </w:tcPr>
          <w:p w:rsidR="0081198D" w:rsidRPr="00130408" w:rsidRDefault="0081198D" w:rsidP="00096C1B">
            <w:pPr>
              <w:spacing w:line="360" w:lineRule="auto"/>
              <w:jc w:val="center"/>
              <w:rPr>
                <w:b/>
              </w:rPr>
            </w:pPr>
            <w:r w:rsidRPr="00130408">
              <w:rPr>
                <w:b/>
              </w:rPr>
              <w:t>CHAPTER-II   NATIONAL INTEGRATION</w:t>
            </w:r>
          </w:p>
        </w:tc>
        <w:tc>
          <w:tcPr>
            <w:tcW w:w="1143" w:type="dxa"/>
          </w:tcPr>
          <w:p w:rsidR="0081198D" w:rsidRPr="00130408" w:rsidRDefault="0081198D" w:rsidP="00096C1B">
            <w:pPr>
              <w:spacing w:line="360" w:lineRule="auto"/>
              <w:rPr>
                <w:b/>
                <w:u w:val="single"/>
              </w:rPr>
            </w:pPr>
            <w:r w:rsidRPr="00130408">
              <w:rPr>
                <w:b/>
                <w:u w:val="single"/>
              </w:rPr>
              <w:t>JD/JW</w:t>
            </w:r>
          </w:p>
        </w:tc>
        <w:tc>
          <w:tcPr>
            <w:tcW w:w="1305" w:type="dxa"/>
          </w:tcPr>
          <w:p w:rsidR="0081198D" w:rsidRPr="00130408" w:rsidRDefault="0081198D" w:rsidP="00096C1B">
            <w:pPr>
              <w:spacing w:line="360" w:lineRule="auto"/>
              <w:rPr>
                <w:b/>
                <w:u w:val="single"/>
              </w:rPr>
            </w:pPr>
            <w:r w:rsidRPr="00130408">
              <w:rPr>
                <w:b/>
                <w:u w:val="single"/>
              </w:rPr>
              <w:t>SD/SW</w:t>
            </w:r>
          </w:p>
        </w:tc>
      </w:tr>
      <w:tr w:rsidR="0081198D" w:rsidRPr="00130408" w:rsidTr="00096C1B">
        <w:trPr>
          <w:trHeight w:val="440"/>
        </w:trPr>
        <w:tc>
          <w:tcPr>
            <w:tcW w:w="1521" w:type="dxa"/>
          </w:tcPr>
          <w:p w:rsidR="0081198D" w:rsidRPr="00886E86" w:rsidRDefault="0081198D" w:rsidP="00096C1B">
            <w:r>
              <w:t>SECTION-1</w:t>
            </w:r>
          </w:p>
        </w:tc>
        <w:tc>
          <w:tcPr>
            <w:tcW w:w="4887" w:type="dxa"/>
          </w:tcPr>
          <w:p w:rsidR="0081198D" w:rsidRPr="00886E86" w:rsidRDefault="0081198D" w:rsidP="00096C1B">
            <w:r>
              <w:t xml:space="preserve">Indian History and Culture </w:t>
            </w:r>
          </w:p>
        </w:tc>
        <w:tc>
          <w:tcPr>
            <w:tcW w:w="1143" w:type="dxa"/>
          </w:tcPr>
          <w:p w:rsidR="0081198D" w:rsidRPr="00130408" w:rsidRDefault="0081198D" w:rsidP="00096C1B">
            <w:pPr>
              <w:jc w:val="center"/>
              <w:rPr>
                <w:b/>
                <w:u w:val="single"/>
              </w:rPr>
            </w:pPr>
            <w:r w:rsidRPr="00130408">
              <w:rPr>
                <w:rFonts w:ascii="Agency FB" w:hAnsi="Agency FB"/>
                <w:b/>
                <w:sz w:val="40"/>
                <w:szCs w:val="40"/>
              </w:rPr>
              <w:t>√</w:t>
            </w:r>
          </w:p>
        </w:tc>
        <w:tc>
          <w:tcPr>
            <w:tcW w:w="1305" w:type="dxa"/>
          </w:tcPr>
          <w:p w:rsidR="0081198D" w:rsidRPr="00130408" w:rsidRDefault="0081198D" w:rsidP="00096C1B">
            <w:pPr>
              <w:jc w:val="center"/>
              <w:rPr>
                <w:b/>
                <w:u w:val="single"/>
              </w:rPr>
            </w:pPr>
            <w:r w:rsidRPr="00130408">
              <w:rPr>
                <w:rFonts w:ascii="Agency FB" w:hAnsi="Agency FB"/>
                <w:b/>
                <w:sz w:val="40"/>
                <w:szCs w:val="40"/>
              </w:rPr>
              <w:t>√</w:t>
            </w:r>
          </w:p>
        </w:tc>
      </w:tr>
      <w:tr w:rsidR="0081198D" w:rsidRPr="00130408" w:rsidTr="00096C1B">
        <w:tc>
          <w:tcPr>
            <w:tcW w:w="1521" w:type="dxa"/>
          </w:tcPr>
          <w:p w:rsidR="0081198D" w:rsidRPr="00886E86" w:rsidRDefault="0081198D" w:rsidP="00096C1B">
            <w:r w:rsidRPr="00886E86">
              <w:t>SECTION-2</w:t>
            </w:r>
          </w:p>
        </w:tc>
        <w:tc>
          <w:tcPr>
            <w:tcW w:w="4887" w:type="dxa"/>
          </w:tcPr>
          <w:p w:rsidR="0081198D" w:rsidRPr="00886E86" w:rsidRDefault="0081198D" w:rsidP="00096C1B">
            <w:r>
              <w:t xml:space="preserve">Religion and  Customs of </w:t>
            </w:r>
            <w:smartTag w:uri="urn:schemas-microsoft-com:office:smarttags" w:element="country-region">
              <w:smartTag w:uri="urn:schemas-microsoft-com:office:smarttags" w:element="place">
                <w:r>
                  <w:t>India</w:t>
                </w:r>
              </w:smartTag>
            </w:smartTag>
            <w:r>
              <w:t xml:space="preserve"> </w:t>
            </w:r>
          </w:p>
        </w:tc>
        <w:tc>
          <w:tcPr>
            <w:tcW w:w="1143" w:type="dxa"/>
          </w:tcPr>
          <w:p w:rsidR="0081198D" w:rsidRPr="00130408" w:rsidRDefault="0081198D" w:rsidP="00096C1B">
            <w:pPr>
              <w:jc w:val="center"/>
              <w:rPr>
                <w:b/>
                <w:u w:val="single"/>
              </w:rPr>
            </w:pPr>
            <w:r w:rsidRPr="00130408">
              <w:rPr>
                <w:rFonts w:ascii="Agency FB" w:hAnsi="Agency FB"/>
                <w:b/>
                <w:sz w:val="40"/>
                <w:szCs w:val="40"/>
              </w:rPr>
              <w:t>√</w:t>
            </w:r>
          </w:p>
        </w:tc>
        <w:tc>
          <w:tcPr>
            <w:tcW w:w="1305" w:type="dxa"/>
          </w:tcPr>
          <w:p w:rsidR="0081198D" w:rsidRPr="00130408" w:rsidRDefault="0081198D" w:rsidP="00096C1B">
            <w:pPr>
              <w:jc w:val="center"/>
              <w:rPr>
                <w:b/>
                <w:u w:val="single"/>
              </w:rPr>
            </w:pPr>
            <w:r w:rsidRPr="00130408">
              <w:rPr>
                <w:rFonts w:ascii="Agency FB" w:hAnsi="Agency FB"/>
                <w:b/>
                <w:sz w:val="40"/>
                <w:szCs w:val="40"/>
              </w:rPr>
              <w:t>√</w:t>
            </w:r>
          </w:p>
        </w:tc>
      </w:tr>
      <w:tr w:rsidR="0081198D" w:rsidRPr="00130408" w:rsidTr="00096C1B">
        <w:tc>
          <w:tcPr>
            <w:tcW w:w="1521" w:type="dxa"/>
          </w:tcPr>
          <w:p w:rsidR="0081198D" w:rsidRPr="00886E86" w:rsidRDefault="0081198D" w:rsidP="00096C1B">
            <w:r w:rsidRPr="00886E86">
              <w:t>SECTION-3</w:t>
            </w:r>
          </w:p>
        </w:tc>
        <w:tc>
          <w:tcPr>
            <w:tcW w:w="4887" w:type="dxa"/>
          </w:tcPr>
          <w:p w:rsidR="0081198D" w:rsidRPr="00924095" w:rsidRDefault="0081198D" w:rsidP="00096C1B">
            <w:r w:rsidRPr="00924095">
              <w:t xml:space="preserve">Unity  in Diversity </w:t>
            </w:r>
          </w:p>
        </w:tc>
        <w:tc>
          <w:tcPr>
            <w:tcW w:w="1143" w:type="dxa"/>
          </w:tcPr>
          <w:p w:rsidR="0081198D" w:rsidRPr="00130408" w:rsidRDefault="0081198D" w:rsidP="00096C1B">
            <w:pPr>
              <w:jc w:val="center"/>
              <w:rPr>
                <w:b/>
                <w:u w:val="single"/>
              </w:rPr>
            </w:pPr>
            <w:r w:rsidRPr="00130408">
              <w:rPr>
                <w:rFonts w:ascii="Agency FB" w:hAnsi="Agency FB"/>
                <w:b/>
                <w:sz w:val="40"/>
                <w:szCs w:val="40"/>
              </w:rPr>
              <w:t>√</w:t>
            </w:r>
          </w:p>
        </w:tc>
        <w:tc>
          <w:tcPr>
            <w:tcW w:w="1305" w:type="dxa"/>
          </w:tcPr>
          <w:p w:rsidR="0081198D" w:rsidRPr="00130408" w:rsidRDefault="0081198D" w:rsidP="00096C1B">
            <w:pPr>
              <w:jc w:val="center"/>
              <w:rPr>
                <w:b/>
                <w:u w:val="single"/>
              </w:rPr>
            </w:pPr>
            <w:r w:rsidRPr="00130408">
              <w:rPr>
                <w:rFonts w:ascii="Agency FB" w:hAnsi="Agency FB"/>
                <w:b/>
                <w:sz w:val="40"/>
                <w:szCs w:val="40"/>
              </w:rPr>
              <w:t>√</w:t>
            </w:r>
          </w:p>
        </w:tc>
      </w:tr>
      <w:tr w:rsidR="0081198D" w:rsidRPr="00130408" w:rsidTr="00096C1B">
        <w:tc>
          <w:tcPr>
            <w:tcW w:w="1521" w:type="dxa"/>
          </w:tcPr>
          <w:p w:rsidR="0081198D" w:rsidRPr="00130408" w:rsidRDefault="0081198D" w:rsidP="00096C1B">
            <w:pPr>
              <w:rPr>
                <w:b/>
              </w:rPr>
            </w:pPr>
            <w:r w:rsidRPr="00886E86">
              <w:t>SECTION-4</w:t>
            </w:r>
          </w:p>
        </w:tc>
        <w:tc>
          <w:tcPr>
            <w:tcW w:w="4887" w:type="dxa"/>
          </w:tcPr>
          <w:p w:rsidR="0081198D" w:rsidRPr="00130408" w:rsidRDefault="0081198D" w:rsidP="00096C1B">
            <w:pPr>
              <w:rPr>
                <w:b/>
                <w:u w:val="single"/>
              </w:rPr>
            </w:pPr>
            <w:r>
              <w:t xml:space="preserve">National Integration and its Importance </w:t>
            </w:r>
          </w:p>
        </w:tc>
        <w:tc>
          <w:tcPr>
            <w:tcW w:w="1143" w:type="dxa"/>
          </w:tcPr>
          <w:p w:rsidR="0081198D" w:rsidRPr="00130408" w:rsidRDefault="0081198D" w:rsidP="00096C1B">
            <w:pPr>
              <w:jc w:val="center"/>
              <w:rPr>
                <w:b/>
                <w:u w:val="single"/>
              </w:rPr>
            </w:pPr>
            <w:r w:rsidRPr="00130408">
              <w:rPr>
                <w:rFonts w:ascii="Agency FB" w:hAnsi="Agency FB"/>
                <w:b/>
                <w:sz w:val="40"/>
                <w:szCs w:val="40"/>
              </w:rPr>
              <w:t>√</w:t>
            </w:r>
          </w:p>
        </w:tc>
        <w:tc>
          <w:tcPr>
            <w:tcW w:w="1305" w:type="dxa"/>
          </w:tcPr>
          <w:p w:rsidR="0081198D" w:rsidRPr="00130408" w:rsidRDefault="0081198D" w:rsidP="00096C1B">
            <w:pPr>
              <w:jc w:val="center"/>
              <w:rPr>
                <w:b/>
                <w:u w:val="single"/>
              </w:rPr>
            </w:pPr>
            <w:r w:rsidRPr="00130408">
              <w:rPr>
                <w:rFonts w:ascii="Agency FB" w:hAnsi="Agency FB"/>
                <w:b/>
                <w:sz w:val="40"/>
                <w:szCs w:val="40"/>
              </w:rPr>
              <w:t>√</w:t>
            </w:r>
          </w:p>
        </w:tc>
      </w:tr>
      <w:tr w:rsidR="0081198D" w:rsidRPr="00130408" w:rsidTr="00096C1B">
        <w:tc>
          <w:tcPr>
            <w:tcW w:w="1521" w:type="dxa"/>
          </w:tcPr>
          <w:p w:rsidR="0081198D" w:rsidRPr="00886E86" w:rsidRDefault="0081198D" w:rsidP="00096C1B">
            <w:pPr>
              <w:spacing w:line="360" w:lineRule="auto"/>
            </w:pPr>
            <w:r w:rsidRPr="00886E86">
              <w:t>SECTION-5</w:t>
            </w:r>
          </w:p>
        </w:tc>
        <w:tc>
          <w:tcPr>
            <w:tcW w:w="4887" w:type="dxa"/>
          </w:tcPr>
          <w:p w:rsidR="0081198D" w:rsidRDefault="0081198D" w:rsidP="00096C1B">
            <w:pPr>
              <w:jc w:val="both"/>
            </w:pPr>
            <w:r>
              <w:t xml:space="preserve">Famous  Leaders of </w:t>
            </w:r>
            <w:smartTag w:uri="urn:schemas-microsoft-com:office:smarttags" w:element="country-region">
              <w:smartTag w:uri="urn:schemas-microsoft-com:office:smarttags" w:element="place">
                <w:r>
                  <w:t>India</w:t>
                </w:r>
              </w:smartTag>
            </w:smartTag>
            <w:r>
              <w:t xml:space="preserve"> like  Mahatma Gandhi, Bhagat Singh, Lal Bahadur Shastri,  Chander Shekhar Azad,  Subash  Chandra Bose, Swami Vivekanand, Jawaharlal Nehru,  Maulana Abul Kalam Azad and Sardar  Vallabh Bhai Patel</w:t>
            </w:r>
          </w:p>
          <w:p w:rsidR="0081198D" w:rsidRPr="00130408" w:rsidRDefault="0081198D" w:rsidP="00096C1B">
            <w:pPr>
              <w:jc w:val="both"/>
              <w:rPr>
                <w:sz w:val="16"/>
                <w:szCs w:val="16"/>
                <w:u w:val="single"/>
              </w:rPr>
            </w:pPr>
          </w:p>
        </w:tc>
        <w:tc>
          <w:tcPr>
            <w:tcW w:w="1143" w:type="dxa"/>
          </w:tcPr>
          <w:p w:rsidR="0081198D" w:rsidRPr="00130408" w:rsidRDefault="0081198D" w:rsidP="00096C1B">
            <w:pPr>
              <w:spacing w:line="360" w:lineRule="auto"/>
              <w:jc w:val="center"/>
              <w:rPr>
                <w:b/>
                <w:u w:val="single"/>
              </w:rPr>
            </w:pPr>
            <w:r w:rsidRPr="00130408">
              <w:rPr>
                <w:rFonts w:ascii="Agency FB" w:hAnsi="Agency FB"/>
                <w:b/>
                <w:sz w:val="40"/>
                <w:szCs w:val="40"/>
              </w:rPr>
              <w:t>√</w:t>
            </w:r>
          </w:p>
        </w:tc>
        <w:tc>
          <w:tcPr>
            <w:tcW w:w="1305" w:type="dxa"/>
          </w:tcPr>
          <w:p w:rsidR="0081198D" w:rsidRPr="00130408" w:rsidRDefault="0081198D" w:rsidP="00096C1B">
            <w:pPr>
              <w:spacing w:line="360" w:lineRule="auto"/>
              <w:jc w:val="center"/>
              <w:rPr>
                <w:b/>
                <w:u w:val="single"/>
              </w:rPr>
            </w:pPr>
            <w:r w:rsidRPr="00130408">
              <w:rPr>
                <w:rFonts w:ascii="Agency FB" w:hAnsi="Agency FB"/>
                <w:b/>
                <w:sz w:val="40"/>
                <w:szCs w:val="40"/>
              </w:rPr>
              <w:t>-</w:t>
            </w:r>
          </w:p>
        </w:tc>
      </w:tr>
      <w:tr w:rsidR="0081198D" w:rsidRPr="00130408" w:rsidTr="00096C1B">
        <w:tc>
          <w:tcPr>
            <w:tcW w:w="1521" w:type="dxa"/>
          </w:tcPr>
          <w:p w:rsidR="0081198D" w:rsidRPr="00886E86" w:rsidRDefault="0081198D" w:rsidP="00096C1B">
            <w:r>
              <w:t>SECTION-6</w:t>
            </w:r>
          </w:p>
        </w:tc>
        <w:tc>
          <w:tcPr>
            <w:tcW w:w="4887" w:type="dxa"/>
          </w:tcPr>
          <w:p w:rsidR="0081198D" w:rsidRDefault="0081198D" w:rsidP="00096C1B">
            <w:smartTag w:uri="urn:schemas-microsoft-com:office:smarttags" w:element="country-region">
              <w:smartTag w:uri="urn:schemas-microsoft-com:office:smarttags" w:element="place">
                <w:r>
                  <w:t>India</w:t>
                </w:r>
              </w:smartTag>
            </w:smartTag>
            <w:r>
              <w:t xml:space="preserve"> and Its Neighbours </w:t>
            </w:r>
          </w:p>
        </w:tc>
        <w:tc>
          <w:tcPr>
            <w:tcW w:w="1143" w:type="dxa"/>
          </w:tcPr>
          <w:p w:rsidR="0081198D" w:rsidRPr="00130408" w:rsidRDefault="0081198D" w:rsidP="00096C1B">
            <w:pPr>
              <w:jc w:val="center"/>
              <w:rPr>
                <w:b/>
                <w:u w:val="single"/>
              </w:rPr>
            </w:pPr>
            <w:r w:rsidRPr="00130408">
              <w:rPr>
                <w:rFonts w:ascii="Agency FB" w:hAnsi="Agency FB"/>
                <w:b/>
                <w:sz w:val="40"/>
                <w:szCs w:val="40"/>
              </w:rPr>
              <w:t>√</w:t>
            </w:r>
          </w:p>
        </w:tc>
        <w:tc>
          <w:tcPr>
            <w:tcW w:w="1305" w:type="dxa"/>
          </w:tcPr>
          <w:p w:rsidR="0081198D" w:rsidRPr="00130408" w:rsidRDefault="0081198D" w:rsidP="00096C1B">
            <w:pPr>
              <w:jc w:val="center"/>
              <w:rPr>
                <w:b/>
                <w:u w:val="single"/>
              </w:rPr>
            </w:pPr>
            <w:r w:rsidRPr="00130408">
              <w:rPr>
                <w:rFonts w:ascii="Agency FB" w:hAnsi="Agency FB"/>
                <w:b/>
                <w:sz w:val="40"/>
                <w:szCs w:val="40"/>
              </w:rPr>
              <w:t>-</w:t>
            </w:r>
          </w:p>
        </w:tc>
      </w:tr>
      <w:tr w:rsidR="0081198D" w:rsidRPr="00130408" w:rsidTr="00096C1B">
        <w:tc>
          <w:tcPr>
            <w:tcW w:w="1521" w:type="dxa"/>
          </w:tcPr>
          <w:p w:rsidR="0081198D" w:rsidRPr="00886E86" w:rsidRDefault="0081198D" w:rsidP="00096C1B">
            <w:r>
              <w:t>SECTION-7</w:t>
            </w:r>
          </w:p>
        </w:tc>
        <w:tc>
          <w:tcPr>
            <w:tcW w:w="4887" w:type="dxa"/>
          </w:tcPr>
          <w:p w:rsidR="0081198D" w:rsidRPr="00130408" w:rsidRDefault="0081198D" w:rsidP="00096C1B">
            <w:pPr>
              <w:rPr>
                <w:b/>
                <w:u w:val="single"/>
              </w:rPr>
            </w:pPr>
            <w:r>
              <w:t xml:space="preserve">Contribution of  Youth in </w:t>
            </w:r>
            <w:smartTag w:uri="urn:schemas-microsoft-com:office:smarttags" w:element="place">
              <w:smartTag w:uri="urn:schemas-microsoft-com:office:smarttags" w:element="PlaceName">
                <w:r>
                  <w:t>Nation</w:t>
                </w:r>
              </w:smartTag>
              <w:r>
                <w:t xml:space="preserve"> </w:t>
              </w:r>
              <w:smartTag w:uri="urn:schemas-microsoft-com:office:smarttags" w:element="PlaceType">
                <w:r>
                  <w:t>Building</w:t>
                </w:r>
              </w:smartTag>
            </w:smartTag>
            <w:r>
              <w:t xml:space="preserve"> </w:t>
            </w:r>
          </w:p>
        </w:tc>
        <w:tc>
          <w:tcPr>
            <w:tcW w:w="1143" w:type="dxa"/>
          </w:tcPr>
          <w:p w:rsidR="0081198D" w:rsidRPr="00130408" w:rsidRDefault="0081198D" w:rsidP="00096C1B">
            <w:pPr>
              <w:jc w:val="center"/>
              <w:rPr>
                <w:b/>
                <w:u w:val="single"/>
              </w:rPr>
            </w:pPr>
            <w:r w:rsidRPr="00130408">
              <w:rPr>
                <w:rFonts w:ascii="Agency FB" w:hAnsi="Agency FB"/>
                <w:b/>
                <w:sz w:val="40"/>
                <w:szCs w:val="40"/>
              </w:rPr>
              <w:t>√</w:t>
            </w:r>
          </w:p>
        </w:tc>
        <w:tc>
          <w:tcPr>
            <w:tcW w:w="1305" w:type="dxa"/>
          </w:tcPr>
          <w:p w:rsidR="0081198D" w:rsidRPr="00130408" w:rsidRDefault="0081198D" w:rsidP="00096C1B">
            <w:pPr>
              <w:jc w:val="center"/>
              <w:rPr>
                <w:b/>
                <w:u w:val="single"/>
              </w:rPr>
            </w:pPr>
            <w:r w:rsidRPr="00130408">
              <w:rPr>
                <w:rFonts w:ascii="Agency FB" w:hAnsi="Agency FB"/>
                <w:b/>
                <w:sz w:val="40"/>
                <w:szCs w:val="40"/>
              </w:rPr>
              <w:t>√</w:t>
            </w:r>
          </w:p>
        </w:tc>
      </w:tr>
      <w:tr w:rsidR="0081198D" w:rsidRPr="00130408" w:rsidTr="00096C1B">
        <w:tc>
          <w:tcPr>
            <w:tcW w:w="1521" w:type="dxa"/>
          </w:tcPr>
          <w:p w:rsidR="0081198D" w:rsidRPr="00886E86" w:rsidRDefault="0081198D" w:rsidP="00096C1B">
            <w:r>
              <w:t>SECTION-8</w:t>
            </w:r>
          </w:p>
        </w:tc>
        <w:tc>
          <w:tcPr>
            <w:tcW w:w="4887" w:type="dxa"/>
          </w:tcPr>
          <w:p w:rsidR="0081198D" w:rsidRDefault="0081198D" w:rsidP="00096C1B">
            <w:r>
              <w:t xml:space="preserve">Nation State, National Interests and Objectives </w:t>
            </w:r>
          </w:p>
        </w:tc>
        <w:tc>
          <w:tcPr>
            <w:tcW w:w="1143" w:type="dxa"/>
          </w:tcPr>
          <w:p w:rsidR="0081198D" w:rsidRPr="00130408" w:rsidRDefault="0081198D" w:rsidP="00096C1B">
            <w:pPr>
              <w:jc w:val="center"/>
              <w:rPr>
                <w:b/>
                <w:u w:val="single"/>
              </w:rPr>
            </w:pPr>
            <w:r w:rsidRPr="00130408">
              <w:rPr>
                <w:rFonts w:ascii="Agency FB" w:hAnsi="Agency FB"/>
                <w:b/>
                <w:sz w:val="40"/>
                <w:szCs w:val="40"/>
              </w:rPr>
              <w:t>-</w:t>
            </w:r>
          </w:p>
        </w:tc>
        <w:tc>
          <w:tcPr>
            <w:tcW w:w="1305" w:type="dxa"/>
          </w:tcPr>
          <w:p w:rsidR="0081198D" w:rsidRPr="00130408" w:rsidRDefault="0081198D" w:rsidP="00096C1B">
            <w:pPr>
              <w:jc w:val="center"/>
              <w:rPr>
                <w:b/>
                <w:u w:val="single"/>
              </w:rPr>
            </w:pPr>
            <w:r w:rsidRPr="00130408">
              <w:rPr>
                <w:rFonts w:ascii="Agency FB" w:hAnsi="Agency FB"/>
                <w:b/>
                <w:sz w:val="40"/>
                <w:szCs w:val="40"/>
              </w:rPr>
              <w:t>√</w:t>
            </w:r>
          </w:p>
        </w:tc>
      </w:tr>
    </w:tbl>
    <w:p w:rsidR="0081198D" w:rsidRDefault="0081198D" w:rsidP="0081198D">
      <w:pPr>
        <w:jc w:val="center"/>
        <w:rPr>
          <w:b/>
          <w:u w:val="single"/>
        </w:rPr>
      </w:pPr>
    </w:p>
    <w:p w:rsidR="0081198D" w:rsidRDefault="0081198D" w:rsidP="0081198D">
      <w:pPr>
        <w:jc w:val="center"/>
        <w:rPr>
          <w:b/>
          <w:u w:val="single"/>
        </w:rPr>
      </w:pPr>
    </w:p>
    <w:p w:rsidR="0081198D" w:rsidRDefault="0081198D" w:rsidP="0081198D">
      <w:pPr>
        <w:rPr>
          <w:b/>
          <w:u w:val="single"/>
        </w:rPr>
      </w:pPr>
    </w:p>
    <w:p w:rsidR="0081198D" w:rsidRDefault="0081198D" w:rsidP="0081198D">
      <w:pPr>
        <w:rPr>
          <w:b/>
          <w:u w:val="single"/>
        </w:rPr>
      </w:pPr>
    </w:p>
    <w:p w:rsidR="0081198D" w:rsidRDefault="0081198D" w:rsidP="0081198D">
      <w:pPr>
        <w:jc w:val="center"/>
        <w:rPr>
          <w:b/>
          <w:u w:val="single"/>
        </w:rPr>
      </w:pPr>
    </w:p>
    <w:p w:rsidR="0081198D" w:rsidRDefault="0081198D" w:rsidP="0081198D">
      <w:pPr>
        <w:jc w:val="center"/>
        <w:rPr>
          <w:b/>
          <w:u w:val="single"/>
        </w:rPr>
      </w:pPr>
    </w:p>
    <w:p w:rsidR="0081198D" w:rsidRDefault="0081198D" w:rsidP="0081198D">
      <w:pPr>
        <w:jc w:val="center"/>
        <w:rPr>
          <w:b/>
          <w:u w:val="single"/>
        </w:rPr>
      </w:pPr>
    </w:p>
    <w:p w:rsidR="0081198D" w:rsidRDefault="0081198D" w:rsidP="0081198D">
      <w:pPr>
        <w:jc w:val="center"/>
        <w:rPr>
          <w:b/>
          <w:u w:val="single"/>
        </w:rPr>
      </w:pPr>
    </w:p>
    <w:p w:rsidR="0081198D" w:rsidRDefault="0081198D" w:rsidP="0081198D">
      <w:pPr>
        <w:jc w:val="center"/>
        <w:rPr>
          <w:b/>
          <w:u w:val="single"/>
        </w:rPr>
      </w:pPr>
    </w:p>
    <w:p w:rsidR="0081198D" w:rsidRDefault="0081198D" w:rsidP="0081198D">
      <w:pPr>
        <w:jc w:val="center"/>
        <w:rPr>
          <w:b/>
          <w:u w:val="single"/>
        </w:rPr>
      </w:pPr>
    </w:p>
    <w:p w:rsidR="0081198D" w:rsidRDefault="0081198D" w:rsidP="0081198D">
      <w:pPr>
        <w:jc w:val="center"/>
        <w:rPr>
          <w:b/>
          <w:u w:val="single"/>
        </w:rPr>
      </w:pPr>
    </w:p>
    <w:p w:rsidR="0081198D" w:rsidRDefault="0081198D" w:rsidP="0081198D">
      <w:pPr>
        <w:jc w:val="center"/>
        <w:rPr>
          <w:b/>
          <w:u w:val="single"/>
        </w:rPr>
      </w:pPr>
      <w:r w:rsidRPr="000C0357">
        <w:rPr>
          <w:b/>
          <w:u w:val="single"/>
        </w:rPr>
        <w:t>SECTION-</w:t>
      </w:r>
      <w:r>
        <w:rPr>
          <w:b/>
          <w:u w:val="single"/>
        </w:rPr>
        <w:t>1</w:t>
      </w:r>
      <w:r w:rsidRPr="000C0357">
        <w:rPr>
          <w:b/>
          <w:u w:val="single"/>
        </w:rPr>
        <w:t xml:space="preserve"> </w:t>
      </w:r>
    </w:p>
    <w:p w:rsidR="0081198D" w:rsidRPr="000C0357" w:rsidRDefault="0081198D" w:rsidP="0081198D">
      <w:pPr>
        <w:jc w:val="center"/>
        <w:rPr>
          <w:b/>
          <w:u w:val="single"/>
        </w:rPr>
      </w:pPr>
    </w:p>
    <w:p w:rsidR="0081198D" w:rsidRPr="000C0357" w:rsidRDefault="0081198D" w:rsidP="0081198D">
      <w:pPr>
        <w:jc w:val="center"/>
        <w:rPr>
          <w:b/>
          <w:u w:val="single"/>
        </w:rPr>
      </w:pPr>
      <w:r w:rsidRPr="000C0357">
        <w:rPr>
          <w:b/>
          <w:u w:val="single"/>
        </w:rPr>
        <w:lastRenderedPageBreak/>
        <w:t>INDIAN HISTORY AND CULTURE</w:t>
      </w:r>
    </w:p>
    <w:p w:rsidR="0081198D" w:rsidRDefault="0081198D" w:rsidP="0081198D">
      <w:pPr>
        <w:jc w:val="both"/>
      </w:pPr>
    </w:p>
    <w:p w:rsidR="0081198D" w:rsidRPr="000C0357" w:rsidRDefault="0081198D" w:rsidP="0081198D">
      <w:pPr>
        <w:jc w:val="both"/>
      </w:pPr>
      <w:r w:rsidRPr="000C0357">
        <w:tab/>
      </w:r>
      <w:r w:rsidRPr="000C0357">
        <w:tab/>
      </w:r>
      <w:r w:rsidRPr="000C0357">
        <w:tab/>
      </w:r>
    </w:p>
    <w:p w:rsidR="0081198D" w:rsidRPr="000C0357" w:rsidRDefault="0081198D" w:rsidP="0081198D">
      <w:pPr>
        <w:rPr>
          <w:b/>
          <w:u w:val="single"/>
        </w:rPr>
      </w:pPr>
      <w:r w:rsidRPr="000C0357">
        <w:rPr>
          <w:b/>
          <w:u w:val="single"/>
        </w:rPr>
        <w:t xml:space="preserve">General </w:t>
      </w:r>
    </w:p>
    <w:p w:rsidR="0081198D" w:rsidRPr="000C0357" w:rsidRDefault="0081198D" w:rsidP="0081198D">
      <w:pPr>
        <w:jc w:val="both"/>
      </w:pPr>
    </w:p>
    <w:p w:rsidR="0081198D" w:rsidRPr="000C0357" w:rsidRDefault="0081198D" w:rsidP="0081198D">
      <w:pPr>
        <w:jc w:val="both"/>
      </w:pPr>
      <w:r w:rsidRPr="000C0357">
        <w:t>1.</w:t>
      </w:r>
      <w:r w:rsidRPr="000C0357">
        <w:tab/>
      </w:r>
      <w:smartTag w:uri="urn:schemas-microsoft-com:office:smarttags" w:element="country-region">
        <w:smartTag w:uri="urn:schemas-microsoft-com:office:smarttags" w:element="place">
          <w:r w:rsidRPr="000C0357">
            <w:t>India</w:t>
          </w:r>
        </w:smartTag>
      </w:smartTag>
      <w:r w:rsidRPr="000C0357">
        <w:t xml:space="preserve"> was one of the oldest centres of the prehistoric cultures of the world . </w:t>
      </w:r>
      <w:smartTag w:uri="urn:schemas-microsoft-com:office:smarttags" w:element="country-region">
        <w:smartTag w:uri="urn:schemas-microsoft-com:office:smarttags" w:element="place">
          <w:r w:rsidRPr="000C0357">
            <w:t>India</w:t>
          </w:r>
        </w:smartTag>
      </w:smartTag>
      <w:r w:rsidRPr="000C0357">
        <w:t xml:space="preserve"> was also the cradle of one of the earliest civilizations in history </w:t>
      </w:r>
      <w:r>
        <w:t>- the Harappan culture</w:t>
      </w:r>
      <w:r w:rsidRPr="000C0357">
        <w:t xml:space="preserve">. </w:t>
      </w:r>
      <w:r>
        <w:t>T</w:t>
      </w:r>
      <w:r w:rsidRPr="000C0357">
        <w:t xml:space="preserve">he </w:t>
      </w:r>
      <w:r>
        <w:t>H</w:t>
      </w:r>
      <w:r w:rsidRPr="000C0357">
        <w:t>arappan culture was the first urban culture to f</w:t>
      </w:r>
      <w:r>
        <w:t xml:space="preserve">lourish in </w:t>
      </w:r>
      <w:smartTag w:uri="urn:schemas-microsoft-com:office:smarttags" w:element="country-region">
        <w:smartTag w:uri="urn:schemas-microsoft-com:office:smarttags" w:element="place">
          <w:r>
            <w:t>India</w:t>
          </w:r>
        </w:smartTag>
      </w:smartTag>
      <w:r w:rsidRPr="000C0357">
        <w:t>.</w:t>
      </w:r>
      <w:r>
        <w:t xml:space="preserve">  </w:t>
      </w:r>
      <w:r w:rsidRPr="000C0357">
        <w:t>Many of its features distinguished it from all its contemporary cultures in other parts of the world and made it a</w:t>
      </w:r>
      <w:r>
        <w:t xml:space="preserve"> distinctly Indian civilization</w:t>
      </w:r>
      <w:r w:rsidRPr="000C0357">
        <w:t>.</w:t>
      </w:r>
      <w:r>
        <w:t xml:space="preserve"> </w:t>
      </w:r>
      <w:r w:rsidRPr="000C0357">
        <w:t xml:space="preserve"> Larger in extent than any of its contemporary civilization</w:t>
      </w:r>
      <w:r>
        <w:t xml:space="preserve">, </w:t>
      </w:r>
      <w:r w:rsidRPr="000C0357">
        <w:t xml:space="preserve"> </w:t>
      </w:r>
      <w:r>
        <w:t>i</w:t>
      </w:r>
      <w:r w:rsidRPr="000C0357">
        <w:t>t spread over parts of Baluch</w:t>
      </w:r>
      <w:r>
        <w:t>istan, Sind, Punjab, Haryana, Rajasthan</w:t>
      </w:r>
      <w:r w:rsidRPr="000C0357">
        <w:t>, Western U</w:t>
      </w:r>
      <w:r>
        <w:t>ttar Pradesh and Gujarat  and ha</w:t>
      </w:r>
      <w:r w:rsidRPr="000C0357">
        <w:t>d links with some other parts of India as well as with contemporary civilization in West Asia.</w:t>
      </w:r>
    </w:p>
    <w:p w:rsidR="0081198D" w:rsidRPr="000C0357" w:rsidRDefault="0081198D" w:rsidP="0081198D">
      <w:pPr>
        <w:jc w:val="both"/>
      </w:pPr>
    </w:p>
    <w:p w:rsidR="0081198D" w:rsidRPr="000C0357" w:rsidRDefault="0081198D" w:rsidP="0081198D">
      <w:pPr>
        <w:jc w:val="both"/>
      </w:pPr>
      <w:r w:rsidRPr="000C0357">
        <w:t>2.</w:t>
      </w:r>
      <w:r w:rsidRPr="000C0357">
        <w:tab/>
        <w:t xml:space="preserve">The </w:t>
      </w:r>
      <w:r>
        <w:t>n</w:t>
      </w:r>
      <w:r w:rsidRPr="000C0357">
        <w:t xml:space="preserve">ext  major phase  in ancient Indian history is the Vedic age which began with the coming of the Indo </w:t>
      </w:r>
      <w:r>
        <w:t>- European speaking people</w:t>
      </w:r>
      <w:r w:rsidRPr="000C0357">
        <w:t>. It laid the culture that began to emerge during this phase and was the result of the inter</w:t>
      </w:r>
      <w:r>
        <w:t xml:space="preserve">- </w:t>
      </w:r>
      <w:r w:rsidRPr="000C0357">
        <w:t>mixing of the Indo</w:t>
      </w:r>
      <w:r>
        <w:t xml:space="preserve"> </w:t>
      </w:r>
      <w:r w:rsidRPr="000C0357">
        <w:t>- Aryans with the pre</w:t>
      </w:r>
      <w:r>
        <w:t>-</w:t>
      </w:r>
      <w:r w:rsidRPr="000C0357">
        <w:t xml:space="preserve">existing inhabitants of </w:t>
      </w:r>
      <w:smartTag w:uri="urn:schemas-microsoft-com:office:smarttags" w:element="country-region">
        <w:smartTag w:uri="urn:schemas-microsoft-com:office:smarttags" w:element="place">
          <w:r w:rsidRPr="000C0357">
            <w:t>India</w:t>
          </w:r>
        </w:smartTag>
      </w:smartTag>
      <w:r w:rsidRPr="000C0357">
        <w:t xml:space="preserve">. The next  phase covering the period from about the sixth century BC to about 200 BC is marked by far reaching changes in almost every aspect of life in </w:t>
      </w:r>
      <w:smartTag w:uri="urn:schemas-microsoft-com:office:smarttags" w:element="country-region">
        <w:smartTag w:uri="urn:schemas-microsoft-com:office:smarttags" w:element="place">
          <w:r w:rsidRPr="000C0357">
            <w:t>India</w:t>
          </w:r>
        </w:smartTag>
      </w:smartTag>
      <w:r w:rsidRPr="000C0357">
        <w:t>. This period saw the spread of agriculture over large parts of the country, the rise of ci</w:t>
      </w:r>
      <w:r>
        <w:t>ties and the formation of the state</w:t>
      </w:r>
      <w:r w:rsidRPr="000C0357">
        <w:t xml:space="preserve">. </w:t>
      </w:r>
      <w:r>
        <w:t>T</w:t>
      </w:r>
      <w:r w:rsidRPr="000C0357">
        <w:t xml:space="preserve">he period also saw the rise and decline of the first all </w:t>
      </w:r>
      <w:r>
        <w:t>-</w:t>
      </w:r>
      <w:r w:rsidRPr="000C0357">
        <w:t xml:space="preserve"> </w:t>
      </w:r>
      <w:smartTag w:uri="urn:schemas-microsoft-com:office:smarttags" w:element="country-region">
        <w:smartTag w:uri="urn:schemas-microsoft-com:office:smarttags" w:element="place">
          <w:r>
            <w:t>India</w:t>
          </w:r>
        </w:smartTag>
      </w:smartTag>
      <w:r>
        <w:t xml:space="preserve">  empire in Indian history</w:t>
      </w:r>
      <w:r w:rsidRPr="000C0357">
        <w:t xml:space="preserve">. </w:t>
      </w:r>
      <w:r>
        <w:t xml:space="preserve"> </w:t>
      </w:r>
      <w:r w:rsidRPr="000C0357">
        <w:t>This period is important not only for political u</w:t>
      </w:r>
      <w:r>
        <w:t>nity but also for culture unity</w:t>
      </w:r>
      <w:r w:rsidRPr="000C0357">
        <w:t xml:space="preserve">. </w:t>
      </w:r>
      <w:r>
        <w:t xml:space="preserve"> </w:t>
      </w:r>
      <w:r w:rsidRPr="000C0357">
        <w:t>Two major religions</w:t>
      </w:r>
      <w:r>
        <w:t xml:space="preserve">, Jainism and Buddhism </w:t>
      </w:r>
      <w:r w:rsidRPr="000C0357">
        <w:t xml:space="preserve">which  arose in the sixth century </w:t>
      </w:r>
      <w:r>
        <w:t>B</w:t>
      </w:r>
      <w:r w:rsidRPr="000C0357">
        <w:t>C</w:t>
      </w:r>
      <w:r>
        <w:t>,</w:t>
      </w:r>
      <w:r w:rsidRPr="000C0357">
        <w:t xml:space="preserve"> </w:t>
      </w:r>
      <w:r>
        <w:t xml:space="preserve"> </w:t>
      </w:r>
      <w:r w:rsidRPr="000C0357">
        <w:t>left a lasting influence</w:t>
      </w:r>
      <w:r>
        <w:t xml:space="preserve"> on Indian life and culture</w:t>
      </w:r>
      <w:r w:rsidRPr="000C0357">
        <w:t>. Thi</w:t>
      </w:r>
      <w:r>
        <w:t>s period saw the spread through</w:t>
      </w:r>
      <w:r w:rsidRPr="000C0357">
        <w:t>out the country of belief and practices associated with Hinduism, including V</w:t>
      </w:r>
      <w:r>
        <w:t>e</w:t>
      </w:r>
      <w:r w:rsidRPr="000C0357">
        <w:t>d</w:t>
      </w:r>
      <w:r>
        <w:t>ic religion as well as Buddhism</w:t>
      </w:r>
      <w:r w:rsidRPr="000C0357">
        <w:t xml:space="preserve">. The </w:t>
      </w:r>
      <w:smartTag w:uri="urn:schemas-microsoft-com:office:smarttags" w:element="City">
        <w:smartTag w:uri="urn:schemas-microsoft-com:office:smarttags" w:element="place">
          <w:r w:rsidRPr="000C0357">
            <w:t>Varna</w:t>
          </w:r>
        </w:smartTag>
      </w:smartTag>
      <w:r w:rsidRPr="000C0357">
        <w:t xml:space="preserve"> system of social organization popularly known as the caste system</w:t>
      </w:r>
      <w:r>
        <w:t>,</w:t>
      </w:r>
      <w:r w:rsidRPr="000C0357">
        <w:t xml:space="preserve"> which had arisen in the V</w:t>
      </w:r>
      <w:r>
        <w:t>e</w:t>
      </w:r>
      <w:r w:rsidRPr="000C0357">
        <w:t>dic Age</w:t>
      </w:r>
      <w:r>
        <w:t>,</w:t>
      </w:r>
      <w:r w:rsidRPr="000C0357">
        <w:t xml:space="preserve"> now became well established and gradually became the dominant form of social orga</w:t>
      </w:r>
      <w:r>
        <w:t>nization throughout the country</w:t>
      </w:r>
      <w:r w:rsidRPr="000C0357">
        <w:t xml:space="preserve">. This form of social organization was peculiar to </w:t>
      </w:r>
      <w:smartTag w:uri="urn:schemas-microsoft-com:office:smarttags" w:element="country-region">
        <w:smartTag w:uri="urn:schemas-microsoft-com:office:smarttags" w:element="place">
          <w:r w:rsidRPr="000C0357">
            <w:t>India</w:t>
          </w:r>
        </w:smartTag>
      </w:smartTag>
      <w:r w:rsidRPr="000C0357">
        <w:t>. The process of cultural unity is best exemplified b</w:t>
      </w:r>
      <w:r>
        <w:t>y Ashoka</w:t>
      </w:r>
      <w:r w:rsidRPr="000C0357">
        <w:t xml:space="preserve">. </w:t>
      </w:r>
      <w:r>
        <w:t xml:space="preserve">  H</w:t>
      </w:r>
      <w:r w:rsidRPr="000C0357">
        <w:t>e unified almost the entire country under the empire but renounced</w:t>
      </w:r>
      <w:r>
        <w:t xml:space="preserve"> the use of war as state policy</w:t>
      </w:r>
      <w:r w:rsidRPr="000C0357">
        <w:t>. Instead he declared the victory of ri</w:t>
      </w:r>
      <w:r>
        <w:t>ghteousness as the real victory</w:t>
      </w:r>
      <w:r w:rsidRPr="000C0357">
        <w:t>.</w:t>
      </w:r>
    </w:p>
    <w:p w:rsidR="0081198D" w:rsidRPr="000C0357" w:rsidRDefault="0081198D" w:rsidP="0081198D">
      <w:pPr>
        <w:jc w:val="both"/>
      </w:pPr>
    </w:p>
    <w:p w:rsidR="0081198D" w:rsidRPr="000C0357" w:rsidRDefault="0081198D" w:rsidP="0081198D">
      <w:pPr>
        <w:jc w:val="both"/>
      </w:pPr>
      <w:r w:rsidRPr="000C0357">
        <w:t>3.</w:t>
      </w:r>
      <w:r w:rsidRPr="000C0357">
        <w:tab/>
        <w:t>The next phase in Ancient Indian history cover the</w:t>
      </w:r>
      <w:r>
        <w:t xml:space="preserve"> period from about 200 B</w:t>
      </w:r>
      <w:r w:rsidRPr="000C0357">
        <w:t>C</w:t>
      </w:r>
      <w:r>
        <w:t xml:space="preserve"> to about A</w:t>
      </w:r>
      <w:r w:rsidRPr="000C0357">
        <w:t xml:space="preserve">D 300. This phase is extremely important for the changes that </w:t>
      </w:r>
      <w:r>
        <w:t>t</w:t>
      </w:r>
      <w:r w:rsidRPr="000C0357">
        <w:t>ook place</w:t>
      </w:r>
      <w:r>
        <w:t xml:space="preserve"> in economic and political life</w:t>
      </w:r>
      <w:r w:rsidRPr="000C0357">
        <w:t xml:space="preserve">, and significant developments in various aspects of culture  including religion, art and science and technology. In economic life this period is significant for advancement of </w:t>
      </w:r>
      <w:smartTag w:uri="urn:schemas-microsoft-com:office:smarttags" w:element="country-region">
        <w:smartTag w:uri="urn:schemas-microsoft-com:office:smarttags" w:element="place">
          <w:r w:rsidRPr="000C0357">
            <w:t>India</w:t>
          </w:r>
        </w:smartTag>
      </w:smartTag>
      <w:r w:rsidRPr="000C0357">
        <w:t>’s international trade both by land and sea routes and the emergence of c</w:t>
      </w:r>
      <w:r>
        <w:t xml:space="preserve">ities </w:t>
      </w:r>
      <w:r w:rsidRPr="000C0357">
        <w:t xml:space="preserve"> and towns unknown to earlier </w:t>
      </w:r>
      <w:r>
        <w:t>phase of ancient Indian history</w:t>
      </w:r>
      <w:r w:rsidRPr="000C0357">
        <w:t>.</w:t>
      </w:r>
      <w:r>
        <w:t xml:space="preserve"> </w:t>
      </w:r>
      <w:r w:rsidRPr="000C0357">
        <w:t xml:space="preserve"> In political life</w:t>
      </w:r>
      <w:r>
        <w:t>, large parts of North Western</w:t>
      </w:r>
      <w:r w:rsidRPr="000C0357">
        <w:t xml:space="preserve">, </w:t>
      </w:r>
      <w:r>
        <w:t>N</w:t>
      </w:r>
      <w:r w:rsidRPr="000C0357">
        <w:t xml:space="preserve">orthern and </w:t>
      </w:r>
      <w:r>
        <w:t xml:space="preserve"> </w:t>
      </w:r>
      <w:smartTag w:uri="urn:schemas-microsoft-com:office:smarttags" w:element="place">
        <w:r>
          <w:t>W</w:t>
        </w:r>
        <w:r w:rsidRPr="000C0357">
          <w:t>estern India</w:t>
        </w:r>
      </w:smartTag>
      <w:r w:rsidRPr="000C0357">
        <w:t xml:space="preserve"> were ruled by</w:t>
      </w:r>
      <w:r>
        <w:t xml:space="preserve"> dynasties of non Indian origin</w:t>
      </w:r>
      <w:r w:rsidRPr="000C0357">
        <w:t>. These w</w:t>
      </w:r>
      <w:r>
        <w:t>ere the Indo-Greeks, the Sheiks</w:t>
      </w:r>
      <w:r w:rsidRPr="000C0357">
        <w:t>,</w:t>
      </w:r>
      <w:r>
        <w:t xml:space="preserve"> the Parthians and the Kushanas</w:t>
      </w:r>
      <w:r w:rsidRPr="000C0357">
        <w:t>. A significant event was  the growth o</w:t>
      </w:r>
      <w:r>
        <w:t>f the Mahayana sect of Buddhism</w:t>
      </w:r>
      <w:r w:rsidRPr="000C0357">
        <w:t>, which the Kushana ruler Kanishka patronized and the development  of the great Buddhist art associated with it.</w:t>
      </w:r>
    </w:p>
    <w:p w:rsidR="0081198D" w:rsidRPr="000C0357" w:rsidRDefault="0081198D" w:rsidP="0081198D">
      <w:pPr>
        <w:jc w:val="both"/>
      </w:pPr>
    </w:p>
    <w:p w:rsidR="0081198D" w:rsidRPr="000C0357" w:rsidRDefault="0081198D" w:rsidP="0081198D">
      <w:pPr>
        <w:jc w:val="both"/>
      </w:pPr>
      <w:r w:rsidRPr="000C0357">
        <w:t>4.</w:t>
      </w:r>
      <w:r w:rsidRPr="000C0357">
        <w:tab/>
        <w:t>The last phase of the ancient period of Indian History s</w:t>
      </w:r>
      <w:r>
        <w:t>tarts in early fourth century A</w:t>
      </w:r>
      <w:r w:rsidRPr="000C0357">
        <w:t>D and ends in about the eighth century</w:t>
      </w:r>
      <w:r>
        <w:t>.  The Guptas</w:t>
      </w:r>
      <w:r w:rsidRPr="000C0357">
        <w:t xml:space="preserve"> </w:t>
      </w:r>
      <w:r>
        <w:t xml:space="preserve"> b</w:t>
      </w:r>
      <w:r w:rsidRPr="000C0357">
        <w:t xml:space="preserve">uilt a large kingdom during this period which remained powerful </w:t>
      </w:r>
      <w:r>
        <w:t>for about a century</w:t>
      </w:r>
      <w:r w:rsidRPr="000C0357">
        <w:t xml:space="preserve">. In the </w:t>
      </w:r>
      <w:smartTag w:uri="urn:schemas-microsoft-com:office:smarttags" w:element="place">
        <w:r w:rsidRPr="000C0357">
          <w:t>Deccan</w:t>
        </w:r>
      </w:smartTag>
      <w:r w:rsidRPr="000C0357">
        <w:t xml:space="preserve"> and the </w:t>
      </w:r>
      <w:r>
        <w:t>South</w:t>
      </w:r>
      <w:r w:rsidRPr="000C0357">
        <w:t>, there were two  major Kingdoms during this period of the Pallavas and of the Cha</w:t>
      </w:r>
      <w:r>
        <w:t>lukyas</w:t>
      </w:r>
      <w:r w:rsidRPr="000C0357">
        <w:t>.</w:t>
      </w:r>
      <w:r>
        <w:t xml:space="preserve"> </w:t>
      </w:r>
      <w:r w:rsidRPr="000C0357">
        <w:t xml:space="preserve"> Some of the finest </w:t>
      </w:r>
      <w:r w:rsidRPr="000C0357">
        <w:lastRenderedPageBreak/>
        <w:t>achievements in various fields of culture</w:t>
      </w:r>
      <w:r>
        <w:t>-art</w:t>
      </w:r>
      <w:r w:rsidRPr="000C0357">
        <w:t>, architec</w:t>
      </w:r>
      <w:r>
        <w:t>ture, literature, philosophy</w:t>
      </w:r>
      <w:r w:rsidRPr="000C0357">
        <w:t>, scie</w:t>
      </w:r>
      <w:r>
        <w:t>nce</w:t>
      </w:r>
      <w:r w:rsidRPr="000C0357">
        <w:t>, technology can</w:t>
      </w:r>
      <w:r>
        <w:t xml:space="preserve">, </w:t>
      </w:r>
      <w:r w:rsidRPr="000C0357">
        <w:t>however, be dated to this period. Because of these achievements, this period  is often described as the classical age of the Indian civilization</w:t>
      </w:r>
      <w:r>
        <w:t>.  In religion</w:t>
      </w:r>
      <w:r w:rsidRPr="000C0357">
        <w:t>, this is a period of decline of Buddhism and the rise of Brahmanical religion of Hinduism as we know it today. Great progress was made in literature, both religious and secular, in Sanskrit which also became the language of the co</w:t>
      </w:r>
      <w:r>
        <w:t>urt in most part of the country</w:t>
      </w:r>
      <w:r w:rsidRPr="000C0357">
        <w:t xml:space="preserve">. In spite of the dominant position of Sanskrit in most part of the country. </w:t>
      </w:r>
      <w:r>
        <w:t>T</w:t>
      </w:r>
      <w:r w:rsidRPr="000C0357">
        <w:t>his period marks the beginning of many modern Indian language</w:t>
      </w:r>
      <w:r>
        <w:t>s</w:t>
      </w:r>
      <w:r w:rsidRPr="000C0357">
        <w:t xml:space="preserve"> as well as distinct scripts in</w:t>
      </w:r>
      <w:r>
        <w:t xml:space="preserve"> different parts of the country</w:t>
      </w:r>
      <w:r w:rsidRPr="000C0357">
        <w:t xml:space="preserve">. </w:t>
      </w:r>
      <w:r>
        <w:t>T</w:t>
      </w:r>
      <w:r w:rsidRPr="000C0357">
        <w:t>he period is also important for some of the most significant advances in science and technology. Most of the major works in astronomy, mathematics and medicine belong to this period.</w:t>
      </w:r>
    </w:p>
    <w:p w:rsidR="0081198D" w:rsidRPr="000C0357" w:rsidRDefault="0081198D" w:rsidP="0081198D">
      <w:pPr>
        <w:jc w:val="both"/>
      </w:pPr>
    </w:p>
    <w:p w:rsidR="0081198D" w:rsidRPr="000C0357" w:rsidRDefault="0081198D" w:rsidP="0081198D">
      <w:pPr>
        <w:jc w:val="both"/>
      </w:pPr>
      <w:r w:rsidRPr="000C0357">
        <w:rPr>
          <w:b/>
          <w:u w:val="single"/>
        </w:rPr>
        <w:t>The Medi</w:t>
      </w:r>
      <w:r>
        <w:rPr>
          <w:b/>
          <w:u w:val="single"/>
        </w:rPr>
        <w:t>a</w:t>
      </w:r>
      <w:r w:rsidRPr="000C0357">
        <w:rPr>
          <w:b/>
          <w:u w:val="single"/>
        </w:rPr>
        <w:t xml:space="preserve">eval </w:t>
      </w:r>
      <w:r>
        <w:rPr>
          <w:b/>
          <w:u w:val="single"/>
        </w:rPr>
        <w:t>P</w:t>
      </w:r>
      <w:r w:rsidRPr="000C0357">
        <w:rPr>
          <w:b/>
          <w:u w:val="single"/>
        </w:rPr>
        <w:t xml:space="preserve">eriod </w:t>
      </w:r>
    </w:p>
    <w:p w:rsidR="0081198D" w:rsidRPr="000C0357" w:rsidRDefault="0081198D" w:rsidP="0081198D">
      <w:pPr>
        <w:jc w:val="both"/>
      </w:pPr>
    </w:p>
    <w:p w:rsidR="0081198D" w:rsidRPr="000C0357" w:rsidRDefault="0081198D" w:rsidP="0081198D">
      <w:pPr>
        <w:jc w:val="both"/>
      </w:pPr>
      <w:r>
        <w:t>5.</w:t>
      </w:r>
      <w:r>
        <w:tab/>
        <w:t>During the mediaeval period</w:t>
      </w:r>
      <w:r w:rsidRPr="000C0357">
        <w:t>, some of the achievements of the ancient</w:t>
      </w:r>
      <w:r>
        <w:t xml:space="preserve"> times</w:t>
      </w:r>
      <w:r w:rsidRPr="000C0357">
        <w:t xml:space="preserve"> were carried forward and new magnificent structures were built on those foundations. The period from the eighth to twelfth century in political life is dominated mainly by the presence of large number of states  the bigger ones among them tried to establish their supremacy in </w:t>
      </w:r>
      <w:smartTag w:uri="urn:schemas-microsoft-com:office:smarttags" w:element="place">
        <w:r w:rsidRPr="000C0357">
          <w:t>Northern India</w:t>
        </w:r>
      </w:smartTag>
      <w:r w:rsidRPr="000C0357">
        <w:t xml:space="preserve"> and the </w:t>
      </w:r>
      <w:smartTag w:uri="urn:schemas-microsoft-com:office:smarttags" w:element="place">
        <w:r w:rsidRPr="000C0357">
          <w:t>D</w:t>
        </w:r>
        <w:r>
          <w:t>eccan</w:t>
        </w:r>
      </w:smartTag>
      <w:r>
        <w:t>. T</w:t>
      </w:r>
      <w:r w:rsidRPr="000C0357">
        <w:t>he main contenders in this struggle for supremacy wer</w:t>
      </w:r>
      <w:r>
        <w:t>e the Pratiharas</w:t>
      </w:r>
      <w:r w:rsidRPr="000C0357">
        <w:t>, the Palas and the Rashtrakutas</w:t>
      </w:r>
      <w:r>
        <w:t>.</w:t>
      </w:r>
      <w:r w:rsidRPr="000C0357">
        <w:t xml:space="preserve"> In the South the most  powerful kingdom to emerge during this period was that of the Cholas. In the tenth century, the Turk</w:t>
      </w:r>
      <w:r>
        <w:t>s</w:t>
      </w:r>
      <w:r w:rsidRPr="000C0357">
        <w:t xml:space="preserve"> </w:t>
      </w:r>
      <w:r>
        <w:t>emerged as a powerful force in C</w:t>
      </w:r>
      <w:r w:rsidRPr="000C0357">
        <w:t xml:space="preserve">entral and  </w:t>
      </w:r>
      <w:smartTag w:uri="urn:schemas-microsoft-com:office:smarttags" w:element="place">
        <w:r w:rsidRPr="000C0357">
          <w:t>West Asia</w:t>
        </w:r>
      </w:smartTag>
      <w:r w:rsidRPr="000C0357">
        <w:t xml:space="preserve"> and carved out Kingdoms for themselves. The Turks first invaded </w:t>
      </w:r>
      <w:smartTag w:uri="urn:schemas-microsoft-com:office:smarttags" w:element="country-region">
        <w:smartTag w:uri="urn:schemas-microsoft-com:office:smarttags" w:element="place">
          <w:r w:rsidRPr="000C0357">
            <w:t>India</w:t>
          </w:r>
        </w:smartTag>
      </w:smartTag>
      <w:r w:rsidRPr="000C0357">
        <w:t xml:space="preserve"> during the late tenth and early eleventh century and </w:t>
      </w:r>
      <w:smartTag w:uri="urn:schemas-microsoft-com:office:smarttags" w:element="place">
        <w:r w:rsidRPr="000C0357">
          <w:t>Punjab</w:t>
        </w:r>
      </w:smartTag>
      <w:r>
        <w:t xml:space="preserve"> came under Turkish rule</w:t>
      </w:r>
      <w:r w:rsidRPr="000C0357">
        <w:t>. Another series of Turkish invasions in the late twelfth and early thirteenth century led to the establishment of the Sultanat</w:t>
      </w:r>
      <w:r>
        <w:t>e</w:t>
      </w:r>
      <w:r w:rsidRPr="000C0357">
        <w:t xml:space="preserve"> of </w:t>
      </w:r>
      <w:r>
        <w:t>Delhi</w:t>
      </w:r>
      <w:r w:rsidRPr="000C0357">
        <w:t>. Within a few centuries af</w:t>
      </w:r>
      <w:r>
        <w:t xml:space="preserve">ter the rise of Islam in </w:t>
      </w:r>
      <w:smartTag w:uri="urn:schemas-microsoft-com:office:smarttags" w:element="place">
        <w:r>
          <w:t>Arabia</w:t>
        </w:r>
      </w:smartTag>
      <w:r w:rsidRPr="000C0357">
        <w:t xml:space="preserve">, it became the second most popular religion in </w:t>
      </w:r>
      <w:smartTag w:uri="urn:schemas-microsoft-com:office:smarttags" w:element="country-region">
        <w:smartTag w:uri="urn:schemas-microsoft-com:office:smarttags" w:element="place">
          <w:r w:rsidRPr="000C0357">
            <w:t>India</w:t>
          </w:r>
        </w:smartTag>
      </w:smartTag>
      <w:r w:rsidRPr="000C0357">
        <w:t xml:space="preserve"> with followers in every part of the country.</w:t>
      </w:r>
    </w:p>
    <w:p w:rsidR="0081198D" w:rsidRPr="000C0357" w:rsidRDefault="0081198D" w:rsidP="0081198D">
      <w:pPr>
        <w:jc w:val="both"/>
      </w:pPr>
    </w:p>
    <w:p w:rsidR="0081198D" w:rsidRPr="000C0357" w:rsidRDefault="0081198D" w:rsidP="0081198D">
      <w:pPr>
        <w:jc w:val="both"/>
      </w:pPr>
      <w:r w:rsidRPr="000C0357">
        <w:t>6.</w:t>
      </w:r>
      <w:r w:rsidRPr="000C0357">
        <w:tab/>
        <w:t xml:space="preserve">The establishment of the </w:t>
      </w:r>
      <w:r>
        <w:t>S</w:t>
      </w:r>
      <w:r w:rsidRPr="000C0357">
        <w:t>ultanat</w:t>
      </w:r>
      <w:r>
        <w:t>e</w:t>
      </w:r>
      <w:r w:rsidRPr="000C0357">
        <w:t xml:space="preserve"> of Delhi marked the beginning of a new phase in the history of medi</w:t>
      </w:r>
      <w:r>
        <w:t>a</w:t>
      </w:r>
      <w:r w:rsidRPr="000C0357">
        <w:t xml:space="preserve">eval </w:t>
      </w:r>
      <w:smartTag w:uri="urn:schemas-microsoft-com:office:smarttags" w:element="country-region">
        <w:smartTag w:uri="urn:schemas-microsoft-com:office:smarttags" w:element="place">
          <w:r>
            <w:t>India</w:t>
          </w:r>
        </w:smartTag>
      </w:smartTag>
      <w:r w:rsidRPr="000C0357">
        <w:t xml:space="preserve">. </w:t>
      </w:r>
      <w:r>
        <w:t>P</w:t>
      </w:r>
      <w:r w:rsidRPr="000C0357">
        <w:t xml:space="preserve">olitically it led to the unification of </w:t>
      </w:r>
      <w:smartTag w:uri="urn:schemas-microsoft-com:office:smarttags" w:element="place">
        <w:r>
          <w:t>N</w:t>
        </w:r>
        <w:r w:rsidRPr="000C0357">
          <w:t>orthern India</w:t>
        </w:r>
      </w:smartTag>
      <w:r w:rsidRPr="000C0357">
        <w:t xml:space="preserve"> and part of the </w:t>
      </w:r>
      <w:smartTag w:uri="urn:schemas-microsoft-com:office:smarttags" w:element="place">
        <w:r w:rsidRPr="000C0357">
          <w:t>D</w:t>
        </w:r>
        <w:r>
          <w:t>e</w:t>
        </w:r>
        <w:r w:rsidRPr="000C0357">
          <w:t>ccan</w:t>
        </w:r>
      </w:smartTag>
      <w:r w:rsidRPr="000C0357">
        <w:t xml:space="preserve"> fo</w:t>
      </w:r>
      <w:r>
        <w:t>r almost a century. Its rulers</w:t>
      </w:r>
      <w:r w:rsidRPr="000C0357">
        <w:t>, almost from the time</w:t>
      </w:r>
      <w:r>
        <w:t xml:space="preserve"> of </w:t>
      </w:r>
      <w:r w:rsidRPr="000C0357">
        <w:t>the establishment of the Sultanat</w:t>
      </w:r>
      <w:r>
        <w:t>e</w:t>
      </w:r>
      <w:r w:rsidRPr="000C0357">
        <w:t>, succeeded in separating it from the country from wh</w:t>
      </w:r>
      <w:r>
        <w:t>ich they had originally come</w:t>
      </w:r>
      <w:r w:rsidRPr="000C0357">
        <w:t>. The Sultanat</w:t>
      </w:r>
      <w:r>
        <w:t>e</w:t>
      </w:r>
      <w:r w:rsidRPr="000C0357">
        <w:t xml:space="preserve"> disintegrated towards the end of the fourteenth century leading to the emergence of a number of kingdoms in different parts of the country. Some of these, for example the Bahimani and </w:t>
      </w:r>
      <w:smartTag w:uri="urn:schemas-microsoft-com:office:smarttags" w:element="place">
        <w:smartTag w:uri="urn:schemas-microsoft-com:office:smarttags" w:element="PlaceName">
          <w:r w:rsidRPr="000C0357">
            <w:t>Vijayanagaram</w:t>
          </w:r>
        </w:smartTag>
        <w:r w:rsidRPr="000C0357">
          <w:t xml:space="preserve"> </w:t>
        </w:r>
        <w:smartTag w:uri="urn:schemas-microsoft-com:office:smarttags" w:element="PlaceType">
          <w:r w:rsidRPr="000C0357">
            <w:t>Kingdoms</w:t>
          </w:r>
        </w:smartTag>
      </w:smartTag>
      <w:r w:rsidRPr="000C0357">
        <w:t xml:space="preserve">, </w:t>
      </w:r>
      <w:r>
        <w:t>became very powerful. In society</w:t>
      </w:r>
      <w:r w:rsidRPr="000C0357">
        <w:t xml:space="preserve">, the period is important for the introduction of new elements </w:t>
      </w:r>
      <w:r>
        <w:t>-</w:t>
      </w:r>
      <w:r w:rsidRPr="000C0357">
        <w:t xml:space="preserve"> the </w:t>
      </w:r>
      <w:r>
        <w:t>Turks, the Persians</w:t>
      </w:r>
      <w:r w:rsidRPr="000C0357">
        <w:t>, the Mongols and the Afghans, besides the Arabs who had settled down in some coastal region</w:t>
      </w:r>
      <w:r>
        <w:t>s</w:t>
      </w:r>
      <w:r w:rsidRPr="000C0357">
        <w:t xml:space="preserve"> of </w:t>
      </w:r>
      <w:smartTag w:uri="urn:schemas-microsoft-com:office:smarttags" w:element="country-region">
        <w:smartTag w:uri="urn:schemas-microsoft-com:office:smarttags" w:element="place">
          <w:r w:rsidRPr="000C0357">
            <w:t>India</w:t>
          </w:r>
        </w:smartTag>
      </w:smartTag>
      <w:r w:rsidRPr="000C0357">
        <w:t>.</w:t>
      </w:r>
    </w:p>
    <w:p w:rsidR="0081198D" w:rsidRPr="000C0357" w:rsidRDefault="0081198D" w:rsidP="0081198D">
      <w:pPr>
        <w:jc w:val="both"/>
      </w:pPr>
    </w:p>
    <w:p w:rsidR="0081198D" w:rsidRPr="000C0357" w:rsidRDefault="0081198D" w:rsidP="0081198D">
      <w:pPr>
        <w:jc w:val="both"/>
      </w:pPr>
      <w:r w:rsidRPr="000C0357">
        <w:t>7.</w:t>
      </w:r>
      <w:r w:rsidRPr="000C0357">
        <w:tab/>
        <w:t>The growth of a composite culture reached its highest points under the Great Mughals in the sixteenth and seventeenth centuries. The Mughals built an empire which once again brought about the political unification of a large part of th</w:t>
      </w:r>
      <w:r>
        <w:t>e country. Like Ashoka earlier</w:t>
      </w:r>
      <w:r w:rsidRPr="000C0357">
        <w:t xml:space="preserve">, Akbar, the </w:t>
      </w:r>
      <w:r>
        <w:t>greatest of the Mughal emperors</w:t>
      </w:r>
      <w:r w:rsidRPr="000C0357">
        <w:t>, followed a policy of</w:t>
      </w:r>
      <w:r>
        <w:t xml:space="preserve"> </w:t>
      </w:r>
      <w:r w:rsidRPr="000C0357">
        <w:t xml:space="preserve"> </w:t>
      </w:r>
      <w:r>
        <w:t>‘</w:t>
      </w:r>
      <w:r w:rsidRPr="000C0357">
        <w:t>sulk</w:t>
      </w:r>
      <w:r>
        <w:t>-</w:t>
      </w:r>
      <w:r w:rsidRPr="000C0357">
        <w:t xml:space="preserve"> kul</w:t>
      </w:r>
      <w:r>
        <w:t>’</w:t>
      </w:r>
      <w:r w:rsidRPr="000C0357">
        <w:t xml:space="preserve"> (peace with all).</w:t>
      </w:r>
    </w:p>
    <w:p w:rsidR="0081198D" w:rsidRPr="000C0357" w:rsidRDefault="0081198D" w:rsidP="0081198D">
      <w:pPr>
        <w:jc w:val="both"/>
      </w:pPr>
      <w:r w:rsidRPr="000C0357">
        <w:rPr>
          <w:b/>
          <w:u w:val="single"/>
        </w:rPr>
        <w:t xml:space="preserve">The Modern </w:t>
      </w:r>
      <w:r>
        <w:rPr>
          <w:b/>
          <w:u w:val="single"/>
        </w:rPr>
        <w:t>P</w:t>
      </w:r>
      <w:r w:rsidRPr="000C0357">
        <w:rPr>
          <w:b/>
          <w:u w:val="single"/>
        </w:rPr>
        <w:t xml:space="preserve">eriod </w:t>
      </w:r>
    </w:p>
    <w:p w:rsidR="0081198D" w:rsidRPr="000C0357" w:rsidRDefault="0081198D" w:rsidP="0081198D">
      <w:pPr>
        <w:jc w:val="both"/>
      </w:pPr>
    </w:p>
    <w:p w:rsidR="0081198D" w:rsidRPr="000C0357" w:rsidRDefault="0081198D" w:rsidP="0081198D">
      <w:pPr>
        <w:jc w:val="both"/>
      </w:pPr>
      <w:r w:rsidRPr="000C0357">
        <w:t xml:space="preserve">8 . </w:t>
      </w:r>
      <w:r w:rsidRPr="000C0357">
        <w:tab/>
        <w:t xml:space="preserve">The eighteenth century marks the beginning of the modern period of </w:t>
      </w:r>
      <w:smartTag w:uri="urn:schemas-microsoft-com:office:smarttags" w:element="country-region">
        <w:smartTag w:uri="urn:schemas-microsoft-com:office:smarttags" w:element="place">
          <w:r w:rsidRPr="000C0357">
            <w:t>India</w:t>
          </w:r>
        </w:smartTag>
      </w:smartTag>
      <w:r>
        <w:t>’s history . Politically</w:t>
      </w:r>
      <w:r w:rsidRPr="000C0357">
        <w:t>, the period saw the decline of the Mughal empire and the rise of a numbe</w:t>
      </w:r>
      <w:r>
        <w:t>r of small and big independent S</w:t>
      </w:r>
      <w:r w:rsidRPr="000C0357">
        <w:t>tate</w:t>
      </w:r>
      <w:r>
        <w:t>s</w:t>
      </w:r>
      <w:r w:rsidRPr="000C0357">
        <w:t xml:space="preserve"> in different parts of </w:t>
      </w:r>
      <w:r>
        <w:t>the country for about 150 years. In spite of this</w:t>
      </w:r>
      <w:r w:rsidRPr="000C0357">
        <w:t>, however, the process of the growth o</w:t>
      </w:r>
      <w:r>
        <w:t>f a composite culture continued</w:t>
      </w:r>
      <w:r w:rsidRPr="000C0357">
        <w:t xml:space="preserve">. The process of colonization </w:t>
      </w:r>
      <w:r w:rsidRPr="000C0357">
        <w:lastRenderedPageBreak/>
        <w:t>of vast areas of the world by a few European countries had been under</w:t>
      </w:r>
      <w:r>
        <w:t>way since the sixteenth century</w:t>
      </w:r>
      <w:r w:rsidRPr="000C0357">
        <w:t xml:space="preserve">. </w:t>
      </w:r>
      <w:r>
        <w:t xml:space="preserve"> </w:t>
      </w:r>
      <w:r w:rsidRPr="000C0357">
        <w:t xml:space="preserve">Changes of a comparable nature failed to take place in </w:t>
      </w:r>
      <w:smartTag w:uri="urn:schemas-microsoft-com:office:smarttags" w:element="country-region">
        <w:smartTag w:uri="urn:schemas-microsoft-com:office:smarttags" w:element="place">
          <w:r w:rsidRPr="000C0357">
            <w:t>India</w:t>
          </w:r>
        </w:smartTag>
      </w:smartTag>
      <w:r w:rsidRPr="000C0357">
        <w:t xml:space="preserve">, as also in other countries of </w:t>
      </w:r>
      <w:smartTag w:uri="urn:schemas-microsoft-com:office:smarttags" w:element="place">
        <w:r w:rsidRPr="000C0357">
          <w:t>Asia</w:t>
        </w:r>
      </w:smartTag>
      <w:r w:rsidRPr="000C0357">
        <w:t xml:space="preserve"> and </w:t>
      </w:r>
      <w:smartTag w:uri="urn:schemas-microsoft-com:office:smarttags" w:element="place">
        <w:r w:rsidRPr="000C0357">
          <w:t>Africa</w:t>
        </w:r>
      </w:smartTag>
      <w:r w:rsidRPr="000C0357">
        <w:t>. There was also no awareness of the importance of the</w:t>
      </w:r>
      <w:r>
        <w:t xml:space="preserve"> changes taking place in </w:t>
      </w:r>
      <w:smartTag w:uri="urn:schemas-microsoft-com:office:smarttags" w:element="place">
        <w:r>
          <w:t>Europe</w:t>
        </w:r>
      </w:smartTag>
      <w:r w:rsidRPr="000C0357">
        <w:t xml:space="preserve"> </w:t>
      </w:r>
      <w:r>
        <w:t>in</w:t>
      </w:r>
      <w:r w:rsidRPr="000C0357">
        <w:t>spite of contacts with European t</w:t>
      </w:r>
      <w:r>
        <w:t>raders, missionaries and others</w:t>
      </w:r>
      <w:r w:rsidRPr="000C0357">
        <w:t>. From about the m</w:t>
      </w:r>
      <w:r>
        <w:t>iddle of the eighteenth century</w:t>
      </w:r>
      <w:r w:rsidRPr="000C0357">
        <w:t xml:space="preserve">, the conquest of </w:t>
      </w:r>
      <w:smartTag w:uri="urn:schemas-microsoft-com:office:smarttags" w:element="country-region">
        <w:smartTag w:uri="urn:schemas-microsoft-com:office:smarttags" w:element="place">
          <w:r w:rsidRPr="000C0357">
            <w:t>India</w:t>
          </w:r>
        </w:smartTag>
      </w:smartTag>
      <w:r w:rsidRPr="000C0357">
        <w:t xml:space="preserve"> by </w:t>
      </w:r>
      <w:r>
        <w:t xml:space="preserve">the British </w:t>
      </w:r>
      <w:r w:rsidRPr="000C0357">
        <w:t xml:space="preserve"> began. </w:t>
      </w:r>
      <w:r>
        <w:t xml:space="preserve">  </w:t>
      </w:r>
      <w:r w:rsidRPr="000C0357">
        <w:t>It was completed in a few decades and by the m</w:t>
      </w:r>
      <w:r>
        <w:t>iddle of the nineteenth century</w:t>
      </w:r>
      <w:r w:rsidRPr="000C0357">
        <w:t xml:space="preserve">, </w:t>
      </w:r>
      <w:r>
        <w:t xml:space="preserve"> </w:t>
      </w:r>
      <w:r w:rsidRPr="000C0357">
        <w:t>the entire  country was under the dir</w:t>
      </w:r>
      <w:r>
        <w:t>ect or indirect rule of the British</w:t>
      </w:r>
      <w:r w:rsidRPr="000C0357">
        <w:t xml:space="preserve">. </w:t>
      </w:r>
      <w:r>
        <w:t xml:space="preserve"> </w:t>
      </w:r>
      <w:r w:rsidRPr="000C0357">
        <w:t>Fo</w:t>
      </w:r>
      <w:r>
        <w:t>r the first time in her history</w:t>
      </w:r>
      <w:r w:rsidRPr="000C0357">
        <w:t xml:space="preserve">. </w:t>
      </w:r>
      <w:r>
        <w:t xml:space="preserve"> </w:t>
      </w:r>
      <w:smartTag w:uri="urn:schemas-microsoft-com:office:smarttags" w:element="country-region">
        <w:smartTag w:uri="urn:schemas-microsoft-com:office:smarttags" w:element="place">
          <w:r w:rsidRPr="000C0357">
            <w:t>India</w:t>
          </w:r>
        </w:smartTag>
      </w:smartTag>
      <w:r w:rsidRPr="000C0357">
        <w:t xml:space="preserve"> came under foreign rule. She was ruled by foreigners who had not come to settle but to rule in interest of their mother c</w:t>
      </w:r>
      <w:r>
        <w:t>ountry</w:t>
      </w:r>
      <w:r w:rsidRPr="000C0357">
        <w:t>. A new system of exploitation</w:t>
      </w:r>
      <w:r>
        <w:t xml:space="preserve"> of a country came into being</w:t>
      </w:r>
      <w:r w:rsidRPr="000C0357">
        <w:t xml:space="preserve">. Under the new conditions created by foreign rule, the people of </w:t>
      </w:r>
      <w:smartTag w:uri="urn:schemas-microsoft-com:office:smarttags" w:element="country-region">
        <w:smartTag w:uri="urn:schemas-microsoft-com:office:smarttags" w:element="place">
          <w:r w:rsidRPr="000C0357">
            <w:t>India</w:t>
          </w:r>
        </w:smartTag>
      </w:smartTag>
      <w:r w:rsidRPr="000C0357">
        <w:t xml:space="preserve"> were awakened and this awak</w:t>
      </w:r>
      <w:r>
        <w:t>ening expressed itself, finally</w:t>
      </w:r>
      <w:r w:rsidRPr="000C0357">
        <w:t>, i</w:t>
      </w:r>
      <w:r>
        <w:t>n the struggle for independence</w:t>
      </w:r>
      <w:r w:rsidRPr="000C0357">
        <w:t xml:space="preserve">, the end of imperialist exploitation of </w:t>
      </w:r>
      <w:smartTag w:uri="urn:schemas-microsoft-com:office:smarttags" w:element="country-region">
        <w:smartTag w:uri="urn:schemas-microsoft-com:office:smarttags" w:element="place">
          <w:r w:rsidRPr="000C0357">
            <w:t>India</w:t>
          </w:r>
        </w:smartTag>
      </w:smartTag>
      <w:r w:rsidRPr="000C0357">
        <w:t xml:space="preserve"> and building of a new </w:t>
      </w:r>
      <w:smartTag w:uri="urn:schemas-microsoft-com:office:smarttags" w:element="country-region">
        <w:smartTag w:uri="urn:schemas-microsoft-com:office:smarttags" w:element="place">
          <w:r w:rsidRPr="000C0357">
            <w:t>India</w:t>
          </w:r>
        </w:smartTag>
      </w:smartTag>
      <w:r w:rsidRPr="000C0357">
        <w:t>.</w:t>
      </w:r>
      <w:r>
        <w:t xml:space="preserve">  </w:t>
      </w:r>
      <w:r w:rsidRPr="000C0357">
        <w:t>The nationalist movement united t</w:t>
      </w:r>
      <w:r>
        <w:t>he Indian people on a new basis</w:t>
      </w:r>
      <w:r w:rsidRPr="000C0357">
        <w:t>.</w:t>
      </w:r>
      <w:r>
        <w:t xml:space="preserve">  </w:t>
      </w:r>
      <w:r w:rsidRPr="000C0357">
        <w:t xml:space="preserve"> It recognized and cherished the unity in diversity and the composite nature of </w:t>
      </w:r>
      <w:smartTag w:uri="urn:schemas-microsoft-com:office:smarttags" w:element="country-region">
        <w:smartTag w:uri="urn:schemas-microsoft-com:office:smarttags" w:element="place">
          <w:r w:rsidRPr="000C0357">
            <w:t>India</w:t>
          </w:r>
        </w:smartTag>
      </w:smartTag>
      <w:r w:rsidRPr="000C0357">
        <w:t>’s culture as its unique feature.</w:t>
      </w:r>
    </w:p>
    <w:p w:rsidR="0081198D" w:rsidRPr="000C0357" w:rsidRDefault="0081198D" w:rsidP="0081198D">
      <w:pPr>
        <w:jc w:val="both"/>
      </w:pPr>
    </w:p>
    <w:p w:rsidR="0081198D" w:rsidRPr="000C0357" w:rsidRDefault="0081198D" w:rsidP="0081198D">
      <w:pPr>
        <w:jc w:val="both"/>
      </w:pPr>
      <w:r w:rsidRPr="000C0357">
        <w:t>9.</w:t>
      </w:r>
      <w:r w:rsidRPr="000C0357">
        <w:tab/>
      </w:r>
      <w:r>
        <w:t>As early as in the nineties of the eighteenth century Raja Ram Mohan  Roy  came  to  the forefront  of  Indian  National struggle.   Before  him Surendra Nath Banerjee  and  others had set the ball rolling though not with great momentum</w:t>
      </w:r>
      <w:r w:rsidRPr="000C0357">
        <w:t xml:space="preserve">. The Indian </w:t>
      </w:r>
      <w:r>
        <w:t>N</w:t>
      </w:r>
      <w:r w:rsidRPr="000C0357">
        <w:t xml:space="preserve">ational </w:t>
      </w:r>
      <w:r>
        <w:t>C</w:t>
      </w:r>
      <w:r w:rsidRPr="000C0357">
        <w:t>ongress est</w:t>
      </w:r>
      <w:r>
        <w:t>ablished by A</w:t>
      </w:r>
      <w:r w:rsidRPr="000C0357">
        <w:t xml:space="preserve">O Hume in 1885 was the first All India Organisation. The </w:t>
      </w:r>
      <w:r>
        <w:t>b</w:t>
      </w:r>
      <w:r w:rsidRPr="000C0357">
        <w:t xml:space="preserve">irth of the Indian National Congress gave a new direction to the </w:t>
      </w:r>
      <w:r>
        <w:t>N</w:t>
      </w:r>
      <w:r w:rsidRPr="000C0357">
        <w:t xml:space="preserve">ational movement in </w:t>
      </w:r>
      <w:smartTag w:uri="urn:schemas-microsoft-com:office:smarttags" w:element="country-region">
        <w:smartTag w:uri="urn:schemas-microsoft-com:office:smarttags" w:element="place">
          <w:r w:rsidRPr="000C0357">
            <w:t>India</w:t>
          </w:r>
        </w:smartTag>
      </w:smartTag>
      <w:r w:rsidRPr="000C0357">
        <w:t xml:space="preserve">. In the beginning the Congressmen </w:t>
      </w:r>
      <w:r>
        <w:t>were loyal to the British Crown</w:t>
      </w:r>
      <w:r w:rsidRPr="000C0357">
        <w:t xml:space="preserve">. They only demanded some favours for the educated people of </w:t>
      </w:r>
      <w:smartTag w:uri="urn:schemas-microsoft-com:office:smarttags" w:element="country-region">
        <w:smartTag w:uri="urn:schemas-microsoft-com:office:smarttags" w:element="place">
          <w:r w:rsidRPr="000C0357">
            <w:t>India</w:t>
          </w:r>
        </w:smartTag>
      </w:smartTag>
      <w:r w:rsidRPr="000C0357">
        <w:t xml:space="preserve"> . In the first  stage extending from 1885 to 1900 the members of the Congress only wanted to get a shar</w:t>
      </w:r>
      <w:r>
        <w:t>e in the British administration</w:t>
      </w:r>
      <w:r w:rsidRPr="000C0357">
        <w:t xml:space="preserve">. </w:t>
      </w:r>
      <w:r>
        <w:t>T</w:t>
      </w:r>
      <w:r w:rsidRPr="000C0357">
        <w:t>he second phase of Congress pol</w:t>
      </w:r>
      <w:r>
        <w:t>itics extends from 1900 to 1918</w:t>
      </w:r>
      <w:r w:rsidRPr="000C0357">
        <w:t xml:space="preserve">. During this period revolutionary groups began to take the lead. </w:t>
      </w:r>
      <w:r>
        <w:t xml:space="preserve">  During  the third stage from 1919</w:t>
      </w:r>
      <w:r w:rsidRPr="000C0357">
        <w:t>, Gandhiji began to dom</w:t>
      </w:r>
      <w:r>
        <w:t>inate the Congress organisation</w:t>
      </w:r>
      <w:r w:rsidRPr="000C0357">
        <w:t xml:space="preserve">. During </w:t>
      </w:r>
      <w:r>
        <w:t xml:space="preserve"> World War-1,  Gandhij</w:t>
      </w:r>
      <w:r w:rsidRPr="000C0357">
        <w:t xml:space="preserve">i co-operated with the British Government. </w:t>
      </w:r>
      <w:r>
        <w:t xml:space="preserve">  </w:t>
      </w:r>
      <w:r w:rsidRPr="000C0357">
        <w:t>The Ja</w:t>
      </w:r>
      <w:r>
        <w:t>l</w:t>
      </w:r>
      <w:r w:rsidRPr="000C0357">
        <w:t xml:space="preserve">lianwala Bagh tragedy and the Rowlatt Act resulted in the non-cooperation movement on </w:t>
      </w:r>
      <w:r>
        <w:t xml:space="preserve">a </w:t>
      </w:r>
      <w:r w:rsidRPr="000C0357">
        <w:t xml:space="preserve">widest possible scale. The </w:t>
      </w:r>
      <w:r>
        <w:t>C</w:t>
      </w:r>
      <w:r w:rsidRPr="000C0357">
        <w:t>ongress organi</w:t>
      </w:r>
      <w:r>
        <w:t>s</w:t>
      </w:r>
      <w:r w:rsidRPr="000C0357">
        <w:t>ation under Gandhi</w:t>
      </w:r>
      <w:r>
        <w:t>ji</w:t>
      </w:r>
      <w:r w:rsidRPr="000C0357">
        <w:t xml:space="preserve"> became a mass movement representing the interests of the whole of </w:t>
      </w:r>
      <w:smartTag w:uri="urn:schemas-microsoft-com:office:smarttags" w:element="country-region">
        <w:smartTag w:uri="urn:schemas-microsoft-com:office:smarttags" w:element="place">
          <w:r w:rsidRPr="000C0357">
            <w:t>India</w:t>
          </w:r>
        </w:smartTag>
      </w:smartTag>
      <w:r w:rsidRPr="000C0357">
        <w:t xml:space="preserve">. </w:t>
      </w:r>
      <w:r>
        <w:t>T</w:t>
      </w:r>
      <w:r w:rsidRPr="000C0357">
        <w:t xml:space="preserve">he </w:t>
      </w:r>
      <w:r>
        <w:t>N</w:t>
      </w:r>
      <w:r w:rsidRPr="000C0357">
        <w:t>ational movement for freedom began to spread among the workers and the peasants as well. The socialists an</w:t>
      </w:r>
      <w:r>
        <w:t>d the communists also joined in</w:t>
      </w:r>
      <w:r w:rsidRPr="000C0357">
        <w:t xml:space="preserve">. </w:t>
      </w:r>
      <w:r>
        <w:t xml:space="preserve"> </w:t>
      </w:r>
      <w:r w:rsidRPr="000C0357">
        <w:t>A</w:t>
      </w:r>
      <w:r>
        <w:t>s the National movement spread, B</w:t>
      </w:r>
      <w:r w:rsidRPr="000C0357">
        <w:t xml:space="preserve">ritish rulers pursued </w:t>
      </w:r>
      <w:r>
        <w:t>their policy of ‘Divide and Rule’.   T</w:t>
      </w:r>
      <w:r w:rsidRPr="000C0357">
        <w:t>hey set the Muslims against the Hindu</w:t>
      </w:r>
      <w:r>
        <w:t>s</w:t>
      </w:r>
      <w:r w:rsidRPr="000C0357">
        <w:t xml:space="preserve"> and the Hindu</w:t>
      </w:r>
      <w:r>
        <w:t>s</w:t>
      </w:r>
      <w:r w:rsidRPr="000C0357">
        <w:t xml:space="preserve"> against the Muslims. In 1927, the Simon Commission visited </w:t>
      </w:r>
      <w:smartTag w:uri="urn:schemas-microsoft-com:office:smarttags" w:element="country-region">
        <w:smartTag w:uri="urn:schemas-microsoft-com:office:smarttags" w:element="place">
          <w:r w:rsidRPr="000C0357">
            <w:t>India</w:t>
          </w:r>
        </w:smartTag>
      </w:smartTag>
      <w:r w:rsidRPr="000C0357">
        <w:t xml:space="preserve"> to study the po</w:t>
      </w:r>
      <w:r>
        <w:t>litical situation</w:t>
      </w:r>
      <w:r w:rsidRPr="000C0357">
        <w:t xml:space="preserve">. </w:t>
      </w:r>
      <w:r>
        <w:t>T</w:t>
      </w:r>
      <w:r w:rsidRPr="000C0357">
        <w:t>he Commission was received with black flags</w:t>
      </w:r>
      <w:r>
        <w:t xml:space="preserve"> at </w:t>
      </w:r>
      <w:smartTag w:uri="urn:schemas-microsoft-com:office:smarttags" w:element="City">
        <w:smartTag w:uri="urn:schemas-microsoft-com:office:smarttags" w:element="place">
          <w:r>
            <w:t>Lahore</w:t>
          </w:r>
        </w:smartTag>
      </w:smartTag>
      <w:r>
        <w:t>.</w:t>
      </w:r>
      <w:r w:rsidRPr="000C0357">
        <w:t xml:space="preserve"> Lala Lajpat Rai received a lathi blow on account of which he </w:t>
      </w:r>
      <w:r>
        <w:t>died</w:t>
      </w:r>
      <w:r w:rsidRPr="000C0357">
        <w:t>. This ugly incident crea</w:t>
      </w:r>
      <w:r>
        <w:t>ted a stir in the whole country</w:t>
      </w:r>
      <w:r w:rsidRPr="000C0357">
        <w:t xml:space="preserve">. The Congress started the Civil Disobedience </w:t>
      </w:r>
      <w:r>
        <w:t>M</w:t>
      </w:r>
      <w:r w:rsidRPr="000C0357">
        <w:t>ovement in which more t</w:t>
      </w:r>
      <w:r>
        <w:t>han 90,000 people were arrested</w:t>
      </w:r>
      <w:r w:rsidRPr="000C0357">
        <w:t>. The movement was withdrawn in 1931 as a result of the G</w:t>
      </w:r>
      <w:r>
        <w:t>andhi-Irwin Pact.  Ramsay MacD</w:t>
      </w:r>
      <w:r w:rsidRPr="000C0357">
        <w:t>onald gave his communal award in 1932. Gandhi</w:t>
      </w:r>
      <w:r>
        <w:t>ji</w:t>
      </w:r>
      <w:r w:rsidRPr="000C0357">
        <w:t xml:space="preserve"> observed a fast unto death to undo the separate presentation given to Harijans under the leaders of the suvarna Hindu and the Harijans.</w:t>
      </w:r>
    </w:p>
    <w:p w:rsidR="0081198D" w:rsidRPr="000C0357" w:rsidRDefault="0081198D" w:rsidP="0081198D">
      <w:pPr>
        <w:jc w:val="both"/>
      </w:pPr>
      <w:r w:rsidRPr="000C0357">
        <w:t>10.</w:t>
      </w:r>
      <w:r w:rsidRPr="000C0357">
        <w:tab/>
        <w:t xml:space="preserve">The Government of </w:t>
      </w:r>
      <w:smartTag w:uri="urn:schemas-microsoft-com:office:smarttags" w:element="country-region">
        <w:smartTag w:uri="urn:schemas-microsoft-com:office:smarttags" w:element="place">
          <w:r w:rsidRPr="000C0357">
            <w:t>India</w:t>
          </w:r>
        </w:smartTag>
      </w:smartTag>
      <w:r>
        <w:t xml:space="preserve"> </w:t>
      </w:r>
      <w:r w:rsidRPr="000C0357">
        <w:t xml:space="preserve">Act 1935 was put into force in 1937. </w:t>
      </w:r>
      <w:r>
        <w:t>T</w:t>
      </w:r>
      <w:r w:rsidRPr="000C0357">
        <w:t xml:space="preserve">he </w:t>
      </w:r>
      <w:r>
        <w:t>C</w:t>
      </w:r>
      <w:r w:rsidRPr="000C0357">
        <w:t>ongress contested election</w:t>
      </w:r>
      <w:r>
        <w:t>s</w:t>
      </w:r>
      <w:r w:rsidRPr="000C0357">
        <w:t xml:space="preserve"> </w:t>
      </w:r>
      <w:r>
        <w:t>for the provincial legislatures,</w:t>
      </w:r>
      <w:r w:rsidRPr="000C0357">
        <w:t xml:space="preserve">  won a vast majority of seats in 8 out of 11 </w:t>
      </w:r>
      <w:r>
        <w:t>Indian provinces and formed Ministry</w:t>
      </w:r>
      <w:r w:rsidRPr="000C0357">
        <w:t xml:space="preserve">. </w:t>
      </w:r>
      <w:r>
        <w:t xml:space="preserve">However, </w:t>
      </w:r>
      <w:r w:rsidRPr="000C0357">
        <w:t>World  War II broke out in 1939</w:t>
      </w:r>
      <w:r>
        <w:t xml:space="preserve"> and t</w:t>
      </w:r>
      <w:r w:rsidRPr="000C0357">
        <w:t>he Congress par</w:t>
      </w:r>
      <w:r>
        <w:t>ty resigned from the Ministry</w:t>
      </w:r>
      <w:r w:rsidRPr="000C0357">
        <w:t xml:space="preserve">. </w:t>
      </w:r>
      <w:r>
        <w:t xml:space="preserve"> </w:t>
      </w:r>
      <w:r w:rsidRPr="000C0357">
        <w:t>Gandhi</w:t>
      </w:r>
      <w:r>
        <w:t>j</w:t>
      </w:r>
      <w:r w:rsidRPr="000C0357">
        <w:t>i ag</w:t>
      </w:r>
      <w:r>
        <w:t>ain took the reins in his hands</w:t>
      </w:r>
      <w:r w:rsidRPr="000C0357">
        <w:t xml:space="preserve">. </w:t>
      </w:r>
      <w:r>
        <w:t>H</w:t>
      </w:r>
      <w:r w:rsidRPr="000C0357">
        <w:t xml:space="preserve">e wanted complete independence for </w:t>
      </w:r>
      <w:smartTag w:uri="urn:schemas-microsoft-com:office:smarttags" w:element="country-region">
        <w:smartTag w:uri="urn:schemas-microsoft-com:office:smarttags" w:element="place">
          <w:r w:rsidRPr="000C0357">
            <w:t>India</w:t>
          </w:r>
        </w:smartTag>
      </w:smartTag>
      <w:r w:rsidRPr="000C0357">
        <w:t xml:space="preserve">. The British Government sent Sir Stafford Crips to </w:t>
      </w:r>
      <w:r>
        <w:t>solve the political dead - lock. T</w:t>
      </w:r>
      <w:r w:rsidRPr="000C0357">
        <w:t xml:space="preserve">he mission proved a failure. Next came the </w:t>
      </w:r>
      <w:r>
        <w:t xml:space="preserve">Cabinet  </w:t>
      </w:r>
      <w:smartTag w:uri="urn:schemas-microsoft-com:office:smarttags" w:element="City">
        <w:smartTag w:uri="urn:schemas-microsoft-com:office:smarttags" w:element="place">
          <w:r>
            <w:t>Mission</w:t>
          </w:r>
        </w:smartTag>
      </w:smartTag>
      <w:r w:rsidRPr="000C0357">
        <w:t xml:space="preserve">. </w:t>
      </w:r>
      <w:r>
        <w:t xml:space="preserve"> </w:t>
      </w:r>
      <w:r w:rsidRPr="000C0357">
        <w:t xml:space="preserve">As the political parties of </w:t>
      </w:r>
      <w:smartTag w:uri="urn:schemas-microsoft-com:office:smarttags" w:element="country-region">
        <w:smartTag w:uri="urn:schemas-microsoft-com:office:smarttags" w:element="place">
          <w:r w:rsidRPr="000C0357">
            <w:t>India</w:t>
          </w:r>
        </w:smartTag>
      </w:smartTag>
      <w:r w:rsidRPr="000C0357">
        <w:t xml:space="preserve"> could not reach an agreement, the </w:t>
      </w:r>
      <w:smartTag w:uri="urn:schemas-microsoft-com:office:smarttags" w:element="City">
        <w:smartTag w:uri="urn:schemas-microsoft-com:office:smarttags" w:element="place">
          <w:r w:rsidRPr="000C0357">
            <w:t>Mission</w:t>
          </w:r>
        </w:smartTag>
      </w:smartTag>
      <w:r>
        <w:t xml:space="preserve"> gave its own award</w:t>
      </w:r>
      <w:r w:rsidRPr="000C0357">
        <w:t xml:space="preserve">. The </w:t>
      </w:r>
      <w:r w:rsidRPr="000C0357">
        <w:lastRenderedPageBreak/>
        <w:t>Exe</w:t>
      </w:r>
      <w:r>
        <w:t>cutive council of the Governor G</w:t>
      </w:r>
      <w:r w:rsidRPr="000C0357">
        <w:t xml:space="preserve">eneral was to be selected in order to frame the </w:t>
      </w:r>
      <w:r>
        <w:t>C</w:t>
      </w:r>
      <w:r w:rsidRPr="000C0357">
        <w:t xml:space="preserve">onstitution of India. The Congress and the </w:t>
      </w:r>
      <w:r>
        <w:t xml:space="preserve">Muslim </w:t>
      </w:r>
      <w:r w:rsidRPr="000C0357">
        <w:t xml:space="preserve">League did not agree. The League clamoured for the creation of </w:t>
      </w:r>
      <w:smartTag w:uri="urn:schemas-microsoft-com:office:smarttags" w:element="country-region">
        <w:smartTag w:uri="urn:schemas-microsoft-com:office:smarttags" w:element="place">
          <w:r w:rsidRPr="000C0357">
            <w:t>Pakistan</w:t>
          </w:r>
        </w:smartTag>
      </w:smartTag>
      <w:r>
        <w:t>. Lord Atlee, the British Prime Minister</w:t>
      </w:r>
      <w:r w:rsidRPr="000C0357">
        <w:t>, fixed Jun</w:t>
      </w:r>
      <w:r>
        <w:t>e</w:t>
      </w:r>
      <w:r w:rsidRPr="000C0357">
        <w:t xml:space="preserve"> 1948 as the final date for the transfer  of power. </w:t>
      </w:r>
      <w:r>
        <w:t xml:space="preserve"> </w:t>
      </w:r>
      <w:r w:rsidRPr="000C0357">
        <w:t xml:space="preserve">Lord Mountbatten was sent to </w:t>
      </w:r>
      <w:smartTag w:uri="urn:schemas-microsoft-com:office:smarttags" w:element="country-region">
        <w:smartTag w:uri="urn:schemas-microsoft-com:office:smarttags" w:element="place">
          <w:r w:rsidRPr="000C0357">
            <w:t>India</w:t>
          </w:r>
        </w:smartTag>
      </w:smartTag>
      <w:r w:rsidRPr="000C0357">
        <w:t xml:space="preserve"> as </w:t>
      </w:r>
      <w:r>
        <w:t>Viceroy</w:t>
      </w:r>
      <w:r w:rsidRPr="000C0357">
        <w:t>. He held talks with the leaders</w:t>
      </w:r>
      <w:r>
        <w:t xml:space="preserve"> of the Congress and the League. Both agreed to part company</w:t>
      </w:r>
      <w:r w:rsidRPr="000C0357">
        <w:t xml:space="preserve">. </w:t>
      </w:r>
      <w:smartTag w:uri="urn:schemas-microsoft-com:office:smarttags" w:element="country-region">
        <w:smartTag w:uri="urn:schemas-microsoft-com:office:smarttags" w:element="place">
          <w:r w:rsidRPr="000C0357">
            <w:t>India</w:t>
          </w:r>
        </w:smartTag>
      </w:smartTag>
      <w:r w:rsidRPr="000C0357">
        <w:t xml:space="preserve"> was partitioned according to the Indian Independence Act 1947.</w:t>
      </w:r>
    </w:p>
    <w:p w:rsidR="0081198D" w:rsidRPr="000C0357" w:rsidRDefault="0081198D" w:rsidP="0081198D">
      <w:pPr>
        <w:jc w:val="both"/>
      </w:pPr>
    </w:p>
    <w:p w:rsidR="0081198D" w:rsidRPr="000C0357" w:rsidRDefault="0081198D" w:rsidP="0081198D">
      <w:pPr>
        <w:jc w:val="both"/>
      </w:pPr>
      <w:r w:rsidRPr="000C0357">
        <w:rPr>
          <w:b/>
          <w:u w:val="single"/>
        </w:rPr>
        <w:t xml:space="preserve"> Dimensions of Indian </w:t>
      </w:r>
      <w:r>
        <w:rPr>
          <w:b/>
          <w:u w:val="single"/>
        </w:rPr>
        <w:t>C</w:t>
      </w:r>
      <w:r w:rsidRPr="000C0357">
        <w:rPr>
          <w:b/>
          <w:u w:val="single"/>
        </w:rPr>
        <w:t xml:space="preserve">ulture </w:t>
      </w:r>
    </w:p>
    <w:p w:rsidR="0081198D" w:rsidRPr="000C0357" w:rsidRDefault="0081198D" w:rsidP="0081198D">
      <w:pPr>
        <w:jc w:val="both"/>
      </w:pPr>
    </w:p>
    <w:p w:rsidR="0081198D" w:rsidRPr="000C0357" w:rsidRDefault="0081198D" w:rsidP="0081198D">
      <w:pPr>
        <w:jc w:val="both"/>
      </w:pPr>
      <w:r w:rsidRPr="000C0357">
        <w:t>11.</w:t>
      </w:r>
      <w:r w:rsidRPr="000C0357">
        <w:tab/>
        <w:t xml:space="preserve">Various races have been coming to </w:t>
      </w:r>
      <w:smartTag w:uri="urn:schemas-microsoft-com:office:smarttags" w:element="country-region">
        <w:smartTag w:uri="urn:schemas-microsoft-com:office:smarttags" w:element="place">
          <w:r w:rsidRPr="000C0357">
            <w:t>India</w:t>
          </w:r>
        </w:smartTag>
      </w:smartTag>
      <w:r>
        <w:t xml:space="preserve"> from time immemorial</w:t>
      </w:r>
      <w:r w:rsidRPr="000C0357">
        <w:t>. The civilizations of these races differe</w:t>
      </w:r>
      <w:r>
        <w:t>d a great deal from one another</w:t>
      </w:r>
      <w:r w:rsidRPr="000C0357">
        <w:t xml:space="preserve">. </w:t>
      </w:r>
      <w:r>
        <w:t xml:space="preserve"> </w:t>
      </w:r>
      <w:r w:rsidRPr="000C0357">
        <w:t xml:space="preserve">On entering </w:t>
      </w:r>
      <w:smartTag w:uri="urn:schemas-microsoft-com:office:smarttags" w:element="country-region">
        <w:smartTag w:uri="urn:schemas-microsoft-com:office:smarttags" w:element="place">
          <w:r w:rsidRPr="000C0357">
            <w:t>India</w:t>
          </w:r>
        </w:smartTag>
      </w:smartTag>
      <w:r w:rsidRPr="000C0357">
        <w:t>, they had conflicts with the earl</w:t>
      </w:r>
      <w:r>
        <w:t>ier inhabitants of the country</w:t>
      </w:r>
      <w:r w:rsidRPr="000C0357">
        <w:t xml:space="preserve">. </w:t>
      </w:r>
      <w:r>
        <w:t xml:space="preserve"> </w:t>
      </w:r>
      <w:r w:rsidRPr="000C0357">
        <w:t>These conflict</w:t>
      </w:r>
      <w:r>
        <w:t>s</w:t>
      </w:r>
      <w:r w:rsidRPr="000C0357">
        <w:t xml:space="preserve"> affected their respe</w:t>
      </w:r>
      <w:r>
        <w:t>ctive cultures</w:t>
      </w:r>
      <w:r w:rsidRPr="000C0357">
        <w:t xml:space="preserve"> and through the proces</w:t>
      </w:r>
      <w:r>
        <w:t>s of assimilation and synthesis</w:t>
      </w:r>
      <w:r w:rsidRPr="000C0357">
        <w:t>, Indian culture grew all the more richer.</w:t>
      </w:r>
    </w:p>
    <w:p w:rsidR="0081198D" w:rsidRPr="000C0357" w:rsidRDefault="0081198D" w:rsidP="0081198D">
      <w:pPr>
        <w:jc w:val="both"/>
      </w:pPr>
    </w:p>
    <w:p w:rsidR="0081198D" w:rsidRPr="000C0357" w:rsidRDefault="0081198D" w:rsidP="0081198D">
      <w:pPr>
        <w:jc w:val="both"/>
        <w:rPr>
          <w:b/>
          <w:u w:val="single"/>
        </w:rPr>
      </w:pPr>
      <w:r w:rsidRPr="000C0357">
        <w:rPr>
          <w:b/>
          <w:u w:val="single"/>
        </w:rPr>
        <w:t xml:space="preserve"> Effect of Negrito  Race </w:t>
      </w:r>
    </w:p>
    <w:p w:rsidR="0081198D" w:rsidRPr="000C0357" w:rsidRDefault="0081198D" w:rsidP="0081198D">
      <w:pPr>
        <w:jc w:val="both"/>
        <w:rPr>
          <w:b/>
          <w:u w:val="single"/>
        </w:rPr>
      </w:pPr>
    </w:p>
    <w:p w:rsidR="0081198D" w:rsidRPr="000C0357" w:rsidRDefault="0081198D" w:rsidP="0081198D">
      <w:pPr>
        <w:jc w:val="both"/>
      </w:pPr>
      <w:r w:rsidRPr="000C0357">
        <w:t>12.</w:t>
      </w:r>
      <w:r w:rsidRPr="000C0357">
        <w:tab/>
        <w:t xml:space="preserve">According to J H Huntton, the oldest race reaching </w:t>
      </w:r>
      <w:smartTag w:uri="urn:schemas-microsoft-com:office:smarttags" w:element="country-region">
        <w:smartTag w:uri="urn:schemas-microsoft-com:office:smarttags" w:element="place">
          <w:r w:rsidRPr="000C0357">
            <w:t>India</w:t>
          </w:r>
        </w:smartTag>
      </w:smartTag>
      <w:r w:rsidRPr="000C0357">
        <w:t xml:space="preserve"> was Negrito. They were not very high from the point of view of civilizati</w:t>
      </w:r>
      <w:r>
        <w:t>on</w:t>
      </w:r>
      <w:r w:rsidRPr="000C0357">
        <w:t xml:space="preserve">. </w:t>
      </w:r>
      <w:r>
        <w:t>T</w:t>
      </w:r>
      <w:r w:rsidRPr="000C0357">
        <w:t>hey did not know how to make use of the instr</w:t>
      </w:r>
      <w:r>
        <w:t>uments made of stones and bones, how to cultivate the land</w:t>
      </w:r>
      <w:r w:rsidRPr="000C0357">
        <w:t xml:space="preserve">, how to make earthenwares or how to build houses.  They are now found in </w:t>
      </w:r>
      <w:smartTag w:uri="urn:schemas-microsoft-com:office:smarttags" w:element="place">
        <w:smartTag w:uri="urn:schemas-microsoft-com:office:smarttags" w:element="PlaceName">
          <w:r w:rsidRPr="000C0357">
            <w:t>And</w:t>
          </w:r>
          <w:r>
            <w:t>a</w:t>
          </w:r>
          <w:r w:rsidRPr="000C0357">
            <w:t>man</w:t>
          </w:r>
        </w:smartTag>
        <w:r w:rsidRPr="000C0357">
          <w:t xml:space="preserve"> </w:t>
        </w:r>
        <w:smartTag w:uri="urn:schemas-microsoft-com:office:smarttags" w:element="PlaceType">
          <w:r w:rsidRPr="000C0357">
            <w:t>Island</w:t>
          </w:r>
        </w:smartTag>
      </w:smartTag>
      <w:r w:rsidRPr="000C0357">
        <w:t xml:space="preserve"> only. The race which arrived in </w:t>
      </w:r>
      <w:smartTag w:uri="urn:schemas-microsoft-com:office:smarttags" w:element="country-region">
        <w:smartTag w:uri="urn:schemas-microsoft-com:office:smarttags" w:element="place">
          <w:r w:rsidRPr="000C0357">
            <w:t>India</w:t>
          </w:r>
        </w:smartTag>
      </w:smartTag>
      <w:r w:rsidRPr="000C0357">
        <w:t xml:space="preserve"> after the Negrito race was Proto-Australiod or the primitive  Australian race. They are specially found in </w:t>
      </w:r>
      <w:smartTag w:uri="urn:schemas-microsoft-com:office:smarttags" w:element="place">
        <w:r>
          <w:t>C</w:t>
        </w:r>
        <w:r w:rsidRPr="000C0357">
          <w:t>entral India</w:t>
        </w:r>
      </w:smartTag>
      <w:r w:rsidRPr="000C0357">
        <w:t xml:space="preserve"> or in South </w:t>
      </w:r>
      <w:r>
        <w:t xml:space="preserve">- </w:t>
      </w:r>
      <w:smartTag w:uri="urn:schemas-microsoft-com:office:smarttags" w:element="place">
        <w:r>
          <w:t>E</w:t>
        </w:r>
        <w:r w:rsidRPr="000C0357">
          <w:t>ast India</w:t>
        </w:r>
      </w:smartTag>
      <w:r w:rsidRPr="000C0357">
        <w:t xml:space="preserve"> in the pres</w:t>
      </w:r>
      <w:r>
        <w:t>ent age. They are also called ‘</w:t>
      </w:r>
      <w:r w:rsidRPr="000C0357">
        <w:t>Austric</w:t>
      </w:r>
      <w:r>
        <w:t>’</w:t>
      </w:r>
      <w:r w:rsidRPr="000C0357">
        <w:t xml:space="preserve"> in English and </w:t>
      </w:r>
      <w:r>
        <w:t>‘</w:t>
      </w:r>
      <w:r w:rsidRPr="000C0357">
        <w:t>Agneya</w:t>
      </w:r>
      <w:r>
        <w:t>’ in Hindi. Santhal, Munda, Birho, Asur</w:t>
      </w:r>
      <w:r w:rsidRPr="000C0357">
        <w:t>, Kobra</w:t>
      </w:r>
      <w:r>
        <w:t>, Coorg</w:t>
      </w:r>
      <w:r w:rsidRPr="000C0357">
        <w:t>, Jaung and such other t</w:t>
      </w:r>
      <w:r>
        <w:t>ribes are related to the Proto-Australoid race</w:t>
      </w:r>
      <w:r w:rsidRPr="000C0357">
        <w:t>. The people of Australoid race influence</w:t>
      </w:r>
      <w:r>
        <w:t>d</w:t>
      </w:r>
      <w:r w:rsidRPr="000C0357">
        <w:t xml:space="preserve"> the material and religious life in </w:t>
      </w:r>
      <w:smartTag w:uri="urn:schemas-microsoft-com:office:smarttags" w:element="country-region">
        <w:smartTag w:uri="urn:schemas-microsoft-com:office:smarttags" w:element="place">
          <w:r w:rsidRPr="000C0357">
            <w:t>India</w:t>
          </w:r>
        </w:smartTag>
      </w:smartTag>
      <w:r w:rsidRPr="000C0357">
        <w:t>. Indians learnt</w:t>
      </w:r>
      <w:r>
        <w:t>, in the material field</w:t>
      </w:r>
      <w:r w:rsidRPr="000C0357">
        <w:t xml:space="preserve">, how to cultivate the land with the help of pick </w:t>
      </w:r>
      <w:r>
        <w:t>- axe and to grow rice, bananas, coconuts, brinjals,  betel leaves, lemons</w:t>
      </w:r>
      <w:r w:rsidRPr="000C0357">
        <w:t>, jamboo fruit and cotton fr</w:t>
      </w:r>
      <w:r>
        <w:t>om them. In the religious field</w:t>
      </w:r>
      <w:r w:rsidRPr="000C0357">
        <w:t>, they brought to India many th</w:t>
      </w:r>
      <w:r>
        <w:t>ings like the belief in rebirth</w:t>
      </w:r>
      <w:r w:rsidRPr="000C0357">
        <w:t>, various fabulous stori</w:t>
      </w:r>
      <w:r>
        <w:t>es about the origin of creation</w:t>
      </w:r>
      <w:r w:rsidRPr="000C0357">
        <w:t xml:space="preserve">, a myth about incarnation of God in a tortoise, belief about the existence of </w:t>
      </w:r>
      <w:r>
        <w:t>G</w:t>
      </w:r>
      <w:r w:rsidRPr="000C0357">
        <w:t>ods in stones, the worship of various creatures like snakes, crocodiles, monkeys e</w:t>
      </w:r>
      <w:r>
        <w:t>tc. The interesting stories in M</w:t>
      </w:r>
      <w:r w:rsidRPr="000C0357">
        <w:t xml:space="preserve">ahabharat and </w:t>
      </w:r>
      <w:r>
        <w:t>Ramayan about Vasuki, the rule</w:t>
      </w:r>
      <w:r w:rsidRPr="000C0357">
        <w:t>r in ‘Patal Lok</w:t>
      </w:r>
      <w:r>
        <w:t>’,</w:t>
      </w:r>
      <w:r w:rsidRPr="000C0357">
        <w:t xml:space="preserve"> the origin of th</w:t>
      </w:r>
      <w:r>
        <w:t>e creation from snakes and eggs</w:t>
      </w:r>
      <w:r w:rsidRPr="000C0357">
        <w:t>, i</w:t>
      </w:r>
      <w:r>
        <w:t>nteresting stories about Ganesh</w:t>
      </w:r>
      <w:r w:rsidRPr="000C0357">
        <w:t>, etc  have been taken</w:t>
      </w:r>
      <w:r>
        <w:t xml:space="preserve"> from the mythical of this race</w:t>
      </w:r>
      <w:r w:rsidRPr="000C0357">
        <w:t>.</w:t>
      </w:r>
      <w:r>
        <w:t xml:space="preserve">  </w:t>
      </w:r>
      <w:r w:rsidRPr="000C0357">
        <w:t xml:space="preserve"> Perhaps this very race taught the Indians how to count the dates according to moon phases and fixation of sacred festivals etc.</w:t>
      </w:r>
    </w:p>
    <w:p w:rsidR="0081198D" w:rsidRPr="000C0357" w:rsidRDefault="0081198D" w:rsidP="0081198D">
      <w:pPr>
        <w:jc w:val="both"/>
      </w:pPr>
    </w:p>
    <w:p w:rsidR="0081198D" w:rsidRPr="000C0357" w:rsidRDefault="0081198D" w:rsidP="0081198D">
      <w:pPr>
        <w:jc w:val="both"/>
      </w:pPr>
      <w:r w:rsidRPr="000C0357">
        <w:t>13.</w:t>
      </w:r>
      <w:r w:rsidRPr="000C0357">
        <w:tab/>
      </w:r>
      <w:r w:rsidRPr="000C0357">
        <w:rPr>
          <w:b/>
          <w:u w:val="single"/>
        </w:rPr>
        <w:t xml:space="preserve"> Arrival of Dravidians and </w:t>
      </w:r>
      <w:r>
        <w:rPr>
          <w:b/>
          <w:u w:val="single"/>
        </w:rPr>
        <w:t>T</w:t>
      </w:r>
      <w:r w:rsidRPr="000C0357">
        <w:rPr>
          <w:b/>
          <w:u w:val="single"/>
        </w:rPr>
        <w:t xml:space="preserve">heir </w:t>
      </w:r>
      <w:r>
        <w:rPr>
          <w:b/>
          <w:u w:val="single"/>
        </w:rPr>
        <w:t>I</w:t>
      </w:r>
      <w:r w:rsidRPr="000C0357">
        <w:rPr>
          <w:b/>
          <w:u w:val="single"/>
        </w:rPr>
        <w:t>nfluence</w:t>
      </w:r>
      <w:r>
        <w:t>.</w:t>
      </w:r>
      <w:r w:rsidRPr="000C0357">
        <w:t xml:space="preserve">   The people of Dravidian or </w:t>
      </w:r>
      <w:r>
        <w:t>Me</w:t>
      </w:r>
      <w:r w:rsidRPr="000C0357">
        <w:t>diterranean rac</w:t>
      </w:r>
      <w:r>
        <w:t xml:space="preserve">e came to </w:t>
      </w:r>
      <w:smartTag w:uri="urn:schemas-microsoft-com:office:smarttags" w:element="country-region">
        <w:smartTag w:uri="urn:schemas-microsoft-com:office:smarttags" w:element="place">
          <w:r>
            <w:t>India</w:t>
          </w:r>
        </w:smartTag>
      </w:smartTag>
      <w:r>
        <w:t xml:space="preserve"> after the Proto-</w:t>
      </w:r>
      <w:r w:rsidRPr="000C0357">
        <w:t>A</w:t>
      </w:r>
      <w:r>
        <w:t>u</w:t>
      </w:r>
      <w:r w:rsidRPr="000C0357">
        <w:t>stral</w:t>
      </w:r>
      <w:r>
        <w:t>o</w:t>
      </w:r>
      <w:r w:rsidRPr="000C0357">
        <w:t xml:space="preserve">id race. They were more civilized than the people of both the races which came to </w:t>
      </w:r>
      <w:smartTag w:uri="urn:schemas-microsoft-com:office:smarttags" w:element="country-region">
        <w:smartTag w:uri="urn:schemas-microsoft-com:office:smarttags" w:element="place">
          <w:r w:rsidRPr="000C0357">
            <w:t>India</w:t>
          </w:r>
        </w:smartTag>
      </w:smartTag>
      <w:r>
        <w:t xml:space="preserve"> earlier</w:t>
      </w:r>
      <w:r w:rsidRPr="000C0357">
        <w:t xml:space="preserve">. Under their influence new </w:t>
      </w:r>
      <w:r>
        <w:t>G</w:t>
      </w:r>
      <w:r w:rsidRPr="000C0357">
        <w:t>ods and new methods of worship cam</w:t>
      </w:r>
      <w:r>
        <w:t>e to the Indian religious field. In fact, the word ‘Pooja’ (worship)</w:t>
      </w:r>
      <w:r w:rsidRPr="000C0357">
        <w:t>, belongs to Dravidian language. The acceptance of an idol</w:t>
      </w:r>
      <w:r>
        <w:t>,</w:t>
      </w:r>
      <w:r w:rsidRPr="000C0357">
        <w:t xml:space="preserve"> as representative of some God, to offer it flowers and tree leaves, to offe</w:t>
      </w:r>
      <w:r>
        <w:t>r it vermilion and sandal paste</w:t>
      </w:r>
      <w:r w:rsidRPr="000C0357">
        <w:t xml:space="preserve">, to burn </w:t>
      </w:r>
      <w:r>
        <w:t>incense before it to ring bells</w:t>
      </w:r>
      <w:r w:rsidRPr="000C0357">
        <w:t>, to sing to dance before it, to offer and accept sweets and such other ways of worship were g</w:t>
      </w:r>
      <w:r>
        <w:t>iven to India by the Dravidians</w:t>
      </w:r>
      <w:r w:rsidRPr="000C0357">
        <w:t xml:space="preserve">. The chief new </w:t>
      </w:r>
      <w:r>
        <w:t>G</w:t>
      </w:r>
      <w:r w:rsidRPr="000C0357">
        <w:t>ods</w:t>
      </w:r>
      <w:r>
        <w:t>,</w:t>
      </w:r>
      <w:r w:rsidRPr="000C0357">
        <w:t xml:space="preserve"> </w:t>
      </w:r>
      <w:r>
        <w:t>w</w:t>
      </w:r>
      <w:r w:rsidRPr="000C0357">
        <w:t xml:space="preserve">ho began to be worshiped under </w:t>
      </w:r>
      <w:r>
        <w:t>the influence of the Dravidians, were Shiva</w:t>
      </w:r>
      <w:r w:rsidRPr="000C0357">
        <w:t>, Uma</w:t>
      </w:r>
      <w:r>
        <w:t>, Kartikeya, Hanuman</w:t>
      </w:r>
      <w:r w:rsidRPr="000C0357">
        <w:t>, Shitla and Ganesh etc. Under the Dravidian influence, the numbe</w:t>
      </w:r>
      <w:r>
        <w:t>r of Gods increased. Gods and Goddesses, village God, family G</w:t>
      </w:r>
      <w:r w:rsidRPr="000C0357">
        <w:t xml:space="preserve">od and other </w:t>
      </w:r>
      <w:r>
        <w:t>G</w:t>
      </w:r>
      <w:r w:rsidRPr="000C0357">
        <w:t>ods of Hindu religion suppo</w:t>
      </w:r>
      <w:r>
        <w:t>sed to be 330 million in number</w:t>
      </w:r>
      <w:r w:rsidRPr="000C0357">
        <w:t>, are al</w:t>
      </w:r>
      <w:r>
        <w:t xml:space="preserve">l the </w:t>
      </w:r>
      <w:r>
        <w:lastRenderedPageBreak/>
        <w:t>result of their influence</w:t>
      </w:r>
      <w:r w:rsidRPr="000C0357">
        <w:t>. The importance of the sacred places of worship increased under the influence of the Dravidians. In the same way, they also preached the worship of the tr</w:t>
      </w:r>
      <w:r>
        <w:t>ees, like workship of tulsi, banyan</w:t>
      </w:r>
      <w:r w:rsidRPr="000C0357">
        <w:t xml:space="preserve">, </w:t>
      </w:r>
      <w:r>
        <w:t>peepal, bel and many others</w:t>
      </w:r>
      <w:r w:rsidRPr="000C0357">
        <w:t xml:space="preserve">. </w:t>
      </w:r>
      <w:r>
        <w:t xml:space="preserve"> I</w:t>
      </w:r>
      <w:r w:rsidRPr="000C0357">
        <w:t xml:space="preserve">t was </w:t>
      </w:r>
      <w:r>
        <w:t xml:space="preserve">the </w:t>
      </w:r>
      <w:r w:rsidRPr="000C0357">
        <w:t xml:space="preserve">Dravidians who gave Indians the festivals of Holi and Basant. </w:t>
      </w:r>
    </w:p>
    <w:p w:rsidR="0081198D" w:rsidRPr="000C0357" w:rsidRDefault="0081198D" w:rsidP="0081198D">
      <w:pPr>
        <w:jc w:val="both"/>
      </w:pPr>
    </w:p>
    <w:p w:rsidR="0081198D" w:rsidRPr="000C0357" w:rsidRDefault="0081198D" w:rsidP="0081198D">
      <w:pPr>
        <w:jc w:val="both"/>
      </w:pPr>
      <w:r w:rsidRPr="000C0357">
        <w:t>14.</w:t>
      </w:r>
      <w:r w:rsidRPr="000C0357">
        <w:tab/>
      </w:r>
      <w:r w:rsidRPr="000C0357">
        <w:rPr>
          <w:b/>
          <w:u w:val="single"/>
        </w:rPr>
        <w:t xml:space="preserve"> Arrival of Aryans and </w:t>
      </w:r>
      <w:r>
        <w:rPr>
          <w:b/>
          <w:u w:val="single"/>
        </w:rPr>
        <w:t>T</w:t>
      </w:r>
      <w:r w:rsidRPr="000C0357">
        <w:rPr>
          <w:b/>
          <w:u w:val="single"/>
        </w:rPr>
        <w:t>heir Influence</w:t>
      </w:r>
      <w:r>
        <w:t>.</w:t>
      </w:r>
      <w:r w:rsidRPr="000C0357">
        <w:t xml:space="preserve">  Aryans made the greatest contribution towards the development of Indian culture. It is their tongue which is in use today in  major parts of </w:t>
      </w:r>
      <w:smartTag w:uri="urn:schemas-microsoft-com:office:smarttags" w:element="country-region">
        <w:smartTag w:uri="urn:schemas-microsoft-com:office:smarttags" w:element="place">
          <w:r w:rsidRPr="000C0357">
            <w:t>India</w:t>
          </w:r>
        </w:smartTag>
      </w:smartTag>
      <w:r w:rsidRPr="000C0357">
        <w:t>. Their Vedas are the main roots of Indian culture. The contribution of the Aryans towards the Indian culture has been thus described by Dr J</w:t>
      </w:r>
      <w:r>
        <w:t>a</w:t>
      </w:r>
      <w:r w:rsidRPr="000C0357">
        <w:t xml:space="preserve">dunath Sarkar: (1) A feeling </w:t>
      </w:r>
      <w:r>
        <w:t xml:space="preserve">of sympathy and adjustment (2)  </w:t>
      </w:r>
      <w:r w:rsidRPr="000C0357">
        <w:t>Wonderful evolution</w:t>
      </w:r>
      <w:r>
        <w:t xml:space="preserve"> of science and philosophy (3) </w:t>
      </w:r>
      <w:r w:rsidRPr="000C0357">
        <w:t>Aryans</w:t>
      </w:r>
      <w:r>
        <w:t>’</w:t>
      </w:r>
      <w:r w:rsidRPr="000C0357">
        <w:t xml:space="preserve"> fixation of adjustment among different castes through their principle of </w:t>
      </w:r>
      <w:r>
        <w:t>‘</w:t>
      </w:r>
      <w:smartTag w:uri="urn:schemas-microsoft-com:office:smarttags" w:element="City">
        <w:smartTag w:uri="urn:schemas-microsoft-com:office:smarttags" w:element="place">
          <w:r>
            <w:t>V</w:t>
          </w:r>
          <w:r w:rsidRPr="000C0357">
            <w:t>arna</w:t>
          </w:r>
        </w:smartTag>
      </w:smartTag>
      <w:r>
        <w:t>’</w:t>
      </w:r>
      <w:r w:rsidRPr="000C0357">
        <w:t xml:space="preserve"> system (4) Spread </w:t>
      </w:r>
      <w:r>
        <w:t>of</w:t>
      </w:r>
      <w:r w:rsidRPr="000C0357">
        <w:t xml:space="preserve"> civilization among the demons and wild tribes through </w:t>
      </w:r>
      <w:r>
        <w:t>‘</w:t>
      </w:r>
      <w:r w:rsidRPr="000C0357">
        <w:t>Tapovan</w:t>
      </w:r>
      <w:r>
        <w:t>’</w:t>
      </w:r>
      <w:r w:rsidRPr="000C0357">
        <w:t xml:space="preserve"> system.</w:t>
      </w:r>
    </w:p>
    <w:p w:rsidR="0081198D" w:rsidRPr="000C0357" w:rsidRDefault="0081198D" w:rsidP="0081198D">
      <w:pPr>
        <w:jc w:val="both"/>
      </w:pPr>
    </w:p>
    <w:p w:rsidR="0081198D" w:rsidRPr="000C0357" w:rsidRDefault="0081198D" w:rsidP="0081198D">
      <w:pPr>
        <w:jc w:val="both"/>
      </w:pPr>
      <w:r w:rsidRPr="000C0357">
        <w:t>15.</w:t>
      </w:r>
      <w:r w:rsidRPr="000C0357">
        <w:tab/>
      </w:r>
      <w:r w:rsidRPr="000C0357">
        <w:rPr>
          <w:b/>
          <w:u w:val="single"/>
        </w:rPr>
        <w:t xml:space="preserve">Muslim </w:t>
      </w:r>
      <w:r>
        <w:rPr>
          <w:b/>
          <w:u w:val="single"/>
        </w:rPr>
        <w:t>I</w:t>
      </w:r>
      <w:r w:rsidRPr="000C0357">
        <w:rPr>
          <w:b/>
          <w:u w:val="single"/>
        </w:rPr>
        <w:t>nfluence</w:t>
      </w:r>
      <w:r>
        <w:t>.</w:t>
      </w:r>
      <w:r w:rsidRPr="000C0357">
        <w:t xml:space="preserve"> </w:t>
      </w:r>
      <w:r>
        <w:t xml:space="preserve"> </w:t>
      </w:r>
      <w:r w:rsidRPr="000C0357">
        <w:t xml:space="preserve"> Muslims came to </w:t>
      </w:r>
      <w:smartTag w:uri="urn:schemas-microsoft-com:office:smarttags" w:element="country-region">
        <w:smartTag w:uri="urn:schemas-microsoft-com:office:smarttags" w:element="place">
          <w:r w:rsidRPr="000C0357">
            <w:t>India</w:t>
          </w:r>
        </w:smartTag>
      </w:smartTag>
      <w:r w:rsidRPr="000C0357">
        <w:t xml:space="preserve"> after the Aryans. </w:t>
      </w:r>
      <w:r>
        <w:t xml:space="preserve"> </w:t>
      </w:r>
      <w:r w:rsidRPr="000C0357">
        <w:t xml:space="preserve">In  his book titled </w:t>
      </w:r>
      <w:r>
        <w:t>‘I</w:t>
      </w:r>
      <w:r w:rsidRPr="000C0357">
        <w:t>nflu</w:t>
      </w:r>
      <w:r>
        <w:t>ence of Islam on Indian Culture’</w:t>
      </w:r>
      <w:r w:rsidRPr="000C0357">
        <w:t xml:space="preserve">, Dr Tarachand has written that the influence of Muslims on the </w:t>
      </w:r>
      <w:r>
        <w:t>v</w:t>
      </w:r>
      <w:r w:rsidRPr="000C0357">
        <w:t>arious parts of  Indian life has been very great and this influence has been</w:t>
      </w:r>
      <w:r>
        <w:t xml:space="preserve"> seen specially on Hindu customs</w:t>
      </w:r>
      <w:r w:rsidRPr="000C0357">
        <w:t>, on the ver</w:t>
      </w:r>
      <w:r>
        <w:t>y minute things of their family, on music, dress, cooking methods, marriage traditions, festivals</w:t>
      </w:r>
      <w:r w:rsidRPr="000C0357">
        <w:t xml:space="preserve">, fairs  and on the institutions and manners of the </w:t>
      </w:r>
      <w:r>
        <w:t>Maratha, Rajput and Sikh courts</w:t>
      </w:r>
      <w:r w:rsidRPr="000C0357">
        <w:t>.</w:t>
      </w:r>
    </w:p>
    <w:p w:rsidR="0081198D" w:rsidRPr="000C0357" w:rsidRDefault="0081198D" w:rsidP="0081198D">
      <w:pPr>
        <w:jc w:val="both"/>
      </w:pPr>
    </w:p>
    <w:p w:rsidR="0081198D" w:rsidRPr="000C0357" w:rsidRDefault="0081198D" w:rsidP="0081198D">
      <w:pPr>
        <w:jc w:val="both"/>
      </w:pPr>
      <w:r w:rsidRPr="000C0357">
        <w:t>16.</w:t>
      </w:r>
      <w:r w:rsidRPr="000C0357">
        <w:tab/>
      </w:r>
      <w:r w:rsidRPr="000C0357">
        <w:rPr>
          <w:b/>
          <w:u w:val="single"/>
        </w:rPr>
        <w:t xml:space="preserve"> Influence of the British</w:t>
      </w:r>
      <w:r>
        <w:t>.</w:t>
      </w:r>
      <w:r w:rsidRPr="000C0357">
        <w:t xml:space="preserve"> </w:t>
      </w:r>
      <w:r>
        <w:t xml:space="preserve">   After the Muslims</w:t>
      </w:r>
      <w:r w:rsidRPr="000C0357">
        <w:t xml:space="preserve">, the British deeply influenced all aspects of Indian culture. The spread of English language brought hundreds of English words into the Indian languages.  The influence </w:t>
      </w:r>
      <w:r>
        <w:t>of western culture on the prose</w:t>
      </w:r>
      <w:r w:rsidRPr="000C0357">
        <w:t>, novel, one</w:t>
      </w:r>
      <w:r>
        <w:t>-</w:t>
      </w:r>
      <w:r w:rsidRPr="000C0357">
        <w:t>act plays and poetry, etc in Indian literature can be clearly seen. Western education created a wave of r</w:t>
      </w:r>
      <w:r>
        <w:t>eformation in the whole country. On the one hand</w:t>
      </w:r>
      <w:r w:rsidRPr="000C0357">
        <w:t>, the ideas of equality</w:t>
      </w:r>
      <w:r>
        <w:t>,</w:t>
      </w:r>
      <w:r w:rsidRPr="000C0357">
        <w:t xml:space="preserve"> freedom and nationality helped in uprooting the social evils like Sati custom, killing of female child, child marriage and pro</w:t>
      </w:r>
      <w:r>
        <w:t>hibition of widow marriage</w:t>
      </w:r>
      <w:r w:rsidRPr="000C0357">
        <w:t xml:space="preserve">, on the other </w:t>
      </w:r>
      <w:r>
        <w:t>hand</w:t>
      </w:r>
      <w:r w:rsidRPr="000C0357">
        <w:t>, they created a pol</w:t>
      </w:r>
      <w:r>
        <w:t>itical awakening in the country</w:t>
      </w:r>
      <w:r w:rsidRPr="000C0357">
        <w:t xml:space="preserve">. </w:t>
      </w:r>
      <w:r>
        <w:t>T</w:t>
      </w:r>
      <w:r w:rsidRPr="000C0357">
        <w:t>he present f</w:t>
      </w:r>
      <w:r>
        <w:t>o</w:t>
      </w:r>
      <w:r w:rsidRPr="000C0357">
        <w:t xml:space="preserve">rm of administration in </w:t>
      </w:r>
      <w:smartTag w:uri="urn:schemas-microsoft-com:office:smarttags" w:element="country-region">
        <w:smartTag w:uri="urn:schemas-microsoft-com:office:smarttags" w:element="place">
          <w:r w:rsidRPr="000C0357">
            <w:t>India</w:t>
          </w:r>
        </w:smartTag>
      </w:smartTag>
      <w:r w:rsidRPr="000C0357">
        <w:t xml:space="preserve"> is the outcome of the great in</w:t>
      </w:r>
      <w:r>
        <w:t>fluence of the British ideology</w:t>
      </w:r>
      <w:r w:rsidRPr="000C0357">
        <w:t xml:space="preserve">. </w:t>
      </w:r>
      <w:r>
        <w:t>T</w:t>
      </w:r>
      <w:r w:rsidRPr="000C0357">
        <w:t>h</w:t>
      </w:r>
      <w:r>
        <w:t>e present economic organization, joint stock companies</w:t>
      </w:r>
      <w:r w:rsidRPr="000C0357">
        <w:t>, managi</w:t>
      </w:r>
      <w:r>
        <w:t>ng agencies</w:t>
      </w:r>
      <w:r w:rsidRPr="000C0357">
        <w:t>, big factor</w:t>
      </w:r>
      <w:r>
        <w:t>ies, production through machines, railways, telegraphs, telephone</w:t>
      </w:r>
      <w:r w:rsidRPr="000C0357">
        <w:t>, aeroplanes and other means of conveyance and communication were</w:t>
      </w:r>
      <w:r>
        <w:t xml:space="preserve"> brought to </w:t>
      </w:r>
      <w:smartTag w:uri="urn:schemas-microsoft-com:office:smarttags" w:element="country-region">
        <w:smartTag w:uri="urn:schemas-microsoft-com:office:smarttags" w:element="place">
          <w:r>
            <w:t>India</w:t>
          </w:r>
        </w:smartTag>
      </w:smartTag>
      <w:r>
        <w:t xml:space="preserve"> from the west</w:t>
      </w:r>
      <w:r w:rsidRPr="000C0357">
        <w:t>. This influence has regularly been on the increase and it is also needed for the country’s progress, although its assimilation is equally necessary.</w:t>
      </w:r>
    </w:p>
    <w:p w:rsidR="0081198D" w:rsidRDefault="0081198D" w:rsidP="0081198D">
      <w:pPr>
        <w:jc w:val="both"/>
      </w:pPr>
    </w:p>
    <w:p w:rsidR="0081198D" w:rsidRDefault="0081198D" w:rsidP="0081198D">
      <w:pPr>
        <w:jc w:val="both"/>
      </w:pPr>
    </w:p>
    <w:p w:rsidR="0081198D" w:rsidRDefault="0081198D" w:rsidP="0081198D">
      <w:pPr>
        <w:jc w:val="both"/>
      </w:pPr>
    </w:p>
    <w:p w:rsidR="0081198D" w:rsidRPr="000C0357" w:rsidRDefault="0081198D" w:rsidP="0081198D">
      <w:pPr>
        <w:jc w:val="both"/>
      </w:pPr>
    </w:p>
    <w:p w:rsidR="0081198D" w:rsidRPr="000C0357" w:rsidRDefault="0081198D" w:rsidP="0081198D">
      <w:pPr>
        <w:jc w:val="both"/>
        <w:rPr>
          <w:b/>
          <w:u w:val="single"/>
        </w:rPr>
      </w:pPr>
      <w:r w:rsidRPr="000C0357">
        <w:rPr>
          <w:b/>
          <w:u w:val="single"/>
        </w:rPr>
        <w:t xml:space="preserve">Conclusion </w:t>
      </w:r>
    </w:p>
    <w:p w:rsidR="0081198D" w:rsidRPr="000C0357" w:rsidRDefault="0081198D" w:rsidP="0081198D">
      <w:pPr>
        <w:jc w:val="both"/>
        <w:rPr>
          <w:b/>
          <w:u w:val="single"/>
        </w:rPr>
      </w:pPr>
    </w:p>
    <w:p w:rsidR="0081198D" w:rsidRPr="000C0357" w:rsidRDefault="0081198D" w:rsidP="0081198D">
      <w:pPr>
        <w:jc w:val="both"/>
      </w:pPr>
      <w:r w:rsidRPr="000C0357">
        <w:t>17.</w:t>
      </w:r>
      <w:r w:rsidRPr="000C0357">
        <w:tab/>
      </w:r>
      <w:smartTag w:uri="urn:schemas-microsoft-com:office:smarttags" w:element="country-region">
        <w:smartTag w:uri="urn:schemas-microsoft-com:office:smarttags" w:element="place">
          <w:r w:rsidRPr="000C0357">
            <w:t>India</w:t>
          </w:r>
        </w:smartTag>
      </w:smartTag>
      <w:r w:rsidRPr="000C0357">
        <w:t xml:space="preserve">’s culture has been </w:t>
      </w:r>
      <w:r>
        <w:t xml:space="preserve">such </w:t>
      </w:r>
      <w:r w:rsidRPr="000C0357">
        <w:t>that it did not develop into a fini</w:t>
      </w:r>
      <w:r>
        <w:t>shed f</w:t>
      </w:r>
      <w:r w:rsidRPr="000C0357">
        <w:t>o</w:t>
      </w:r>
      <w:r>
        <w:t>rm in any period. Throughout her long history</w:t>
      </w:r>
      <w:r w:rsidRPr="000C0357">
        <w:t xml:space="preserve">, </w:t>
      </w:r>
      <w:smartTag w:uri="urn:schemas-microsoft-com:office:smarttags" w:element="country-region">
        <w:smartTag w:uri="urn:schemas-microsoft-com:office:smarttags" w:element="place">
          <w:r w:rsidRPr="000C0357">
            <w:t>India</w:t>
          </w:r>
        </w:smartTag>
      </w:smartTag>
      <w:r w:rsidRPr="000C0357">
        <w:t>’s culture has been changing and developing due to internal factors and contacts with other culture</w:t>
      </w:r>
      <w:r>
        <w:t>s</w:t>
      </w:r>
      <w:r w:rsidRPr="000C0357">
        <w:t>. This process of c</w:t>
      </w:r>
      <w:r>
        <w:t>hange and development continues</w:t>
      </w:r>
      <w:r w:rsidRPr="000C0357">
        <w:t>.</w:t>
      </w:r>
      <w:r>
        <w:t xml:space="preserve"> </w:t>
      </w:r>
      <w:r w:rsidRPr="000C0357">
        <w:t xml:space="preserve">The culture of </w:t>
      </w:r>
      <w:smartTag w:uri="urn:schemas-microsoft-com:office:smarttags" w:element="country-region">
        <w:smartTag w:uri="urn:schemas-microsoft-com:office:smarttags" w:element="place">
          <w:r w:rsidRPr="000C0357">
            <w:t>India</w:t>
          </w:r>
        </w:smartTag>
      </w:smartTag>
      <w:r>
        <w:t>, as of any other country, is not a fixed entity</w:t>
      </w:r>
      <w:r w:rsidRPr="000C0357">
        <w:t xml:space="preserve">. </w:t>
      </w:r>
      <w:r>
        <w:t>M</w:t>
      </w:r>
      <w:r w:rsidRPr="000C0357">
        <w:t>any aspects of cu</w:t>
      </w:r>
      <w:r>
        <w:t>lture, if they progress</w:t>
      </w:r>
      <w:r w:rsidRPr="000C0357">
        <w:t>, ge</w:t>
      </w:r>
      <w:r>
        <w:t>t discarded others are changed, sometimes beyond recognition</w:t>
      </w:r>
      <w:r w:rsidRPr="000C0357">
        <w:t>, some others continue to survive and remain impertinent, while many new elements are added</w:t>
      </w:r>
      <w:r>
        <w:t xml:space="preserve">.  </w:t>
      </w:r>
      <w:r w:rsidRPr="000C0357">
        <w:t xml:space="preserve">A remarkable feature of </w:t>
      </w:r>
      <w:r w:rsidRPr="000C0357">
        <w:lastRenderedPageBreak/>
        <w:t>Indian historical and cultural deve</w:t>
      </w:r>
      <w:r>
        <w:t>lopment has been its continuity</w:t>
      </w:r>
      <w:r w:rsidRPr="000C0357">
        <w:t xml:space="preserve">. This </w:t>
      </w:r>
      <w:r>
        <w:t xml:space="preserve">continuity </w:t>
      </w:r>
      <w:r w:rsidRPr="000C0357">
        <w:t>has few parallels in the history of other civili</w:t>
      </w:r>
      <w:r>
        <w:t>s</w:t>
      </w:r>
      <w:r w:rsidRPr="000C0357">
        <w:t>ations</w:t>
      </w:r>
      <w:r>
        <w:t>.</w:t>
      </w:r>
      <w:r w:rsidRPr="000C0357">
        <w:t xml:space="preserve"> </w:t>
      </w:r>
    </w:p>
    <w:p w:rsidR="0081198D" w:rsidRPr="000C0357" w:rsidRDefault="0081198D" w:rsidP="0081198D">
      <w:pPr>
        <w:jc w:val="both"/>
      </w:pPr>
    </w:p>
    <w:p w:rsidR="0081198D" w:rsidRPr="000C0357" w:rsidRDefault="0081198D" w:rsidP="0081198D">
      <w:pPr>
        <w:rPr>
          <w:b/>
          <w:u w:val="single"/>
        </w:rPr>
      </w:pPr>
    </w:p>
    <w:p w:rsidR="0081198D" w:rsidRPr="000C0357" w:rsidRDefault="0081198D" w:rsidP="0081198D">
      <w:pPr>
        <w:jc w:val="center"/>
        <w:rPr>
          <w:b/>
          <w:u w:val="single"/>
        </w:rPr>
      </w:pPr>
      <w:r w:rsidRPr="000C0357">
        <w:rPr>
          <w:b/>
          <w:u w:val="single"/>
        </w:rPr>
        <w:t xml:space="preserve">SECTION </w:t>
      </w:r>
      <w:r>
        <w:rPr>
          <w:b/>
          <w:u w:val="single"/>
        </w:rPr>
        <w:t>-2</w:t>
      </w:r>
      <w:r w:rsidRPr="000C0357">
        <w:rPr>
          <w:b/>
          <w:u w:val="single"/>
        </w:rPr>
        <w:t xml:space="preserve"> </w:t>
      </w:r>
    </w:p>
    <w:p w:rsidR="0081198D" w:rsidRPr="000C0357" w:rsidRDefault="0081198D" w:rsidP="0081198D">
      <w:pPr>
        <w:rPr>
          <w:b/>
          <w:u w:val="single"/>
        </w:rPr>
      </w:pPr>
    </w:p>
    <w:p w:rsidR="0081198D" w:rsidRPr="000C0357" w:rsidRDefault="0081198D" w:rsidP="0081198D">
      <w:pPr>
        <w:jc w:val="center"/>
        <w:rPr>
          <w:b/>
          <w:u w:val="single"/>
        </w:rPr>
      </w:pPr>
      <w:r w:rsidRPr="000C0357">
        <w:rPr>
          <w:b/>
          <w:u w:val="single"/>
        </w:rPr>
        <w:t xml:space="preserve">RELIGIONS AND CUSTOMS OF </w:t>
      </w:r>
      <w:smartTag w:uri="urn:schemas-microsoft-com:office:smarttags" w:element="country-region">
        <w:smartTag w:uri="urn:schemas-microsoft-com:office:smarttags" w:element="place">
          <w:r w:rsidRPr="000C0357">
            <w:rPr>
              <w:b/>
              <w:u w:val="single"/>
            </w:rPr>
            <w:t>INDIA</w:t>
          </w:r>
        </w:smartTag>
      </w:smartTag>
    </w:p>
    <w:p w:rsidR="0081198D" w:rsidRPr="000C0357" w:rsidRDefault="0081198D" w:rsidP="0081198D">
      <w:pPr>
        <w:jc w:val="both"/>
        <w:rPr>
          <w:b/>
          <w:u w:val="single"/>
        </w:rPr>
      </w:pPr>
    </w:p>
    <w:p w:rsidR="0081198D" w:rsidRPr="000C0357" w:rsidRDefault="0081198D" w:rsidP="0081198D">
      <w:pPr>
        <w:jc w:val="both"/>
        <w:rPr>
          <w:b/>
          <w:u w:val="single"/>
        </w:rPr>
      </w:pPr>
    </w:p>
    <w:p w:rsidR="0081198D" w:rsidRPr="000C0357" w:rsidRDefault="0081198D" w:rsidP="0081198D">
      <w:pPr>
        <w:jc w:val="both"/>
      </w:pPr>
      <w:r w:rsidRPr="000C0357">
        <w:rPr>
          <w:b/>
          <w:u w:val="single"/>
        </w:rPr>
        <w:t xml:space="preserve">Introduction </w:t>
      </w:r>
    </w:p>
    <w:p w:rsidR="0081198D" w:rsidRPr="000C0357" w:rsidRDefault="0081198D" w:rsidP="0081198D">
      <w:pPr>
        <w:jc w:val="both"/>
      </w:pPr>
    </w:p>
    <w:p w:rsidR="0081198D" w:rsidRPr="000C0357" w:rsidRDefault="0081198D" w:rsidP="0081198D">
      <w:pPr>
        <w:jc w:val="both"/>
      </w:pPr>
      <w:r>
        <w:t>1</w:t>
      </w:r>
      <w:r w:rsidRPr="000C0357">
        <w:t>.</w:t>
      </w:r>
      <w:r w:rsidRPr="000C0357">
        <w:tab/>
      </w:r>
      <w:smartTag w:uri="urn:schemas-microsoft-com:office:smarttags" w:element="country-region">
        <w:smartTag w:uri="urn:schemas-microsoft-com:office:smarttags" w:element="place">
          <w:r w:rsidRPr="000C0357">
            <w:t>India</w:t>
          </w:r>
        </w:smartTag>
      </w:smartTag>
      <w:r w:rsidRPr="000C0357">
        <w:t xml:space="preserve"> is a multi</w:t>
      </w:r>
      <w:r>
        <w:t xml:space="preserve"> religious democratic country</w:t>
      </w:r>
      <w:r w:rsidRPr="000C0357">
        <w:t xml:space="preserve">. There are six major religions in </w:t>
      </w:r>
      <w:smartTag w:uri="urn:schemas-microsoft-com:office:smarttags" w:element="country-region">
        <w:smartTag w:uri="urn:schemas-microsoft-com:office:smarttags" w:element="place">
          <w:r w:rsidRPr="000C0357">
            <w:t>India</w:t>
          </w:r>
        </w:smartTag>
      </w:smartTag>
      <w:r w:rsidRPr="000C0357">
        <w:t xml:space="preserve"> with percentage of population as under  :-</w:t>
      </w:r>
    </w:p>
    <w:p w:rsidR="0081198D" w:rsidRPr="000C0357" w:rsidRDefault="0081198D" w:rsidP="0081198D">
      <w:pPr>
        <w:jc w:val="both"/>
      </w:pPr>
    </w:p>
    <w:p w:rsidR="0081198D" w:rsidRPr="000C0357" w:rsidRDefault="0081198D" w:rsidP="0081198D">
      <w:pPr>
        <w:jc w:val="both"/>
      </w:pPr>
      <w:r w:rsidRPr="000C0357">
        <w:tab/>
        <w:t>(a)</w:t>
      </w:r>
      <w:r w:rsidRPr="000C0357">
        <w:tab/>
        <w:t>Hindus</w:t>
      </w:r>
      <w:r w:rsidRPr="000C0357">
        <w:tab/>
      </w:r>
      <w:r w:rsidRPr="000C0357">
        <w:tab/>
        <w:t>-</w:t>
      </w:r>
      <w:r w:rsidRPr="000C0357">
        <w:tab/>
        <w:t>83.5 %</w:t>
      </w:r>
    </w:p>
    <w:p w:rsidR="0081198D" w:rsidRPr="000C0357" w:rsidRDefault="0081198D" w:rsidP="0081198D">
      <w:pPr>
        <w:jc w:val="both"/>
      </w:pPr>
    </w:p>
    <w:p w:rsidR="0081198D" w:rsidRPr="000C0357" w:rsidRDefault="0081198D" w:rsidP="0081198D">
      <w:pPr>
        <w:jc w:val="both"/>
      </w:pPr>
      <w:r w:rsidRPr="000C0357">
        <w:tab/>
        <w:t>(b)</w:t>
      </w:r>
      <w:r w:rsidRPr="000C0357">
        <w:tab/>
        <w:t>Muslims</w:t>
      </w:r>
      <w:r w:rsidRPr="000C0357">
        <w:tab/>
        <w:t>-</w:t>
      </w:r>
      <w:r w:rsidRPr="000C0357">
        <w:tab/>
        <w:t>10.7 %</w:t>
      </w:r>
    </w:p>
    <w:p w:rsidR="0081198D" w:rsidRPr="000C0357" w:rsidRDefault="0081198D" w:rsidP="0081198D">
      <w:pPr>
        <w:jc w:val="both"/>
      </w:pPr>
    </w:p>
    <w:p w:rsidR="0081198D" w:rsidRPr="000C0357" w:rsidRDefault="0081198D" w:rsidP="0081198D">
      <w:pPr>
        <w:jc w:val="both"/>
      </w:pPr>
      <w:r w:rsidRPr="000C0357">
        <w:tab/>
        <w:t>(c )</w:t>
      </w:r>
      <w:r w:rsidRPr="000C0357">
        <w:tab/>
        <w:t xml:space="preserve">Christians </w:t>
      </w:r>
      <w:r w:rsidRPr="000C0357">
        <w:tab/>
        <w:t>-</w:t>
      </w:r>
      <w:r w:rsidRPr="000C0357">
        <w:tab/>
        <w:t>2.44 %</w:t>
      </w:r>
    </w:p>
    <w:p w:rsidR="0081198D" w:rsidRPr="000C0357" w:rsidRDefault="0081198D" w:rsidP="0081198D">
      <w:pPr>
        <w:jc w:val="both"/>
      </w:pPr>
    </w:p>
    <w:p w:rsidR="0081198D" w:rsidRPr="000C0357" w:rsidRDefault="0081198D" w:rsidP="0081198D">
      <w:pPr>
        <w:jc w:val="both"/>
      </w:pPr>
      <w:r w:rsidRPr="000C0357">
        <w:tab/>
        <w:t>(d)</w:t>
      </w:r>
      <w:r w:rsidRPr="000C0357">
        <w:tab/>
        <w:t>Sikhs</w:t>
      </w:r>
      <w:r w:rsidRPr="000C0357">
        <w:tab/>
      </w:r>
      <w:r w:rsidRPr="000C0357">
        <w:tab/>
        <w:t>-</w:t>
      </w:r>
      <w:r w:rsidRPr="000C0357">
        <w:tab/>
        <w:t>1.79 %</w:t>
      </w:r>
    </w:p>
    <w:p w:rsidR="0081198D" w:rsidRPr="000C0357" w:rsidRDefault="0081198D" w:rsidP="0081198D">
      <w:pPr>
        <w:jc w:val="both"/>
      </w:pPr>
    </w:p>
    <w:p w:rsidR="0081198D" w:rsidRPr="000C0357" w:rsidRDefault="0081198D" w:rsidP="0081198D">
      <w:pPr>
        <w:jc w:val="both"/>
      </w:pPr>
      <w:r w:rsidRPr="000C0357">
        <w:tab/>
        <w:t>(e)</w:t>
      </w:r>
      <w:r w:rsidRPr="000C0357">
        <w:tab/>
        <w:t>Buddhists</w:t>
      </w:r>
      <w:r w:rsidRPr="000C0357">
        <w:tab/>
        <w:t>-</w:t>
      </w:r>
      <w:r w:rsidRPr="000C0357">
        <w:tab/>
        <w:t>0.74 %</w:t>
      </w:r>
    </w:p>
    <w:p w:rsidR="0081198D" w:rsidRPr="000C0357" w:rsidRDefault="0081198D" w:rsidP="0081198D">
      <w:pPr>
        <w:jc w:val="both"/>
      </w:pPr>
    </w:p>
    <w:p w:rsidR="0081198D" w:rsidRPr="000C0357" w:rsidRDefault="0081198D" w:rsidP="0081198D">
      <w:pPr>
        <w:jc w:val="both"/>
      </w:pPr>
      <w:r w:rsidRPr="000C0357">
        <w:tab/>
        <w:t>(f)</w:t>
      </w:r>
      <w:r w:rsidRPr="000C0357">
        <w:tab/>
        <w:t xml:space="preserve">Jains </w:t>
      </w:r>
      <w:r w:rsidRPr="000C0357">
        <w:tab/>
      </w:r>
      <w:r w:rsidRPr="000C0357">
        <w:tab/>
        <w:t>-</w:t>
      </w:r>
      <w:r w:rsidRPr="000C0357">
        <w:tab/>
        <w:t>0.46 %</w:t>
      </w:r>
    </w:p>
    <w:p w:rsidR="0081198D" w:rsidRPr="000C0357" w:rsidRDefault="0081198D" w:rsidP="0081198D">
      <w:pPr>
        <w:jc w:val="both"/>
      </w:pPr>
    </w:p>
    <w:p w:rsidR="0081198D" w:rsidRPr="000C0357" w:rsidRDefault="0081198D" w:rsidP="0081198D">
      <w:pPr>
        <w:jc w:val="both"/>
      </w:pPr>
      <w:r w:rsidRPr="000C0357">
        <w:tab/>
        <w:t>(g)</w:t>
      </w:r>
      <w:r w:rsidRPr="000C0357">
        <w:tab/>
        <w:t>Others</w:t>
      </w:r>
      <w:r w:rsidRPr="000C0357">
        <w:tab/>
      </w:r>
      <w:r w:rsidRPr="000C0357">
        <w:tab/>
        <w:t>-</w:t>
      </w:r>
      <w:r w:rsidRPr="000C0357">
        <w:tab/>
        <w:t>0.37 %</w:t>
      </w:r>
    </w:p>
    <w:p w:rsidR="0081198D" w:rsidRPr="000C0357" w:rsidRDefault="0081198D" w:rsidP="0081198D">
      <w:pPr>
        <w:jc w:val="both"/>
      </w:pPr>
    </w:p>
    <w:p w:rsidR="0081198D" w:rsidRPr="000C0357" w:rsidRDefault="0081198D" w:rsidP="0081198D">
      <w:pPr>
        <w:jc w:val="both"/>
      </w:pPr>
      <w:r>
        <w:t>2</w:t>
      </w:r>
      <w:r w:rsidRPr="000C0357">
        <w:t>.</w:t>
      </w:r>
      <w:r w:rsidRPr="000C0357">
        <w:tab/>
        <w:t>The historical analysis has proved that religion has played an obstructive role in the rise of nationalism</w:t>
      </w:r>
      <w:r>
        <w:t>.</w:t>
      </w:r>
      <w:r w:rsidRPr="000C0357">
        <w:t xml:space="preserve"> </w:t>
      </w:r>
      <w:r>
        <w:t>I</w:t>
      </w:r>
      <w:r w:rsidRPr="000C0357">
        <w:t>n ancient and medi</w:t>
      </w:r>
      <w:r>
        <w:t>a</w:t>
      </w:r>
      <w:r w:rsidRPr="000C0357">
        <w:t xml:space="preserve">eval time </w:t>
      </w:r>
      <w:r>
        <w:t>i</w:t>
      </w:r>
      <w:r w:rsidRPr="000C0357">
        <w:t>t has wor</w:t>
      </w:r>
      <w:r>
        <w:t>ked as a system of exploitation</w:t>
      </w:r>
      <w:r w:rsidRPr="000C0357">
        <w:t>. Under the British rule religion acted as a main barrier against national unity</w:t>
      </w:r>
      <w:r>
        <w:t xml:space="preserve">. </w:t>
      </w:r>
      <w:r w:rsidRPr="000C0357">
        <w:t xml:space="preserve"> The creation of </w:t>
      </w:r>
      <w:smartTag w:uri="urn:schemas-microsoft-com:office:smarttags" w:element="country-region">
        <w:smartTag w:uri="urn:schemas-microsoft-com:office:smarttags" w:element="place">
          <w:r w:rsidRPr="000C0357">
            <w:t>Pakistan</w:t>
          </w:r>
        </w:smartTag>
      </w:smartTag>
      <w:r w:rsidRPr="000C0357">
        <w:t xml:space="preserve"> was final blow rendered by political </w:t>
      </w:r>
      <w:r>
        <w:t>mobilization on communal lines</w:t>
      </w:r>
      <w:r w:rsidRPr="000C0357">
        <w:t>. The above problem was due to some relig</w:t>
      </w:r>
      <w:r>
        <w:t>ion oriented political parties, which is on the decline</w:t>
      </w:r>
      <w:r w:rsidRPr="000C0357">
        <w:t>. Secondly the public has realized the fact that religion  is a private affair of an individual and it should not be mixed with</w:t>
      </w:r>
      <w:r>
        <w:t xml:space="preserve"> political affairs of the state</w:t>
      </w:r>
      <w:r w:rsidRPr="000C0357">
        <w:t>.</w:t>
      </w:r>
      <w:r>
        <w:t xml:space="preserve"> </w:t>
      </w:r>
      <w:r w:rsidRPr="000C0357">
        <w:t>That is why most of the advanced democratic states have adopted secularism in their constitution, which</w:t>
      </w:r>
      <w:r>
        <w:t xml:space="preserve"> is a factor for unity in multi-</w:t>
      </w:r>
      <w:r w:rsidRPr="000C0357">
        <w:t>religious societies like ours.</w:t>
      </w:r>
    </w:p>
    <w:p w:rsidR="0081198D" w:rsidRDefault="0081198D" w:rsidP="0081198D">
      <w:pPr>
        <w:jc w:val="both"/>
      </w:pPr>
    </w:p>
    <w:p w:rsidR="0081198D" w:rsidRPr="000C0357" w:rsidRDefault="0081198D" w:rsidP="0081198D">
      <w:pPr>
        <w:jc w:val="both"/>
      </w:pPr>
    </w:p>
    <w:p w:rsidR="0081198D" w:rsidRPr="000C0357" w:rsidRDefault="0081198D" w:rsidP="0081198D">
      <w:pPr>
        <w:jc w:val="both"/>
      </w:pPr>
      <w:r w:rsidRPr="000C0357">
        <w:rPr>
          <w:b/>
          <w:u w:val="single"/>
        </w:rPr>
        <w:t>Main Religio</w:t>
      </w:r>
      <w:r>
        <w:rPr>
          <w:b/>
          <w:u w:val="single"/>
        </w:rPr>
        <w:t>n</w:t>
      </w:r>
      <w:r w:rsidRPr="000C0357">
        <w:rPr>
          <w:b/>
          <w:u w:val="single"/>
        </w:rPr>
        <w:t xml:space="preserve">s of </w:t>
      </w:r>
      <w:smartTag w:uri="urn:schemas-microsoft-com:office:smarttags" w:element="country-region">
        <w:smartTag w:uri="urn:schemas-microsoft-com:office:smarttags" w:element="place">
          <w:r w:rsidRPr="000C0357">
            <w:rPr>
              <w:b/>
              <w:u w:val="single"/>
            </w:rPr>
            <w:t>India</w:t>
          </w:r>
        </w:smartTag>
      </w:smartTag>
      <w:r w:rsidRPr="000C0357">
        <w:rPr>
          <w:b/>
          <w:u w:val="single"/>
        </w:rPr>
        <w:t xml:space="preserve"> </w:t>
      </w:r>
    </w:p>
    <w:p w:rsidR="0081198D" w:rsidRPr="000C0357" w:rsidRDefault="0081198D" w:rsidP="0081198D">
      <w:pPr>
        <w:jc w:val="both"/>
      </w:pPr>
    </w:p>
    <w:p w:rsidR="0081198D" w:rsidRPr="000C0357" w:rsidRDefault="0081198D" w:rsidP="0081198D">
      <w:pPr>
        <w:jc w:val="both"/>
      </w:pPr>
      <w:r>
        <w:t>3</w:t>
      </w:r>
      <w:r w:rsidRPr="000C0357">
        <w:t>.</w:t>
      </w:r>
      <w:r w:rsidRPr="000C0357">
        <w:tab/>
      </w:r>
      <w:r w:rsidRPr="000C0357">
        <w:rPr>
          <w:b/>
          <w:u w:val="single"/>
        </w:rPr>
        <w:t xml:space="preserve"> Hinduism</w:t>
      </w:r>
      <w:r>
        <w:t>.</w:t>
      </w:r>
      <w:r w:rsidRPr="000C0357">
        <w:t xml:space="preserve">    Religion for the Hindu is</w:t>
      </w:r>
      <w:r>
        <w:t xml:space="preserve"> experience or attitude of mind. It is not an idea but a power</w:t>
      </w:r>
      <w:r w:rsidRPr="000C0357">
        <w:t>, not an intellectual pr</w:t>
      </w:r>
      <w:r>
        <w:t>oposition but a life conviction</w:t>
      </w:r>
      <w:r w:rsidRPr="000C0357">
        <w:t>. It is co</w:t>
      </w:r>
      <w:r>
        <w:t>nsciousness of ultimate reality</w:t>
      </w:r>
      <w:r w:rsidRPr="000C0357">
        <w:t xml:space="preserve">. </w:t>
      </w:r>
      <w:r>
        <w:t xml:space="preserve">  M</w:t>
      </w:r>
      <w:r w:rsidRPr="000C0357">
        <w:t>an becomes aware of God through experience</w:t>
      </w:r>
      <w:r>
        <w:t>.</w:t>
      </w:r>
      <w:r w:rsidRPr="000C0357">
        <w:t xml:space="preserve"> The source of Hindu thought i</w:t>
      </w:r>
      <w:r>
        <w:t>s the Vedas</w:t>
      </w:r>
      <w:r w:rsidRPr="000C0357">
        <w:t>. The Hindus</w:t>
      </w:r>
      <w:r>
        <w:t xml:space="preserve"> believe in meditation and yoga. T</w:t>
      </w:r>
      <w:r w:rsidRPr="000C0357">
        <w:t>he goal of religious quest is earned by in</w:t>
      </w:r>
      <w:r>
        <w:t>tellectual and moral discipline</w:t>
      </w:r>
      <w:r w:rsidRPr="000C0357">
        <w:t>.</w:t>
      </w:r>
      <w:r>
        <w:t xml:space="preserve"> The Hindus believe in re-birth, spirit and salvation</w:t>
      </w:r>
      <w:r w:rsidRPr="000C0357">
        <w:t xml:space="preserve">. </w:t>
      </w:r>
      <w:r>
        <w:t xml:space="preserve"> P</w:t>
      </w:r>
      <w:r w:rsidRPr="000C0357">
        <w:t>erfection in life as per Hinduism is  attain</w:t>
      </w:r>
      <w:r>
        <w:t>ed</w:t>
      </w:r>
      <w:r w:rsidRPr="000C0357">
        <w:t xml:space="preserve"> through knowledge </w:t>
      </w:r>
      <w:r>
        <w:t>of truth</w:t>
      </w:r>
      <w:r w:rsidRPr="000C0357">
        <w:t>. Divinity ca</w:t>
      </w:r>
      <w:r>
        <w:t xml:space="preserve">n be realised in mind </w:t>
      </w:r>
      <w:r>
        <w:lastRenderedPageBreak/>
        <w:t>and spirit</w:t>
      </w:r>
      <w:r w:rsidRPr="000C0357">
        <w:t xml:space="preserve">. </w:t>
      </w:r>
      <w:r>
        <w:t>W</w:t>
      </w:r>
      <w:r w:rsidRPr="000C0357">
        <w:t>e must attain an integrated vision</w:t>
      </w:r>
      <w:r>
        <w:t>, a wholesome life, health and strength of body</w:t>
      </w:r>
      <w:r w:rsidRPr="000C0357">
        <w:t>, alertness of mi</w:t>
      </w:r>
      <w:r>
        <w:t>nd through meditation and yoga</w:t>
      </w:r>
      <w:r w:rsidRPr="000C0357">
        <w:t>.  The theory of Hinduism lay</w:t>
      </w:r>
      <w:r>
        <w:t>s</w:t>
      </w:r>
      <w:r w:rsidRPr="000C0357">
        <w:t xml:space="preserve"> stress on Bhakti</w:t>
      </w:r>
      <w:r>
        <w:t>,</w:t>
      </w:r>
      <w:r w:rsidRPr="000C0357">
        <w:t xml:space="preserve"> </w:t>
      </w:r>
      <w:r>
        <w:t>K</w:t>
      </w:r>
      <w:r w:rsidRPr="000C0357">
        <w:t xml:space="preserve">arma and </w:t>
      </w:r>
      <w:r>
        <w:t>R</w:t>
      </w:r>
      <w:r w:rsidRPr="000C0357">
        <w:t>e-birth.</w:t>
      </w:r>
    </w:p>
    <w:p w:rsidR="0081198D" w:rsidRPr="000C0357" w:rsidRDefault="0081198D" w:rsidP="0081198D">
      <w:pPr>
        <w:jc w:val="both"/>
      </w:pPr>
    </w:p>
    <w:p w:rsidR="0081198D" w:rsidRPr="000C0357" w:rsidRDefault="0081198D" w:rsidP="0081198D">
      <w:pPr>
        <w:jc w:val="both"/>
      </w:pPr>
      <w:r>
        <w:t>4</w:t>
      </w:r>
      <w:r w:rsidRPr="000C0357">
        <w:t>.</w:t>
      </w:r>
      <w:r w:rsidRPr="000C0357">
        <w:tab/>
      </w:r>
      <w:r w:rsidRPr="000C0357">
        <w:rPr>
          <w:b/>
          <w:u w:val="single"/>
        </w:rPr>
        <w:t>Islam</w:t>
      </w:r>
      <w:r>
        <w:t>.</w:t>
      </w:r>
      <w:r w:rsidRPr="000C0357">
        <w:tab/>
        <w:t xml:space="preserve">      Islam means</w:t>
      </w:r>
      <w:r>
        <w:t xml:space="preserve"> </w:t>
      </w:r>
      <w:r w:rsidRPr="000C0357">
        <w:t>‘Submission</w:t>
      </w:r>
      <w:r>
        <w:t>’</w:t>
      </w:r>
      <w:r w:rsidRPr="000C0357">
        <w:t xml:space="preserve">  or resignation to Allah (God)</w:t>
      </w:r>
      <w:r>
        <w:t>. The Qu</w:t>
      </w:r>
      <w:r w:rsidRPr="000C0357">
        <w:t>ran, the highest authority is revealed and created being th</w:t>
      </w:r>
      <w:r>
        <w:t>e eternal word of God incarnate</w:t>
      </w:r>
      <w:r w:rsidRPr="000C0357">
        <w:t xml:space="preserve">. All the prophets from Adam to Mohammad and the books revealed to them are regarded as religious </w:t>
      </w:r>
      <w:r>
        <w:t>heritage of Islam</w:t>
      </w:r>
      <w:r w:rsidRPr="000C0357">
        <w:t>. Muslims have to bear witness to the oneness of God and m</w:t>
      </w:r>
      <w:r>
        <w:t>e</w:t>
      </w:r>
      <w:r w:rsidRPr="000C0357">
        <w:t>ssage</w:t>
      </w:r>
      <w:r>
        <w:t xml:space="preserve"> </w:t>
      </w:r>
      <w:r w:rsidRPr="000C0357">
        <w:t>of Muhammed and have to observe prayer five times daily with a we</w:t>
      </w:r>
      <w:r>
        <w:t xml:space="preserve">ekly Juma prayer on Friday </w:t>
      </w:r>
      <w:smartTag w:uri="urn:schemas-microsoft-com:office:smarttags" w:element="time">
        <w:smartTagPr>
          <w:attr w:name="Minute" w:val="0"/>
          <w:attr w:name="Hour" w:val="12"/>
        </w:smartTagPr>
        <w:r>
          <w:t>noon</w:t>
        </w:r>
      </w:smartTag>
      <w:r w:rsidRPr="000C0357">
        <w:t xml:space="preserve">. They have to </w:t>
      </w:r>
      <w:r>
        <w:t>pay</w:t>
      </w:r>
      <w:r w:rsidRPr="000C0357">
        <w:t xml:space="preserve"> Zakath (religious tax) to the rightful beneficiaries and the minimum is two and half p</w:t>
      </w:r>
      <w:r>
        <w:t>ercent of the net annual income</w:t>
      </w:r>
      <w:r w:rsidRPr="000C0357">
        <w:t xml:space="preserve">. </w:t>
      </w:r>
      <w:r>
        <w:t>T</w:t>
      </w:r>
      <w:r w:rsidRPr="000C0357">
        <w:t>hey keep dawn to dusk fast for purity of soul in the ninth mont</w:t>
      </w:r>
      <w:r>
        <w:t>h of Ramzan of the Islamic year</w:t>
      </w:r>
      <w:r w:rsidRPr="000C0357">
        <w:t xml:space="preserve">. The wealthy Muslims </w:t>
      </w:r>
      <w:r>
        <w:t xml:space="preserve">and </w:t>
      </w:r>
      <w:r w:rsidRPr="000C0357">
        <w:t>who can afford make pilgrim</w:t>
      </w:r>
      <w:r>
        <w:t xml:space="preserve">age </w:t>
      </w:r>
      <w:r w:rsidRPr="000C0357">
        <w:t xml:space="preserve">to Haj once in life time. Islam has its influence in three continents of </w:t>
      </w:r>
      <w:smartTag w:uri="urn:schemas-microsoft-com:office:smarttags" w:element="place">
        <w:r w:rsidRPr="000C0357">
          <w:t>Asia</w:t>
        </w:r>
      </w:smartTag>
      <w:r w:rsidRPr="000C0357">
        <w:t xml:space="preserve">, </w:t>
      </w:r>
      <w:smartTag w:uri="urn:schemas-microsoft-com:office:smarttags" w:element="place">
        <w:r w:rsidRPr="000C0357">
          <w:t>Africa</w:t>
        </w:r>
      </w:smartTag>
      <w:r w:rsidRPr="000C0357">
        <w:t xml:space="preserve"> and </w:t>
      </w:r>
      <w:smartTag w:uri="urn:schemas-microsoft-com:office:smarttags" w:element="place">
        <w:r w:rsidRPr="000C0357">
          <w:t>Europe</w:t>
        </w:r>
      </w:smartTag>
      <w:r w:rsidRPr="000C0357">
        <w:t>. It gives right of properties to women also. The Islam</w:t>
      </w:r>
      <w:r>
        <w:t>ic</w:t>
      </w:r>
      <w:r w:rsidRPr="000C0357">
        <w:t xml:space="preserve"> teaching highlights</w:t>
      </w:r>
      <w:r>
        <w:t xml:space="preserve"> are </w:t>
      </w:r>
      <w:r w:rsidRPr="000C0357">
        <w:t xml:space="preserve">purity of life, charity to </w:t>
      </w:r>
      <w:r>
        <w:t xml:space="preserve">the </w:t>
      </w:r>
      <w:r w:rsidRPr="000C0357">
        <w:t>poor and spread of brotherhood.</w:t>
      </w:r>
    </w:p>
    <w:p w:rsidR="0081198D" w:rsidRPr="000C0357" w:rsidRDefault="0081198D" w:rsidP="0081198D">
      <w:pPr>
        <w:jc w:val="both"/>
      </w:pPr>
    </w:p>
    <w:p w:rsidR="0081198D" w:rsidRPr="000C0357" w:rsidRDefault="0081198D" w:rsidP="0081198D">
      <w:pPr>
        <w:jc w:val="both"/>
      </w:pPr>
      <w:r>
        <w:t>5</w:t>
      </w:r>
      <w:r w:rsidRPr="000C0357">
        <w:t>.</w:t>
      </w:r>
      <w:r w:rsidRPr="000C0357">
        <w:tab/>
      </w:r>
      <w:r w:rsidRPr="000C0357">
        <w:rPr>
          <w:b/>
          <w:u w:val="single"/>
        </w:rPr>
        <w:t>Christianity</w:t>
      </w:r>
      <w:r>
        <w:t>.</w:t>
      </w:r>
      <w:r w:rsidRPr="000C0357">
        <w:t xml:space="preserve"> </w:t>
      </w:r>
      <w:r>
        <w:t xml:space="preserve">  </w:t>
      </w:r>
      <w:r w:rsidRPr="000C0357">
        <w:t>Christianity founded by</w:t>
      </w:r>
      <w:r>
        <w:t xml:space="preserve"> Jesus Christ, </w:t>
      </w:r>
      <w:r w:rsidRPr="000C0357">
        <w:t>commands the</w:t>
      </w:r>
      <w:r>
        <w:t xml:space="preserve"> largest following in the world</w:t>
      </w:r>
      <w:r w:rsidRPr="000C0357">
        <w:t>.</w:t>
      </w:r>
      <w:r>
        <w:t xml:space="preserve"> </w:t>
      </w:r>
      <w:r w:rsidRPr="000C0357">
        <w:t xml:space="preserve">Christ was born in 4 BC in </w:t>
      </w:r>
      <w:smartTag w:uri="urn:schemas-microsoft-com:office:smarttags" w:element="place">
        <w:r w:rsidRPr="000C0357">
          <w:t>Judaea</w:t>
        </w:r>
      </w:smartTag>
      <w:r w:rsidRPr="000C0357">
        <w:t xml:space="preserve">. He started preaching about the </w:t>
      </w:r>
      <w:smartTag w:uri="urn:schemas-microsoft-com:office:smarttags" w:element="place">
        <w:smartTag w:uri="urn:schemas-microsoft-com:office:smarttags" w:element="PlaceType">
          <w:r w:rsidRPr="000C0357">
            <w:t>kingdom</w:t>
          </w:r>
        </w:smartTag>
        <w:r w:rsidRPr="000C0357">
          <w:t xml:space="preserve"> of </w:t>
        </w:r>
        <w:smartTag w:uri="urn:schemas-microsoft-com:office:smarttags" w:element="PlaceName">
          <w:r w:rsidRPr="000C0357">
            <w:t>God</w:t>
          </w:r>
        </w:smartTag>
      </w:smartTag>
      <w:r>
        <w:t xml:space="preserve"> when he was thirty</w:t>
      </w:r>
      <w:r w:rsidRPr="000C0357">
        <w:t xml:space="preserve">. His activities roused the opposition of the Jewish high priests who accused him. </w:t>
      </w:r>
      <w:r>
        <w:t xml:space="preserve"> </w:t>
      </w:r>
      <w:r w:rsidRPr="000C0357">
        <w:t>He was cruc</w:t>
      </w:r>
      <w:r>
        <w:t>ified on the orders of Pontius</w:t>
      </w:r>
      <w:r w:rsidRPr="000C0357">
        <w:t xml:space="preserve"> Pilate</w:t>
      </w:r>
      <w:r>
        <w:t>, the Roman Governor. Christianity preaches charity</w:t>
      </w:r>
      <w:r w:rsidRPr="000C0357">
        <w:t xml:space="preserve">, love and peace. The massage of Jesus </w:t>
      </w:r>
      <w:r>
        <w:t>C</w:t>
      </w:r>
      <w:r w:rsidRPr="000C0357">
        <w:t>hrist is given in the Holy Bible. Christianity is not a religion but a way of life which guides the action</w:t>
      </w:r>
      <w:r>
        <w:t>s</w:t>
      </w:r>
      <w:r w:rsidRPr="000C0357">
        <w:t xml:space="preserve"> and life for me</w:t>
      </w:r>
      <w:r>
        <w:t>ntal peace and love of humanity</w:t>
      </w:r>
      <w:r w:rsidRPr="000C0357">
        <w:t>.</w:t>
      </w:r>
    </w:p>
    <w:p w:rsidR="0081198D" w:rsidRPr="000C0357" w:rsidRDefault="0081198D" w:rsidP="0081198D">
      <w:pPr>
        <w:jc w:val="both"/>
      </w:pPr>
    </w:p>
    <w:p w:rsidR="0081198D" w:rsidRPr="000C0357" w:rsidRDefault="0081198D" w:rsidP="0081198D">
      <w:pPr>
        <w:jc w:val="both"/>
      </w:pPr>
      <w:r>
        <w:t>6</w:t>
      </w:r>
      <w:r w:rsidRPr="000C0357">
        <w:t>.</w:t>
      </w:r>
      <w:r w:rsidRPr="000C0357">
        <w:tab/>
      </w:r>
      <w:r w:rsidRPr="000C0357">
        <w:rPr>
          <w:b/>
          <w:u w:val="single"/>
        </w:rPr>
        <w:t>Jainism</w:t>
      </w:r>
      <w:r>
        <w:t>.</w:t>
      </w:r>
      <w:r w:rsidRPr="000C0357">
        <w:t xml:space="preserve">  Jainis</w:t>
      </w:r>
      <w:r>
        <w:t>m derives its name from Jaina (the Conqueror</w:t>
      </w:r>
      <w:r w:rsidRPr="000C0357">
        <w:t>)</w:t>
      </w:r>
      <w:r>
        <w:t>.</w:t>
      </w:r>
      <w:r w:rsidRPr="000C0357">
        <w:t xml:space="preserve"> Mahavira belonged t</w:t>
      </w:r>
      <w:r>
        <w:t>o a princely family in Vaishali</w:t>
      </w:r>
      <w:r w:rsidRPr="000C0357">
        <w:t xml:space="preserve">. </w:t>
      </w:r>
      <w:r>
        <w:t xml:space="preserve">  </w:t>
      </w:r>
      <w:r w:rsidRPr="000C0357">
        <w:t>At the age of 30 he renounced the world and spent 12 years in austerity an</w:t>
      </w:r>
      <w:r>
        <w:t>d meditation in search of truth</w:t>
      </w:r>
      <w:r w:rsidRPr="000C0357">
        <w:t>.</w:t>
      </w:r>
      <w:r>
        <w:t xml:space="preserve"> At the age of 47</w:t>
      </w:r>
      <w:r w:rsidRPr="000C0357">
        <w:t>, while medit</w:t>
      </w:r>
      <w:r>
        <w:t>ating, he received enlightenment. As per Jainism teachings, anger, pride</w:t>
      </w:r>
      <w:r w:rsidRPr="000C0357">
        <w:t>, deception and greed must be counteracted by the ten best virtues such as forgiveness, humility</w:t>
      </w:r>
      <w:r>
        <w:t xml:space="preserve">, straight forwardness, contentment, truthfulness, restraint, austerity, purity, chastity and renunciation. </w:t>
      </w:r>
      <w:r w:rsidRPr="000C0357">
        <w:t xml:space="preserve"> To keep himself steady on path of liberation and to destroy karma</w:t>
      </w:r>
      <w:r>
        <w:t>,</w:t>
      </w:r>
      <w:r w:rsidRPr="000C0357">
        <w:t xml:space="preserve">  a monk has to bear all the tro</w:t>
      </w:r>
      <w:r>
        <w:t>uble that might cause him pains</w:t>
      </w:r>
      <w:r w:rsidRPr="000C0357">
        <w:t>. The monk has to practice au</w:t>
      </w:r>
      <w:r>
        <w:t>sterity external and internal</w:t>
      </w:r>
      <w:r w:rsidRPr="000C0357">
        <w:t xml:space="preserve">. </w:t>
      </w:r>
      <w:r>
        <w:t xml:space="preserve">  </w:t>
      </w:r>
      <w:r w:rsidRPr="000C0357">
        <w:t>It is pure meditation which ultimately leads to liberation</w:t>
      </w:r>
      <w:r>
        <w:t>.</w:t>
      </w:r>
      <w:r w:rsidRPr="000C0357">
        <w:t xml:space="preserve"> </w:t>
      </w:r>
    </w:p>
    <w:p w:rsidR="0081198D" w:rsidRPr="000C0357" w:rsidRDefault="0081198D" w:rsidP="0081198D">
      <w:pPr>
        <w:jc w:val="both"/>
      </w:pPr>
    </w:p>
    <w:p w:rsidR="0081198D" w:rsidRPr="000C0357" w:rsidRDefault="0081198D" w:rsidP="0081198D">
      <w:pPr>
        <w:jc w:val="both"/>
      </w:pPr>
      <w:r>
        <w:t>7</w:t>
      </w:r>
      <w:r w:rsidRPr="000C0357">
        <w:t>.</w:t>
      </w:r>
      <w:r w:rsidRPr="000C0357">
        <w:tab/>
      </w:r>
      <w:r w:rsidRPr="000C0357">
        <w:rPr>
          <w:b/>
          <w:u w:val="single"/>
        </w:rPr>
        <w:t xml:space="preserve"> Buddhism</w:t>
      </w:r>
      <w:r>
        <w:t>.</w:t>
      </w:r>
      <w:r w:rsidRPr="000C0357">
        <w:tab/>
        <w:t>Buddhism  was founded by Gautam Buddha who was</w:t>
      </w:r>
      <w:r>
        <w:t xml:space="preserve"> son of Indian Prince Suddhodan</w:t>
      </w:r>
      <w:r w:rsidRPr="000C0357">
        <w:t xml:space="preserve">. The sorrow and suffering of the world tormented his heart and </w:t>
      </w:r>
      <w:r>
        <w:t xml:space="preserve">he abandoned </w:t>
      </w:r>
      <w:r w:rsidRPr="000C0357">
        <w:t>his house and st</w:t>
      </w:r>
      <w:r>
        <w:t>arted pursuit for enlightenment</w:t>
      </w:r>
      <w:r w:rsidRPr="000C0357">
        <w:t xml:space="preserve">. Gautam found enlightenment while meditating under </w:t>
      </w:r>
      <w:r>
        <w:t xml:space="preserve">a </w:t>
      </w:r>
      <w:r w:rsidRPr="000C0357">
        <w:t>Pipal tree at t</w:t>
      </w:r>
      <w:r>
        <w:t>he age of 42</w:t>
      </w:r>
      <w:r w:rsidRPr="000C0357">
        <w:t>. Buddha preached that emancipation from cycle of re-birth i.e Nirvana can be attain</w:t>
      </w:r>
      <w:r>
        <w:t>ed by path of self purification</w:t>
      </w:r>
      <w:r w:rsidRPr="000C0357">
        <w:t xml:space="preserve">, </w:t>
      </w:r>
      <w:r>
        <w:t>with doctrine of love and mercy</w:t>
      </w:r>
      <w:r w:rsidRPr="000C0357">
        <w:t>. Buddhism is essentially a religion of</w:t>
      </w:r>
      <w:r>
        <w:t xml:space="preserve"> kindness</w:t>
      </w:r>
      <w:r w:rsidRPr="000C0357">
        <w:t>, humanity</w:t>
      </w:r>
      <w:r>
        <w:t xml:space="preserve"> and equality.  </w:t>
      </w:r>
      <w:r w:rsidRPr="000C0357">
        <w:t xml:space="preserve"> It denounces all claims to superiority on grounds of birth or caste. The status of man in society is determined</w:t>
      </w:r>
      <w:r>
        <w:t xml:space="preserve"> by his own conduct and actions</w:t>
      </w:r>
      <w:r w:rsidRPr="000C0357">
        <w:t>.</w:t>
      </w:r>
    </w:p>
    <w:p w:rsidR="0081198D" w:rsidRPr="000C0357" w:rsidRDefault="0081198D" w:rsidP="0081198D">
      <w:pPr>
        <w:jc w:val="both"/>
      </w:pPr>
    </w:p>
    <w:p w:rsidR="0081198D" w:rsidRPr="000C0357" w:rsidRDefault="0081198D" w:rsidP="0081198D">
      <w:pPr>
        <w:jc w:val="both"/>
      </w:pPr>
      <w:r>
        <w:t>8</w:t>
      </w:r>
      <w:r w:rsidRPr="000C0357">
        <w:t>.</w:t>
      </w:r>
      <w:r w:rsidRPr="000C0357">
        <w:tab/>
      </w:r>
      <w:r w:rsidRPr="000C0357">
        <w:rPr>
          <w:b/>
          <w:u w:val="single"/>
        </w:rPr>
        <w:t>Sikhism</w:t>
      </w:r>
      <w:r>
        <w:t>.   God the original Guru</w:t>
      </w:r>
      <w:r w:rsidRPr="000C0357">
        <w:t>, imparted his message to his disciple Nanak , who having absorbed the divine sp</w:t>
      </w:r>
      <w:r>
        <w:t>irit became the Guru</w:t>
      </w:r>
      <w:r w:rsidRPr="00196BA2">
        <w:t xml:space="preserve"> </w:t>
      </w:r>
      <w:r>
        <w:t>himself</w:t>
      </w:r>
      <w:r w:rsidRPr="000C0357">
        <w:t xml:space="preserve">. </w:t>
      </w:r>
      <w:r>
        <w:t>The message is known as Gurmat.</w:t>
      </w:r>
      <w:r w:rsidRPr="000C0357">
        <w:t xml:space="preserve"> He who follows the teaching of Gurmat is a pure person and known as Sikh</w:t>
      </w:r>
      <w:r>
        <w:t>. T</w:t>
      </w:r>
      <w:r w:rsidRPr="000C0357">
        <w:t>he same sp</w:t>
      </w:r>
      <w:r>
        <w:t>i</w:t>
      </w:r>
      <w:r w:rsidRPr="000C0357">
        <w:t xml:space="preserve">rit was </w:t>
      </w:r>
      <w:r w:rsidRPr="000C0357">
        <w:lastRenderedPageBreak/>
        <w:t>passed on to the successive Guru</w:t>
      </w:r>
      <w:r>
        <w:t>s</w:t>
      </w:r>
      <w:r w:rsidRPr="000C0357">
        <w:t xml:space="preserve"> and ultimately the divine sp</w:t>
      </w:r>
      <w:r>
        <w:t>i</w:t>
      </w:r>
      <w:r w:rsidRPr="000C0357">
        <w:t xml:space="preserve">rit has been passed </w:t>
      </w:r>
      <w:r>
        <w:t>o</w:t>
      </w:r>
      <w:r w:rsidRPr="000C0357">
        <w:t xml:space="preserve">nto the sacred script of </w:t>
      </w:r>
      <w:r>
        <w:t>‘</w:t>
      </w:r>
      <w:r w:rsidRPr="000C0357">
        <w:t>Guru Granth Saheb</w:t>
      </w:r>
      <w:r>
        <w:t>’</w:t>
      </w:r>
      <w:r w:rsidRPr="000C0357">
        <w:t xml:space="preserve">. The teachings of Sikhism are that God is one. </w:t>
      </w:r>
      <w:r>
        <w:t>E</w:t>
      </w:r>
      <w:r w:rsidRPr="000C0357">
        <w:t>quality in society and leadi</w:t>
      </w:r>
      <w:r>
        <w:t>ng a life of purity are important</w:t>
      </w:r>
      <w:r w:rsidRPr="000C0357">
        <w:t xml:space="preserve">. </w:t>
      </w:r>
      <w:r>
        <w:t>M</w:t>
      </w:r>
      <w:r w:rsidRPr="000C0357">
        <w:t>an can attain God whil</w:t>
      </w:r>
      <w:r>
        <w:t>e leading a normal family  life</w:t>
      </w:r>
      <w:r w:rsidRPr="000C0357">
        <w:t xml:space="preserve">.  The institution of </w:t>
      </w:r>
      <w:r>
        <w:t>Gurudwara and common kitchen (la</w:t>
      </w:r>
      <w:r w:rsidRPr="000C0357">
        <w:t>ng</w:t>
      </w:r>
      <w:r>
        <w:t>a</w:t>
      </w:r>
      <w:r w:rsidRPr="000C0357">
        <w:t>r ) are noble examples of equality in Sikhism.</w:t>
      </w:r>
    </w:p>
    <w:p w:rsidR="0081198D" w:rsidRPr="000C0357" w:rsidRDefault="0081198D" w:rsidP="0081198D">
      <w:pPr>
        <w:jc w:val="both"/>
      </w:pPr>
    </w:p>
    <w:p w:rsidR="0081198D" w:rsidRPr="000C0357" w:rsidRDefault="0081198D" w:rsidP="0081198D">
      <w:pPr>
        <w:jc w:val="both"/>
      </w:pPr>
      <w:r w:rsidRPr="000C0357">
        <w:rPr>
          <w:b/>
          <w:u w:val="single"/>
        </w:rPr>
        <w:t xml:space="preserve">Customs of </w:t>
      </w:r>
      <w:smartTag w:uri="urn:schemas-microsoft-com:office:smarttags" w:element="country-region">
        <w:smartTag w:uri="urn:schemas-microsoft-com:office:smarttags" w:element="place">
          <w:r w:rsidRPr="000C0357">
            <w:rPr>
              <w:b/>
              <w:u w:val="single"/>
            </w:rPr>
            <w:t>India</w:t>
          </w:r>
        </w:smartTag>
      </w:smartTag>
      <w:r w:rsidRPr="000C0357">
        <w:rPr>
          <w:b/>
          <w:u w:val="single"/>
        </w:rPr>
        <w:t xml:space="preserve"> </w:t>
      </w:r>
    </w:p>
    <w:p w:rsidR="0081198D" w:rsidRPr="000C0357" w:rsidRDefault="0081198D" w:rsidP="0081198D">
      <w:pPr>
        <w:jc w:val="both"/>
      </w:pPr>
    </w:p>
    <w:p w:rsidR="0081198D" w:rsidRPr="000C0357" w:rsidRDefault="0081198D" w:rsidP="0081198D">
      <w:pPr>
        <w:jc w:val="both"/>
      </w:pPr>
      <w:r>
        <w:t>9</w:t>
      </w:r>
      <w:r w:rsidRPr="000C0357">
        <w:t>.</w:t>
      </w:r>
      <w:r w:rsidRPr="000C0357">
        <w:tab/>
      </w:r>
      <w:smartTag w:uri="urn:schemas-microsoft-com:office:smarttags" w:element="country-region">
        <w:smartTag w:uri="urn:schemas-microsoft-com:office:smarttags" w:element="place">
          <w:r w:rsidRPr="000C0357">
            <w:t>India</w:t>
          </w:r>
        </w:smartTag>
      </w:smartTag>
      <w:r>
        <w:t xml:space="preserve"> is a multiracial</w:t>
      </w:r>
      <w:r w:rsidRPr="000C0357">
        <w:t>, multilingual civilization with rich culture heritage and has provided peaceful atmosphere for the development of many religi</w:t>
      </w:r>
      <w:r>
        <w:t>ons.</w:t>
      </w:r>
      <w:r w:rsidRPr="000C0357">
        <w:t xml:space="preserve"> Indian culture and customs ar</w:t>
      </w:r>
      <w:r>
        <w:t>e influenced by these religions</w:t>
      </w:r>
      <w:r w:rsidRPr="000C0357">
        <w:t xml:space="preserve">. The customs of </w:t>
      </w:r>
      <w:smartTag w:uri="urn:schemas-microsoft-com:office:smarttags" w:element="country-region">
        <w:smartTag w:uri="urn:schemas-microsoft-com:office:smarttags" w:element="place">
          <w:r w:rsidRPr="000C0357">
            <w:t>India</w:t>
          </w:r>
        </w:smartTag>
      </w:smartTag>
      <w:r>
        <w:t xml:space="preserve"> depict</w:t>
      </w:r>
      <w:r w:rsidRPr="000C0357">
        <w:t xml:space="preserve"> very colo</w:t>
      </w:r>
      <w:r>
        <w:t>u</w:t>
      </w:r>
      <w:r w:rsidRPr="000C0357">
        <w:t>rful panorama. There are certain customs which are prevalent in a particular religion and some are common to all religion</w:t>
      </w:r>
      <w:r>
        <w:t>s</w:t>
      </w:r>
      <w:r w:rsidRPr="000C0357">
        <w:t xml:space="preserve"> of the country.</w:t>
      </w:r>
    </w:p>
    <w:p w:rsidR="0081198D" w:rsidRPr="000C0357" w:rsidRDefault="0081198D" w:rsidP="0081198D">
      <w:pPr>
        <w:jc w:val="both"/>
      </w:pPr>
    </w:p>
    <w:p w:rsidR="0081198D" w:rsidRPr="000C0357" w:rsidRDefault="0081198D" w:rsidP="0081198D">
      <w:pPr>
        <w:jc w:val="both"/>
      </w:pPr>
      <w:r w:rsidRPr="000C0357">
        <w:t>1</w:t>
      </w:r>
      <w:r>
        <w:t>0</w:t>
      </w:r>
      <w:r w:rsidRPr="000C0357">
        <w:t>.</w:t>
      </w:r>
      <w:r w:rsidRPr="000C0357">
        <w:tab/>
        <w:t>Indian f</w:t>
      </w:r>
      <w:r>
        <w:t>estivals are famous in the world</w:t>
      </w:r>
      <w:r w:rsidRPr="000C0357">
        <w:t xml:space="preserve">. Most of the festivals are related to the change of weather and crop harvesting since </w:t>
      </w:r>
      <w:smartTag w:uri="urn:schemas-microsoft-com:office:smarttags" w:element="country-region">
        <w:smartTag w:uri="urn:schemas-microsoft-com:office:smarttags" w:element="place">
          <w:r w:rsidRPr="000C0357">
            <w:t>India</w:t>
          </w:r>
        </w:smartTag>
      </w:smartTag>
      <w:r>
        <w:t xml:space="preserve"> is an a</w:t>
      </w:r>
      <w:r w:rsidRPr="000C0357">
        <w:t xml:space="preserve">gro based economy. </w:t>
      </w:r>
      <w:r>
        <w:t>T</w:t>
      </w:r>
      <w:r w:rsidRPr="000C0357">
        <w:t>he most fam</w:t>
      </w:r>
      <w:r>
        <w:t>ous Indian festivals are Diwali, Holi</w:t>
      </w:r>
      <w:r w:rsidRPr="000C0357">
        <w:t>, Dus</w:t>
      </w:r>
      <w:r>
        <w:t>s</w:t>
      </w:r>
      <w:r w:rsidRPr="000C0357">
        <w:t xml:space="preserve">ehra and </w:t>
      </w:r>
      <w:r>
        <w:t>Basant Panchami</w:t>
      </w:r>
      <w:r w:rsidRPr="000C0357">
        <w:t xml:space="preserve">. There are certain festivals which are prevalent in particular regions only like Bihu in </w:t>
      </w:r>
      <w:smartTag w:uri="urn:schemas-microsoft-com:office:smarttags" w:element="country-region">
        <w:smartTag w:uri="urn:schemas-microsoft-com:office:smarttags" w:element="place">
          <w:r w:rsidRPr="000C0357">
            <w:t>Assam</w:t>
          </w:r>
        </w:smartTag>
      </w:smartTag>
      <w:r>
        <w:t>, Baishakhi in Punjab etc</w:t>
      </w:r>
      <w:r w:rsidRPr="000C0357">
        <w:t>. T</w:t>
      </w:r>
      <w:r>
        <w:t xml:space="preserve">he customs are of various types </w:t>
      </w:r>
      <w:r w:rsidRPr="000C0357">
        <w:t>in relation to local customs, c</w:t>
      </w:r>
      <w:r>
        <w:t>aste customs and family customs</w:t>
      </w:r>
      <w:r w:rsidRPr="000C0357">
        <w:t xml:space="preserve">. There are different customs of Hindu marriage as compared to </w:t>
      </w:r>
      <w:r>
        <w:t xml:space="preserve">a </w:t>
      </w:r>
      <w:r w:rsidRPr="000C0357">
        <w:t>Mus</w:t>
      </w:r>
      <w:r>
        <w:t xml:space="preserve">lim marriage or a Sikh marriage. Similarly  there  are </w:t>
      </w:r>
      <w:r w:rsidRPr="000C0357">
        <w:t xml:space="preserve"> di</w:t>
      </w:r>
      <w:r>
        <w:t>fferent customs of celebrations</w:t>
      </w:r>
      <w:r w:rsidRPr="000C0357">
        <w:t>.</w:t>
      </w:r>
      <w:r>
        <w:t xml:space="preserve">  </w:t>
      </w:r>
      <w:r w:rsidRPr="000C0357">
        <w:t xml:space="preserve"> All these cus</w:t>
      </w:r>
      <w:r>
        <w:t>toms have been protected by law</w:t>
      </w:r>
      <w:r w:rsidRPr="000C0357">
        <w:t>.</w:t>
      </w:r>
    </w:p>
    <w:p w:rsidR="0081198D" w:rsidRPr="000C0357" w:rsidRDefault="0081198D" w:rsidP="0081198D">
      <w:pPr>
        <w:jc w:val="both"/>
      </w:pPr>
    </w:p>
    <w:p w:rsidR="0081198D" w:rsidRPr="000C0357" w:rsidRDefault="0081198D" w:rsidP="0081198D">
      <w:pPr>
        <w:jc w:val="both"/>
      </w:pPr>
      <w:r>
        <w:t>11</w:t>
      </w:r>
      <w:r w:rsidRPr="000C0357">
        <w:t>.</w:t>
      </w:r>
      <w:r w:rsidRPr="000C0357">
        <w:tab/>
        <w:t>There are certain religious customs which pertain to particular religion only like Mundan ceremony in Hi</w:t>
      </w:r>
      <w:r>
        <w:t>ndus and Naming ceremony in Sikhs</w:t>
      </w:r>
      <w:r w:rsidRPr="000C0357">
        <w:t xml:space="preserve">. These customs </w:t>
      </w:r>
      <w:r>
        <w:t>have religious value and</w:t>
      </w:r>
      <w:r w:rsidRPr="000C0357">
        <w:t xml:space="preserve"> are </w:t>
      </w:r>
      <w:r>
        <w:t xml:space="preserve">a </w:t>
      </w:r>
      <w:r w:rsidRPr="000C0357">
        <w:t>means of entertainmen</w:t>
      </w:r>
      <w:r>
        <w:t>t also</w:t>
      </w:r>
      <w:r w:rsidRPr="000C0357">
        <w:t>.</w:t>
      </w:r>
    </w:p>
    <w:p w:rsidR="0081198D" w:rsidRPr="000C0357" w:rsidRDefault="0081198D" w:rsidP="0081198D">
      <w:pPr>
        <w:jc w:val="both"/>
      </w:pPr>
    </w:p>
    <w:p w:rsidR="0081198D" w:rsidRPr="000C0357" w:rsidRDefault="0081198D" w:rsidP="0081198D">
      <w:pPr>
        <w:jc w:val="both"/>
      </w:pPr>
      <w:r>
        <w:t>12</w:t>
      </w:r>
      <w:r w:rsidRPr="000C0357">
        <w:t>.</w:t>
      </w:r>
      <w:r w:rsidRPr="000C0357">
        <w:tab/>
        <w:t>There are certain customs regarding</w:t>
      </w:r>
      <w:r>
        <w:t xml:space="preserve"> dresses and ornaments of women</w:t>
      </w:r>
      <w:r w:rsidRPr="000C0357">
        <w:t>. These are associated with particular regions which gives a very colorful dimension t</w:t>
      </w:r>
      <w:r>
        <w:t>o Indian customs and traditions</w:t>
      </w:r>
      <w:r w:rsidRPr="000C0357">
        <w:t>, Similarly</w:t>
      </w:r>
      <w:r>
        <w:t>,</w:t>
      </w:r>
      <w:r w:rsidRPr="000C0357">
        <w:t xml:space="preserve"> all regions h</w:t>
      </w:r>
      <w:r>
        <w:t>ave their distinctive ornaments</w:t>
      </w:r>
      <w:r w:rsidRPr="000C0357">
        <w:t xml:space="preserve">. </w:t>
      </w:r>
    </w:p>
    <w:p w:rsidR="0081198D" w:rsidRPr="000C0357" w:rsidRDefault="0081198D" w:rsidP="0081198D">
      <w:pPr>
        <w:jc w:val="both"/>
      </w:pPr>
    </w:p>
    <w:p w:rsidR="0081198D" w:rsidRPr="000C0357" w:rsidRDefault="0081198D" w:rsidP="0081198D">
      <w:pPr>
        <w:jc w:val="both"/>
      </w:pPr>
      <w:r>
        <w:t>13</w:t>
      </w:r>
      <w:r w:rsidRPr="000C0357">
        <w:t>.</w:t>
      </w:r>
      <w:r w:rsidRPr="000C0357">
        <w:tab/>
      </w:r>
      <w:smartTag w:uri="urn:schemas-microsoft-com:office:smarttags" w:element="country-region">
        <w:smartTag w:uri="urn:schemas-microsoft-com:office:smarttags" w:element="place">
          <w:r w:rsidRPr="000C0357">
            <w:t>India</w:t>
          </w:r>
        </w:smartTag>
      </w:smartTag>
      <w:r w:rsidRPr="000C0357">
        <w:t xml:space="preserve"> being a big country with different races and religions has rich custom</w:t>
      </w:r>
      <w:r>
        <w:t>s</w:t>
      </w:r>
      <w:r w:rsidRPr="000C0357">
        <w:t xml:space="preserve"> related to </w:t>
      </w:r>
      <w:r>
        <w:t>f</w:t>
      </w:r>
      <w:r w:rsidRPr="000C0357">
        <w:t>estiva</w:t>
      </w:r>
      <w:r>
        <w:t>ls, religious ceremonies, dresses, marriage, architecture, painting,</w:t>
      </w:r>
      <w:r w:rsidRPr="000C0357">
        <w:t xml:space="preserve"> song</w:t>
      </w:r>
      <w:r>
        <w:t>,</w:t>
      </w:r>
      <w:r w:rsidRPr="000C0357">
        <w:t xml:space="preserve"> dance and food habits.</w:t>
      </w:r>
      <w:r>
        <w:t xml:space="preserve">  </w:t>
      </w:r>
      <w:r w:rsidRPr="000C0357">
        <w:t xml:space="preserve">The customs and traditions of </w:t>
      </w:r>
      <w:smartTag w:uri="urn:schemas-microsoft-com:office:smarttags" w:element="country-region">
        <w:smartTag w:uri="urn:schemas-microsoft-com:office:smarttags" w:element="place">
          <w:r w:rsidRPr="000C0357">
            <w:t>India</w:t>
          </w:r>
        </w:smartTag>
      </w:smartTag>
      <w:r w:rsidRPr="000C0357">
        <w:t xml:space="preserve"> though varied has binding force in them which ultimately serves as a u</w:t>
      </w:r>
      <w:r>
        <w:t>nifying factor of Secular India</w:t>
      </w:r>
      <w:r w:rsidRPr="000C0357">
        <w:t>.</w:t>
      </w:r>
    </w:p>
    <w:p w:rsidR="0081198D" w:rsidRDefault="0081198D" w:rsidP="0081198D">
      <w:pPr>
        <w:jc w:val="both"/>
      </w:pPr>
    </w:p>
    <w:p w:rsidR="0081198D" w:rsidRDefault="0081198D" w:rsidP="0081198D">
      <w:pPr>
        <w:jc w:val="both"/>
      </w:pPr>
    </w:p>
    <w:p w:rsidR="0081198D" w:rsidRPr="000C0357" w:rsidRDefault="0081198D" w:rsidP="0081198D">
      <w:pPr>
        <w:jc w:val="both"/>
      </w:pPr>
    </w:p>
    <w:p w:rsidR="0081198D" w:rsidRDefault="0081198D" w:rsidP="0081198D">
      <w:pPr>
        <w:jc w:val="center"/>
        <w:rPr>
          <w:b/>
          <w:u w:val="single"/>
        </w:rPr>
      </w:pPr>
    </w:p>
    <w:p w:rsidR="0081198D" w:rsidRDefault="0081198D" w:rsidP="0081198D">
      <w:pPr>
        <w:jc w:val="center"/>
        <w:rPr>
          <w:b/>
          <w:u w:val="single"/>
        </w:rPr>
      </w:pPr>
    </w:p>
    <w:p w:rsidR="0081198D" w:rsidRPr="000C0357" w:rsidRDefault="0081198D" w:rsidP="0081198D">
      <w:pPr>
        <w:jc w:val="center"/>
        <w:rPr>
          <w:b/>
          <w:u w:val="single"/>
        </w:rPr>
      </w:pPr>
      <w:r>
        <w:rPr>
          <w:b/>
          <w:u w:val="single"/>
        </w:rPr>
        <w:t>SECTION-3</w:t>
      </w:r>
    </w:p>
    <w:p w:rsidR="0081198D" w:rsidRDefault="0081198D" w:rsidP="0081198D">
      <w:pPr>
        <w:jc w:val="center"/>
        <w:rPr>
          <w:b/>
          <w:u w:val="single"/>
        </w:rPr>
      </w:pPr>
    </w:p>
    <w:p w:rsidR="0081198D" w:rsidRPr="00E76FAE" w:rsidRDefault="0081198D" w:rsidP="0081198D">
      <w:pPr>
        <w:jc w:val="center"/>
        <w:rPr>
          <w:b/>
          <w:u w:val="single"/>
        </w:rPr>
      </w:pPr>
      <w:r>
        <w:rPr>
          <w:b/>
          <w:u w:val="single"/>
        </w:rPr>
        <w:t>UNITY IN DIVERSITY</w:t>
      </w:r>
    </w:p>
    <w:p w:rsidR="0081198D" w:rsidRDefault="0081198D" w:rsidP="0081198D">
      <w:pPr>
        <w:jc w:val="both"/>
        <w:rPr>
          <w:rFonts w:ascii="Bookman Old Style" w:hAnsi="Bookman Old Style" w:cs="Arial"/>
          <w:b/>
          <w:u w:val="single"/>
        </w:rPr>
      </w:pPr>
    </w:p>
    <w:p w:rsidR="0081198D" w:rsidRPr="00CB3B75" w:rsidRDefault="0081198D" w:rsidP="0081198D">
      <w:pPr>
        <w:jc w:val="both"/>
        <w:rPr>
          <w:b/>
          <w:u w:val="single"/>
        </w:rPr>
      </w:pPr>
      <w:r w:rsidRPr="00CB3B75">
        <w:rPr>
          <w:b/>
          <w:u w:val="single"/>
        </w:rPr>
        <w:t>Introduction</w:t>
      </w:r>
    </w:p>
    <w:p w:rsidR="0081198D" w:rsidRPr="006034D9" w:rsidRDefault="0081198D" w:rsidP="0081198D">
      <w:pPr>
        <w:jc w:val="both"/>
        <w:rPr>
          <w:rFonts w:ascii="Bookman Old Style" w:hAnsi="Bookman Old Style" w:cs="Arial"/>
          <w:b/>
        </w:rPr>
      </w:pPr>
    </w:p>
    <w:p w:rsidR="0081198D" w:rsidRDefault="0081198D" w:rsidP="0081198D">
      <w:pPr>
        <w:jc w:val="both"/>
      </w:pPr>
      <w:r>
        <w:lastRenderedPageBreak/>
        <w:t xml:space="preserve">1. </w:t>
      </w:r>
      <w:r>
        <w:rPr>
          <w:b/>
        </w:rPr>
        <w:tab/>
      </w:r>
      <w:r>
        <w:t xml:space="preserve">India is a vast country with diversity in caste, religion, customs and traditions where people from different ethnological groups having different languages or dialects, follow different rituals in daily life and work together shoulder to shoulder.  Inspite of diversity in physical features and social systems, there is unity in </w:t>
      </w:r>
      <w:smartTag w:uri="urn:schemas-microsoft-com:office:smarttags" w:element="country-region">
        <w:smartTag w:uri="urn:schemas-microsoft-com:office:smarttags" w:element="place">
          <w:r>
            <w:t>India</w:t>
          </w:r>
        </w:smartTag>
      </w:smartTag>
      <w:r>
        <w:t>.</w:t>
      </w:r>
      <w:r w:rsidRPr="00417B96">
        <w:t xml:space="preserve"> </w:t>
      </w:r>
      <w:r>
        <w:t xml:space="preserve"> It is held together by many ties like territory, language, culture and  economic inter-dependence etc. Our history is replete with examples that illustrate the  set-backs suffered  by us because of our disunity. Mohammad Gauri was able to set his foot on Indian soil because of internal friction and disunity between two Indian rulers. The British too followed the policy of ‘Divide and Rule’ and kept the doors of freedom closed, because they could disunite Indians easily.</w:t>
      </w:r>
    </w:p>
    <w:p w:rsidR="0081198D" w:rsidRDefault="0081198D" w:rsidP="0081198D">
      <w:pPr>
        <w:jc w:val="both"/>
      </w:pPr>
    </w:p>
    <w:p w:rsidR="0081198D" w:rsidRPr="009F35E1" w:rsidRDefault="0081198D" w:rsidP="0081198D">
      <w:pPr>
        <w:jc w:val="both"/>
        <w:rPr>
          <w:b/>
          <w:u w:val="single"/>
        </w:rPr>
      </w:pPr>
      <w:r>
        <w:rPr>
          <w:b/>
          <w:u w:val="single"/>
        </w:rPr>
        <w:t>I</w:t>
      </w:r>
      <w:r w:rsidRPr="009F35E1">
        <w:rPr>
          <w:b/>
          <w:u w:val="single"/>
        </w:rPr>
        <w:t xml:space="preserve">mportance of </w:t>
      </w:r>
      <w:r>
        <w:rPr>
          <w:b/>
          <w:u w:val="single"/>
        </w:rPr>
        <w:t>N</w:t>
      </w:r>
      <w:r w:rsidRPr="009F35E1">
        <w:rPr>
          <w:b/>
          <w:u w:val="single"/>
        </w:rPr>
        <w:t xml:space="preserve">ational </w:t>
      </w:r>
      <w:r>
        <w:rPr>
          <w:b/>
          <w:u w:val="single"/>
        </w:rPr>
        <w:t>U</w:t>
      </w:r>
      <w:r w:rsidRPr="009F35E1">
        <w:rPr>
          <w:b/>
          <w:u w:val="single"/>
        </w:rPr>
        <w:t>nity</w:t>
      </w:r>
    </w:p>
    <w:p w:rsidR="0081198D" w:rsidRPr="00851EE9" w:rsidRDefault="0081198D" w:rsidP="0081198D">
      <w:pPr>
        <w:jc w:val="both"/>
      </w:pPr>
    </w:p>
    <w:p w:rsidR="0081198D" w:rsidRDefault="0081198D" w:rsidP="0081198D">
      <w:pPr>
        <w:jc w:val="both"/>
      </w:pPr>
      <w:r>
        <w:t xml:space="preserve">2.   National unity is also essential for social peace and harmony. We can enjoy peace and security, if there is a mutual trust and goodwill among all the sects of people of the country. No progress can be made in the field of   art and literature, science and cultural advancement and economic well–being if disruptive tendencies and divisive  forces are around to tear asunder the very fabric of national life. Also we can play an effective role in the international field if we can  set our own house in order first. </w:t>
      </w:r>
    </w:p>
    <w:p w:rsidR="0081198D" w:rsidRDefault="0081198D" w:rsidP="0081198D">
      <w:pPr>
        <w:jc w:val="both"/>
      </w:pPr>
    </w:p>
    <w:p w:rsidR="0081198D" w:rsidRDefault="0081198D" w:rsidP="0081198D">
      <w:pPr>
        <w:jc w:val="both"/>
        <w:rPr>
          <w:b/>
          <w:u w:val="single"/>
        </w:rPr>
      </w:pPr>
      <w:r>
        <w:rPr>
          <w:b/>
          <w:u w:val="single"/>
        </w:rPr>
        <w:t>Fundamentals of Unity</w:t>
      </w:r>
    </w:p>
    <w:p w:rsidR="0081198D" w:rsidRPr="00DF042B" w:rsidRDefault="0081198D" w:rsidP="0081198D">
      <w:pPr>
        <w:jc w:val="both"/>
        <w:rPr>
          <w:b/>
          <w:u w:val="single"/>
        </w:rPr>
      </w:pPr>
    </w:p>
    <w:p w:rsidR="0081198D" w:rsidRPr="001551C3" w:rsidRDefault="0081198D" w:rsidP="0081198D">
      <w:pPr>
        <w:jc w:val="both"/>
      </w:pPr>
      <w:r>
        <w:t xml:space="preserve">3. </w:t>
      </w:r>
      <w:r>
        <w:tab/>
      </w:r>
      <w:r w:rsidRPr="00D6314C">
        <w:t xml:space="preserve">Some of the </w:t>
      </w:r>
      <w:r>
        <w:t>essentials for N</w:t>
      </w:r>
      <w:r w:rsidRPr="00D6314C">
        <w:t xml:space="preserve">ational </w:t>
      </w:r>
      <w:r>
        <w:t xml:space="preserve">Unity </w:t>
      </w:r>
      <w:r w:rsidRPr="00D6314C">
        <w:t>are as given below</w:t>
      </w:r>
      <w:r>
        <w:t>:-</w:t>
      </w:r>
    </w:p>
    <w:p w:rsidR="0081198D" w:rsidRPr="00851EE9" w:rsidRDefault="0081198D" w:rsidP="0081198D">
      <w:pPr>
        <w:jc w:val="both"/>
        <w:rPr>
          <w:u w:val="single"/>
        </w:rPr>
      </w:pPr>
    </w:p>
    <w:p w:rsidR="0081198D" w:rsidRPr="00851EE9" w:rsidRDefault="0081198D" w:rsidP="0081198D">
      <w:pPr>
        <w:ind w:left="720"/>
        <w:jc w:val="both"/>
      </w:pPr>
      <w:r>
        <w:t>(a)</w:t>
      </w:r>
      <w:r>
        <w:tab/>
      </w:r>
      <w:r w:rsidRPr="00F36F01">
        <w:rPr>
          <w:b/>
          <w:u w:val="single"/>
        </w:rPr>
        <w:t>Language</w:t>
      </w:r>
      <w:r>
        <w:t>.</w:t>
      </w:r>
      <w:r w:rsidRPr="00851EE9">
        <w:t xml:space="preserve">   </w:t>
      </w:r>
      <w:r>
        <w:t>Narrow minded love towards one’s own language and negative feeling towards others is a major hindrance to unity.</w:t>
      </w:r>
      <w:r w:rsidRPr="00D46E74">
        <w:t xml:space="preserve"> </w:t>
      </w:r>
      <w:r w:rsidRPr="00851EE9">
        <w:t>No country can stand on the pillar</w:t>
      </w:r>
      <w:r>
        <w:t>s</w:t>
      </w:r>
      <w:r w:rsidRPr="00851EE9">
        <w:t xml:space="preserve"> of an alien language.</w:t>
      </w:r>
      <w:r>
        <w:t xml:space="preserve"> </w:t>
      </w:r>
      <w:r w:rsidRPr="00851EE9">
        <w:t>A language, instead of dividing</w:t>
      </w:r>
      <w:r>
        <w:t>,</w:t>
      </w:r>
      <w:r w:rsidRPr="00851EE9">
        <w:t xml:space="preserve"> should be a u</w:t>
      </w:r>
      <w:r>
        <w:t>nifying force. A via media</w:t>
      </w:r>
      <w:r w:rsidRPr="00851EE9">
        <w:t xml:space="preserve"> acceptable to all would go a long way in bringing about linguistic unity in the coun</w:t>
      </w:r>
      <w:r>
        <w:t>try.  Alongwith</w:t>
      </w:r>
      <w:r w:rsidRPr="00851EE9">
        <w:t xml:space="preserve"> regional languages</w:t>
      </w:r>
      <w:r>
        <w:t xml:space="preserve"> one national language </w:t>
      </w:r>
      <w:r w:rsidRPr="00851EE9">
        <w:t>should be fully developed. Languages of different states should be encouraged in the educational institutions</w:t>
      </w:r>
      <w:r>
        <w:t>.</w:t>
      </w:r>
    </w:p>
    <w:p w:rsidR="0081198D" w:rsidRPr="00851EE9" w:rsidRDefault="0081198D" w:rsidP="0081198D">
      <w:pPr>
        <w:ind w:left="720"/>
        <w:jc w:val="both"/>
      </w:pPr>
    </w:p>
    <w:p w:rsidR="0081198D" w:rsidRPr="00851EE9" w:rsidRDefault="0081198D" w:rsidP="0081198D">
      <w:pPr>
        <w:ind w:left="720"/>
        <w:jc w:val="both"/>
      </w:pPr>
      <w:r>
        <w:t>(b)</w:t>
      </w:r>
      <w:r>
        <w:tab/>
      </w:r>
      <w:r w:rsidRPr="00F36F01">
        <w:rPr>
          <w:b/>
          <w:u w:val="single"/>
        </w:rPr>
        <w:t>Casteism</w:t>
      </w:r>
      <w:r>
        <w:t>.    It is felt in offices and colleges,</w:t>
      </w:r>
      <w:r w:rsidRPr="00A85FFF">
        <w:t xml:space="preserve"> </w:t>
      </w:r>
      <w:r>
        <w:t>in politics and almost in all walks of life. The feeling of belonging to an upper caste and hatred for the lower caste is not only an offence against mankind it</w:t>
      </w:r>
      <w:r w:rsidRPr="00851EE9">
        <w:t xml:space="preserve"> is </w:t>
      </w:r>
      <w:r>
        <w:t xml:space="preserve">a </w:t>
      </w:r>
      <w:r w:rsidRPr="00851EE9">
        <w:t xml:space="preserve">threat to </w:t>
      </w:r>
      <w:smartTag w:uri="urn:schemas-microsoft-com:office:smarttags" w:element="country-region">
        <w:smartTag w:uri="urn:schemas-microsoft-com:office:smarttags" w:element="place">
          <w:r w:rsidRPr="00851EE9">
            <w:t>India</w:t>
          </w:r>
        </w:smartTag>
      </w:smartTag>
      <w:r>
        <w:t>’s unity. The system</w:t>
      </w:r>
      <w:r w:rsidRPr="00851EE9">
        <w:t xml:space="preserve"> of caste</w:t>
      </w:r>
      <w:r>
        <w:t xml:space="preserve">ism and untouchability would </w:t>
      </w:r>
      <w:r w:rsidRPr="00851EE9">
        <w:t>eat</w:t>
      </w:r>
      <w:r>
        <w:t xml:space="preserve"> into the very vitals of a society. Casteism should be</w:t>
      </w:r>
      <w:r w:rsidRPr="00851EE9">
        <w:t xml:space="preserve"> tackled with an iron hand.</w:t>
      </w:r>
      <w:r>
        <w:t xml:space="preserve"> There should be no communal or</w:t>
      </w:r>
      <w:r w:rsidRPr="00851EE9">
        <w:t xml:space="preserve"> special constituents. The minority communities should be</w:t>
      </w:r>
      <w:r>
        <w:t xml:space="preserve"> given</w:t>
      </w:r>
      <w:r w:rsidRPr="00851EE9">
        <w:t xml:space="preserve"> their due share of advancement and communal favo</w:t>
      </w:r>
      <w:r>
        <w:t>u</w:t>
      </w:r>
      <w:r w:rsidRPr="00851EE9">
        <w:t>ritism should be sternly dealt with.</w:t>
      </w:r>
    </w:p>
    <w:p w:rsidR="0081198D" w:rsidRPr="00851EE9" w:rsidRDefault="0081198D" w:rsidP="0081198D">
      <w:pPr>
        <w:ind w:left="720"/>
        <w:jc w:val="both"/>
      </w:pPr>
    </w:p>
    <w:p w:rsidR="0081198D" w:rsidRDefault="0081198D" w:rsidP="0081198D">
      <w:pPr>
        <w:ind w:left="720"/>
        <w:jc w:val="both"/>
      </w:pPr>
      <w:r w:rsidRPr="00851EE9">
        <w:t>(c)</w:t>
      </w:r>
      <w:r w:rsidRPr="00851EE9">
        <w:tab/>
      </w:r>
      <w:r w:rsidRPr="00F36F01">
        <w:rPr>
          <w:b/>
          <w:u w:val="single"/>
        </w:rPr>
        <w:t>Education</w:t>
      </w:r>
      <w:r>
        <w:t xml:space="preserve">.   In </w:t>
      </w:r>
      <w:smartTag w:uri="urn:schemas-microsoft-com:office:smarttags" w:element="country-region">
        <w:smartTag w:uri="urn:schemas-microsoft-com:office:smarttags" w:element="place">
          <w:r>
            <w:t>India</w:t>
          </w:r>
        </w:smartTag>
      </w:smartTag>
      <w:r>
        <w:t xml:space="preserve"> about half of the total population is illiterate. An illiterate person cannot understand what is  good or  bad for himself or his country. Literacy is an important ingredient for unity. The pattern of education should be so </w:t>
      </w:r>
      <w:r w:rsidRPr="00851EE9">
        <w:t xml:space="preserve">oriented that </w:t>
      </w:r>
      <w:r>
        <w:t>it encourages love, bro</w:t>
      </w:r>
      <w:r w:rsidRPr="00851EE9">
        <w:t>therhood</w:t>
      </w:r>
      <w:r>
        <w:t xml:space="preserve"> and unity</w:t>
      </w:r>
      <w:r w:rsidRPr="00851EE9">
        <w:t xml:space="preserve"> amongst various communities. There could be exchange of teachers from one state to another</w:t>
      </w:r>
      <w:r>
        <w:t xml:space="preserve"> and t</w:t>
      </w:r>
      <w:r w:rsidRPr="00851EE9">
        <w:t xml:space="preserve">here should be no bar </w:t>
      </w:r>
      <w:r>
        <w:t xml:space="preserve">on </w:t>
      </w:r>
      <w:r w:rsidRPr="00851EE9">
        <w:t>the students of one state for admission into the universities of other states</w:t>
      </w:r>
      <w:r>
        <w:t>. It would help to cement the bo</w:t>
      </w:r>
      <w:r w:rsidRPr="00851EE9">
        <w:t>nds of unity which is an essence of any nation</w:t>
      </w:r>
      <w:r>
        <w:t>.</w:t>
      </w:r>
    </w:p>
    <w:p w:rsidR="0081198D" w:rsidRPr="00851EE9" w:rsidRDefault="0081198D" w:rsidP="0081198D">
      <w:pPr>
        <w:ind w:left="720"/>
        <w:jc w:val="both"/>
      </w:pPr>
    </w:p>
    <w:p w:rsidR="0081198D" w:rsidRDefault="0081198D" w:rsidP="0081198D">
      <w:pPr>
        <w:ind w:left="720"/>
        <w:jc w:val="both"/>
      </w:pPr>
      <w:r w:rsidRPr="00851EE9">
        <w:lastRenderedPageBreak/>
        <w:t>(d)</w:t>
      </w:r>
      <w:r w:rsidRPr="00851EE9">
        <w:tab/>
      </w:r>
      <w:r w:rsidRPr="00F36F01">
        <w:rPr>
          <w:b/>
          <w:u w:val="single"/>
        </w:rPr>
        <w:t>Communalism</w:t>
      </w:r>
      <w:r>
        <w:t>.</w:t>
      </w:r>
      <w:r w:rsidRPr="0099530D">
        <w:t xml:space="preserve"> </w:t>
      </w:r>
      <w:r>
        <w:t>Communalism means discriminatory feelings of an individual against another on the basis of religion or caste. This also endangers the unity of our country.  F</w:t>
      </w:r>
      <w:r w:rsidRPr="00851EE9">
        <w:t>undamentalism is the gre</w:t>
      </w:r>
      <w:r>
        <w:t xml:space="preserve">atest challenge to </w:t>
      </w:r>
      <w:smartTag w:uri="urn:schemas-microsoft-com:office:smarttags" w:element="country-region">
        <w:smartTag w:uri="urn:schemas-microsoft-com:office:smarttags" w:element="place">
          <w:r>
            <w:t>India</w:t>
          </w:r>
        </w:smartTag>
      </w:smartTag>
      <w:r>
        <w:t>’s unity. T</w:t>
      </w:r>
      <w:r w:rsidRPr="00851EE9">
        <w:t>his has t</w:t>
      </w:r>
      <w:r>
        <w:t>o be sternly dealt with. T</w:t>
      </w:r>
      <w:r w:rsidRPr="00851EE9">
        <w:t>he politicians who encourage provincialism and regionalism should be debarred from elections as members of legislative bodies.</w:t>
      </w:r>
      <w:r>
        <w:t xml:space="preserve"> All citizens</w:t>
      </w:r>
      <w:r w:rsidRPr="00851EE9">
        <w:t xml:space="preserve"> should regard themselves as Indians f</w:t>
      </w:r>
      <w:r>
        <w:t>irst and build</w:t>
      </w:r>
      <w:r w:rsidRPr="00851EE9">
        <w:t xml:space="preserve"> unity between different sections of our </w:t>
      </w:r>
      <w:r>
        <w:t xml:space="preserve"> society.</w:t>
      </w:r>
    </w:p>
    <w:p w:rsidR="0081198D" w:rsidRDefault="0081198D" w:rsidP="0081198D">
      <w:pPr>
        <w:ind w:left="720"/>
        <w:jc w:val="both"/>
      </w:pPr>
    </w:p>
    <w:p w:rsidR="0081198D" w:rsidRDefault="0081198D" w:rsidP="0081198D">
      <w:pPr>
        <w:ind w:left="720"/>
        <w:jc w:val="both"/>
      </w:pPr>
      <w:r>
        <w:t>(e)</w:t>
      </w:r>
      <w:r>
        <w:tab/>
      </w:r>
      <w:r w:rsidRPr="00F36F01">
        <w:rPr>
          <w:b/>
          <w:u w:val="single"/>
        </w:rPr>
        <w:t>Regionalism</w:t>
      </w:r>
      <w:r>
        <w:t xml:space="preserve">.    </w:t>
      </w:r>
      <w:smartTag w:uri="urn:schemas-microsoft-com:office:smarttags" w:element="country-region">
        <w:smartTag w:uri="urn:schemas-microsoft-com:office:smarttags" w:element="place">
          <w:r>
            <w:t>India</w:t>
          </w:r>
        </w:smartTag>
      </w:smartTag>
      <w:r>
        <w:t xml:space="preserve"> is a vast country where regional diversities exist. The feeling of loyalty towards one’s own state or region first is also a major hindrance in unity. People</w:t>
      </w:r>
      <w:r w:rsidRPr="00851EE9">
        <w:t xml:space="preserve"> from different parts of the diversified subcontinent</w:t>
      </w:r>
      <w:r>
        <w:t xml:space="preserve"> should meet</w:t>
      </w:r>
      <w:r w:rsidRPr="00851EE9">
        <w:t xml:space="preserve"> under </w:t>
      </w:r>
      <w:r>
        <w:t xml:space="preserve">a common wing of national consciousness, forgetting the </w:t>
      </w:r>
      <w:r w:rsidRPr="00851EE9">
        <w:t>regional differen</w:t>
      </w:r>
      <w:r>
        <w:t>ces, sharing</w:t>
      </w:r>
      <w:r w:rsidRPr="00851EE9">
        <w:t xml:space="preserve"> the feelings </w:t>
      </w:r>
      <w:r>
        <w:t xml:space="preserve">of </w:t>
      </w:r>
      <w:r w:rsidRPr="00851EE9">
        <w:t>together</w:t>
      </w:r>
      <w:r>
        <w:t>ness</w:t>
      </w:r>
      <w:r w:rsidRPr="00851EE9">
        <w:t xml:space="preserve"> a</w:t>
      </w:r>
      <w:r>
        <w:t>nd realise the proud feeling</w:t>
      </w:r>
      <w:r w:rsidRPr="00851EE9">
        <w:t xml:space="preserve"> in themselves of being  part and parcel of </w:t>
      </w:r>
      <w:r>
        <w:t xml:space="preserve"> a common Indian diaspora.</w:t>
      </w:r>
    </w:p>
    <w:p w:rsidR="0081198D" w:rsidRDefault="0081198D" w:rsidP="0081198D">
      <w:pPr>
        <w:jc w:val="both"/>
        <w:rPr>
          <w:u w:val="single"/>
        </w:rPr>
      </w:pPr>
    </w:p>
    <w:p w:rsidR="0081198D" w:rsidRDefault="0081198D" w:rsidP="0081198D">
      <w:pPr>
        <w:jc w:val="both"/>
      </w:pPr>
      <w:r>
        <w:rPr>
          <w:b/>
          <w:u w:val="single"/>
        </w:rPr>
        <w:t>Relevance of NCC in U</w:t>
      </w:r>
      <w:r w:rsidRPr="00CE5DB3">
        <w:rPr>
          <w:b/>
          <w:u w:val="single"/>
        </w:rPr>
        <w:t xml:space="preserve">nifying </w:t>
      </w:r>
      <w:smartTag w:uri="urn:schemas-microsoft-com:office:smarttags" w:element="country-region">
        <w:smartTag w:uri="urn:schemas-microsoft-com:office:smarttags" w:element="place">
          <w:r w:rsidRPr="00CE5DB3">
            <w:rPr>
              <w:b/>
              <w:u w:val="single"/>
            </w:rPr>
            <w:t>India</w:t>
          </w:r>
        </w:smartTag>
      </w:smartTag>
    </w:p>
    <w:p w:rsidR="0081198D" w:rsidRDefault="0081198D" w:rsidP="0081198D">
      <w:pPr>
        <w:jc w:val="both"/>
      </w:pPr>
    </w:p>
    <w:p w:rsidR="0081198D" w:rsidRDefault="0081198D" w:rsidP="0081198D">
      <w:pPr>
        <w:jc w:val="both"/>
      </w:pPr>
      <w:r>
        <w:t xml:space="preserve">4. </w:t>
      </w:r>
      <w:r>
        <w:tab/>
        <w:t xml:space="preserve">NCC creates awareness amongst youth about the diverse heritage of our country and fosters national integration despite linguistic, cultural, religious and geographical barriers. It helps cadets gain experience  to live together, co-operate  with each other and work in harmony with cadets of other states whom they have not known before, thus helping  in strengthening unity as under:- </w:t>
      </w:r>
    </w:p>
    <w:p w:rsidR="0081198D" w:rsidRDefault="0081198D" w:rsidP="0081198D">
      <w:pPr>
        <w:jc w:val="both"/>
      </w:pPr>
    </w:p>
    <w:p w:rsidR="0081198D" w:rsidRPr="00851EE9" w:rsidRDefault="0081198D" w:rsidP="0081198D">
      <w:pPr>
        <w:ind w:left="720"/>
        <w:jc w:val="both"/>
      </w:pPr>
      <w:r>
        <w:t xml:space="preserve">(a)  </w:t>
      </w:r>
      <w:r>
        <w:tab/>
      </w:r>
      <w:r w:rsidRPr="00F36F01">
        <w:rPr>
          <w:b/>
          <w:u w:val="single"/>
        </w:rPr>
        <w:t>Ethics and Social Values</w:t>
      </w:r>
      <w:r>
        <w:t>.    These are</w:t>
      </w:r>
      <w:r w:rsidRPr="00851EE9">
        <w:t xml:space="preserve"> very impo</w:t>
      </w:r>
      <w:r>
        <w:t xml:space="preserve">rtant </w:t>
      </w:r>
      <w:r w:rsidRPr="00851EE9">
        <w:t>value</w:t>
      </w:r>
      <w:r>
        <w:t>s in day-to-</w:t>
      </w:r>
      <w:r w:rsidRPr="00851EE9">
        <w:t>day activities on</w:t>
      </w:r>
      <w:r>
        <w:t xml:space="preserve"> the ground and </w:t>
      </w:r>
      <w:r w:rsidRPr="00851EE9">
        <w:t xml:space="preserve">are the </w:t>
      </w:r>
      <w:r>
        <w:t xml:space="preserve">essentials </w:t>
      </w:r>
      <w:r w:rsidRPr="00851EE9">
        <w:t xml:space="preserve">of personality. </w:t>
      </w:r>
      <w:r>
        <w:t>NCC helps to</w:t>
      </w:r>
      <w:r w:rsidRPr="00851EE9">
        <w:t xml:space="preserve"> cultivate these v</w:t>
      </w:r>
      <w:r>
        <w:t>alues</w:t>
      </w:r>
      <w:r w:rsidRPr="00851EE9">
        <w:t xml:space="preserve"> </w:t>
      </w:r>
      <w:r>
        <w:t>through</w:t>
      </w:r>
      <w:r w:rsidRPr="00851EE9">
        <w:t xml:space="preserve"> which the spirit of unity and value of</w:t>
      </w:r>
      <w:r>
        <w:t xml:space="preserve"> personal </w:t>
      </w:r>
      <w:r w:rsidRPr="00851EE9">
        <w:t xml:space="preserve">sacrifice </w:t>
      </w:r>
      <w:r>
        <w:t xml:space="preserve"> </w:t>
      </w:r>
      <w:r w:rsidRPr="00851EE9">
        <w:t>are i</w:t>
      </w:r>
      <w:r>
        <w:t xml:space="preserve">gnited </w:t>
      </w:r>
      <w:r w:rsidRPr="00851EE9">
        <w:t>in the minds of cade</w:t>
      </w:r>
      <w:r>
        <w:t>t</w:t>
      </w:r>
      <w:r w:rsidRPr="00851EE9">
        <w:t>s.</w:t>
      </w:r>
    </w:p>
    <w:p w:rsidR="0081198D" w:rsidRDefault="0081198D" w:rsidP="0081198D">
      <w:pPr>
        <w:ind w:left="720"/>
        <w:jc w:val="both"/>
      </w:pPr>
    </w:p>
    <w:p w:rsidR="0081198D" w:rsidRPr="00851EE9" w:rsidRDefault="0081198D" w:rsidP="0081198D">
      <w:pPr>
        <w:ind w:left="720"/>
        <w:jc w:val="both"/>
      </w:pPr>
      <w:r>
        <w:t>(b)</w:t>
      </w:r>
      <w:r>
        <w:tab/>
      </w:r>
      <w:r w:rsidRPr="00F36F01">
        <w:rPr>
          <w:b/>
          <w:u w:val="single"/>
        </w:rPr>
        <w:t xml:space="preserve">Cultural and Traditional </w:t>
      </w:r>
      <w:r>
        <w:rPr>
          <w:b/>
          <w:u w:val="single"/>
        </w:rPr>
        <w:t>V</w:t>
      </w:r>
      <w:r w:rsidRPr="00F36F01">
        <w:rPr>
          <w:b/>
          <w:u w:val="single"/>
        </w:rPr>
        <w:t>alues</w:t>
      </w:r>
      <w:r>
        <w:t>.</w:t>
      </w:r>
      <w:r w:rsidRPr="00851EE9">
        <w:t xml:space="preserve"> </w:t>
      </w:r>
      <w:r>
        <w:t xml:space="preserve">  </w:t>
      </w:r>
      <w:r w:rsidRPr="00851EE9">
        <w:t xml:space="preserve">Our country has </w:t>
      </w:r>
      <w:r>
        <w:t xml:space="preserve">diverse groups which have </w:t>
      </w:r>
      <w:r w:rsidRPr="00851EE9">
        <w:t>been divided on ground</w:t>
      </w:r>
      <w:r>
        <w:t xml:space="preserve">s of religion, caste, </w:t>
      </w:r>
      <w:r w:rsidRPr="00851EE9">
        <w:t>creed</w:t>
      </w:r>
      <w:r>
        <w:t xml:space="preserve"> and language</w:t>
      </w:r>
      <w:r w:rsidRPr="00851EE9">
        <w:t>.</w:t>
      </w:r>
      <w:r>
        <w:t xml:space="preserve"> NCC organises various camps and group activities where ample opportunity is given to the cadets to closely watch the cultural and traditional shows of other regions.  It  provides </w:t>
      </w:r>
      <w:r w:rsidRPr="00851EE9">
        <w:t>the</w:t>
      </w:r>
      <w:r>
        <w:t xml:space="preserve"> cadets with an opportunity to appreciate each other’s uniqueness and cultivate friendship.</w:t>
      </w:r>
    </w:p>
    <w:p w:rsidR="0081198D" w:rsidRPr="00851EE9" w:rsidRDefault="0081198D" w:rsidP="0081198D">
      <w:pPr>
        <w:jc w:val="both"/>
      </w:pPr>
    </w:p>
    <w:p w:rsidR="0081198D" w:rsidRDefault="0081198D" w:rsidP="0081198D">
      <w:pPr>
        <w:ind w:left="720"/>
        <w:jc w:val="both"/>
      </w:pPr>
      <w:r>
        <w:t>(c)</w:t>
      </w:r>
      <w:r>
        <w:tab/>
      </w:r>
      <w:r w:rsidRPr="00F36F01">
        <w:rPr>
          <w:b/>
          <w:u w:val="single"/>
        </w:rPr>
        <w:t>Discipline and Patriotism</w:t>
      </w:r>
      <w:r>
        <w:t>.</w:t>
      </w:r>
      <w:r w:rsidRPr="00851EE9">
        <w:t xml:space="preserve">  </w:t>
      </w:r>
      <w:r>
        <w:t xml:space="preserve">  </w:t>
      </w:r>
      <w:r w:rsidRPr="00851EE9">
        <w:t xml:space="preserve">A cadet is trained </w:t>
      </w:r>
      <w:r>
        <w:t>to</w:t>
      </w:r>
      <w:r w:rsidRPr="00851EE9">
        <w:t xml:space="preserve"> give selfless service to </w:t>
      </w:r>
      <w:r>
        <w:t xml:space="preserve">society and </w:t>
      </w:r>
      <w:r w:rsidRPr="00851EE9">
        <w:t xml:space="preserve">be </w:t>
      </w:r>
      <w:r>
        <w:t>available</w:t>
      </w:r>
      <w:r w:rsidRPr="00851EE9">
        <w:t xml:space="preserve"> anytime</w:t>
      </w:r>
      <w:r>
        <w:t xml:space="preserve"> for national cause. </w:t>
      </w:r>
      <w:r w:rsidRPr="00851EE9">
        <w:t xml:space="preserve"> NCC </w:t>
      </w:r>
      <w:r>
        <w:t xml:space="preserve">can be described </w:t>
      </w:r>
      <w:r w:rsidRPr="00851EE9">
        <w:t xml:space="preserve"> as</w:t>
      </w:r>
      <w:r>
        <w:t xml:space="preserve"> the nation’s disciplined, trained and motivated young  force available</w:t>
      </w:r>
      <w:r w:rsidRPr="00955BC4">
        <w:t xml:space="preserve"> </w:t>
      </w:r>
      <w:r>
        <w:t>for national service to provide assistance in various  places  as well as provide future  leadership and participation in all walks of life.</w:t>
      </w:r>
      <w:r w:rsidRPr="00851EE9">
        <w:t xml:space="preserve">   </w:t>
      </w:r>
    </w:p>
    <w:p w:rsidR="0081198D" w:rsidRDefault="0081198D" w:rsidP="0081198D">
      <w:pPr>
        <w:jc w:val="both"/>
      </w:pPr>
    </w:p>
    <w:p w:rsidR="0081198D" w:rsidRPr="000C0357" w:rsidRDefault="0081198D" w:rsidP="0081198D">
      <w:pPr>
        <w:jc w:val="center"/>
        <w:rPr>
          <w:b/>
          <w:u w:val="single"/>
        </w:rPr>
      </w:pPr>
      <w:r w:rsidRPr="000C0357">
        <w:rPr>
          <w:b/>
          <w:u w:val="single"/>
        </w:rPr>
        <w:t>SECTION</w:t>
      </w:r>
      <w:r>
        <w:rPr>
          <w:b/>
          <w:u w:val="single"/>
        </w:rPr>
        <w:t>-</w:t>
      </w:r>
      <w:r w:rsidRPr="000C0357">
        <w:rPr>
          <w:b/>
          <w:u w:val="single"/>
        </w:rPr>
        <w:t>4</w:t>
      </w:r>
    </w:p>
    <w:p w:rsidR="0081198D" w:rsidRPr="000C0357" w:rsidRDefault="0081198D" w:rsidP="0081198D">
      <w:pPr>
        <w:jc w:val="both"/>
      </w:pPr>
    </w:p>
    <w:p w:rsidR="0081198D" w:rsidRPr="000C0357" w:rsidRDefault="0081198D" w:rsidP="0081198D">
      <w:pPr>
        <w:jc w:val="center"/>
        <w:rPr>
          <w:b/>
          <w:u w:val="single"/>
        </w:rPr>
      </w:pPr>
      <w:r w:rsidRPr="000C0357">
        <w:rPr>
          <w:b/>
          <w:u w:val="single"/>
        </w:rPr>
        <w:t>NATIONAL INTEGRATION AND ITS IMPORTANCE</w:t>
      </w:r>
    </w:p>
    <w:p w:rsidR="0081198D" w:rsidRPr="000C0357" w:rsidRDefault="0081198D" w:rsidP="0081198D">
      <w:pPr>
        <w:jc w:val="center"/>
        <w:rPr>
          <w:b/>
          <w:u w:val="single"/>
        </w:rPr>
      </w:pPr>
    </w:p>
    <w:p w:rsidR="0081198D" w:rsidRPr="000C0357" w:rsidRDefault="0081198D" w:rsidP="0081198D">
      <w:pPr>
        <w:jc w:val="center"/>
        <w:rPr>
          <w:b/>
          <w:u w:val="single"/>
        </w:rPr>
      </w:pPr>
    </w:p>
    <w:p w:rsidR="0081198D" w:rsidRPr="000C0357" w:rsidRDefault="0081198D" w:rsidP="0081198D">
      <w:r w:rsidRPr="000C0357">
        <w:rPr>
          <w:b/>
          <w:u w:val="single"/>
        </w:rPr>
        <w:t xml:space="preserve">Introduction </w:t>
      </w:r>
    </w:p>
    <w:p w:rsidR="0081198D" w:rsidRPr="000C0357" w:rsidRDefault="0081198D" w:rsidP="0081198D"/>
    <w:p w:rsidR="0081198D" w:rsidRPr="000C0357" w:rsidRDefault="0081198D" w:rsidP="0081198D">
      <w:pPr>
        <w:jc w:val="both"/>
      </w:pPr>
      <w:r w:rsidRPr="000C0357">
        <w:lastRenderedPageBreak/>
        <w:t>1.</w:t>
      </w:r>
      <w:r w:rsidRPr="000C0357">
        <w:tab/>
        <w:t xml:space="preserve">Indian </w:t>
      </w:r>
      <w:r>
        <w:t>civilis</w:t>
      </w:r>
      <w:r w:rsidRPr="000C0357">
        <w:t>ation is one of the oldest civili</w:t>
      </w:r>
      <w:r>
        <w:t>s</w:t>
      </w:r>
      <w:r w:rsidRPr="000C0357">
        <w:t>ation</w:t>
      </w:r>
      <w:r>
        <w:t>s</w:t>
      </w:r>
      <w:r w:rsidRPr="000C0357">
        <w:t xml:space="preserve"> in the world. In the past people belonging to different races and religion</w:t>
      </w:r>
      <w:r>
        <w:t>s</w:t>
      </w:r>
      <w:r w:rsidRPr="000C0357">
        <w:t xml:space="preserve"> came and settled here. They brought with them their dist</w:t>
      </w:r>
      <w:r>
        <w:t>inctive language and life style</w:t>
      </w:r>
      <w:r w:rsidRPr="000C0357">
        <w:t xml:space="preserve">. Different tribes with their </w:t>
      </w:r>
      <w:r>
        <w:t xml:space="preserve">distinct </w:t>
      </w:r>
      <w:r w:rsidRPr="000C0357">
        <w:t>langua</w:t>
      </w:r>
      <w:r>
        <w:t>ges intermingled with various tribes of our country</w:t>
      </w:r>
      <w:r w:rsidRPr="000C0357">
        <w:t xml:space="preserve">. That is why our culture is described as </w:t>
      </w:r>
      <w:r>
        <w:t>an example of composite culture</w:t>
      </w:r>
      <w:r w:rsidRPr="000C0357">
        <w:t>. It is made up of all communities</w:t>
      </w:r>
      <w:r>
        <w:t>,</w:t>
      </w:r>
      <w:r w:rsidRPr="000C0357">
        <w:t xml:space="preserve"> races and religions.</w:t>
      </w:r>
    </w:p>
    <w:p w:rsidR="0081198D" w:rsidRPr="000C0357" w:rsidRDefault="0081198D" w:rsidP="0081198D">
      <w:pPr>
        <w:jc w:val="both"/>
      </w:pPr>
    </w:p>
    <w:p w:rsidR="0081198D" w:rsidRPr="000C0357" w:rsidRDefault="0081198D" w:rsidP="0081198D">
      <w:pPr>
        <w:jc w:val="both"/>
      </w:pPr>
      <w:r w:rsidRPr="000C0357">
        <w:rPr>
          <w:b/>
          <w:u w:val="single"/>
        </w:rPr>
        <w:t xml:space="preserve">National Integration </w:t>
      </w:r>
    </w:p>
    <w:p w:rsidR="0081198D" w:rsidRPr="000C0357" w:rsidRDefault="0081198D" w:rsidP="0081198D">
      <w:pPr>
        <w:jc w:val="both"/>
      </w:pPr>
    </w:p>
    <w:p w:rsidR="0081198D" w:rsidRPr="000C0357" w:rsidRDefault="0081198D" w:rsidP="0081198D">
      <w:pPr>
        <w:jc w:val="both"/>
      </w:pPr>
      <w:r w:rsidRPr="000C0357">
        <w:t>2.</w:t>
      </w:r>
      <w:r w:rsidRPr="000C0357">
        <w:tab/>
        <w:t>National integration means a feeling of togetherness and unit</w:t>
      </w:r>
      <w:r>
        <w:t>y among the people of a country</w:t>
      </w:r>
      <w:r w:rsidRPr="000C0357">
        <w:t>. It also means an atmosphere in wh</w:t>
      </w:r>
      <w:r>
        <w:t>ich all citizens, irrespective of their caste</w:t>
      </w:r>
      <w:r w:rsidRPr="000C0357">
        <w:t>, religion and region live together peacefully. It refers</w:t>
      </w:r>
      <w:r>
        <w:t xml:space="preserve"> to integration in all respects, social political</w:t>
      </w:r>
      <w:r w:rsidRPr="000C0357">
        <w:t>, e</w:t>
      </w:r>
      <w:r>
        <w:t>conomic and above all emotional</w:t>
      </w:r>
      <w:r w:rsidRPr="000C0357">
        <w:t xml:space="preserve">. In an integrated country people share common goals. They all work together and co-operate with each other for the prosperity of the nation. </w:t>
      </w:r>
    </w:p>
    <w:p w:rsidR="0081198D" w:rsidRPr="000C0357" w:rsidRDefault="0081198D" w:rsidP="0081198D">
      <w:pPr>
        <w:jc w:val="both"/>
      </w:pPr>
    </w:p>
    <w:p w:rsidR="0081198D" w:rsidRPr="000C0357" w:rsidRDefault="0081198D" w:rsidP="0081198D">
      <w:pPr>
        <w:jc w:val="both"/>
      </w:pPr>
      <w:r w:rsidRPr="000C0357">
        <w:t>3.</w:t>
      </w:r>
      <w:r w:rsidRPr="000C0357">
        <w:tab/>
        <w:t xml:space="preserve">We must understand that national integration does not mean uniformity </w:t>
      </w:r>
      <w:r>
        <w:t xml:space="preserve">of </w:t>
      </w:r>
      <w:r w:rsidRPr="000C0357">
        <w:t xml:space="preserve"> all. It does not s</w:t>
      </w:r>
      <w:r>
        <w:t>tand for uniformity of religion, dress and food habits etc</w:t>
      </w:r>
      <w:r w:rsidRPr="000C0357">
        <w:t>. It means both preservation of diverse culture</w:t>
      </w:r>
      <w:r>
        <w:t>s</w:t>
      </w:r>
      <w:r w:rsidRPr="000C0357">
        <w:t xml:space="preserve"> and at the same time living and wor</w:t>
      </w:r>
      <w:r>
        <w:t>king in harmony with each other</w:t>
      </w:r>
      <w:r w:rsidRPr="000C0357">
        <w:t>. No country or society can survive if its people do not remain united. The feeling of togetherness and a sense of belonging are absolutely necessary for a nation to survive. Such a feeling can only be generated through the process of integration</w:t>
      </w:r>
      <w:r>
        <w:t>.</w:t>
      </w:r>
      <w:r w:rsidRPr="000C0357">
        <w:t xml:space="preserve">  </w:t>
      </w:r>
      <w:r>
        <w:t>T</w:t>
      </w:r>
      <w:r w:rsidRPr="000C0357">
        <w:t xml:space="preserve">hus  national integration is a positive concept which provides strength </w:t>
      </w:r>
      <w:r>
        <w:t>t</w:t>
      </w:r>
      <w:r w:rsidRPr="000C0357">
        <w:t>o the people t</w:t>
      </w:r>
      <w:r>
        <w:t>o fight against all evil forces</w:t>
      </w:r>
      <w:r w:rsidRPr="000C0357">
        <w:t xml:space="preserve">. It provides a </w:t>
      </w:r>
      <w:r>
        <w:t>con</w:t>
      </w:r>
      <w:r w:rsidRPr="000C0357">
        <w:t>genial condition in which people can make good progress.</w:t>
      </w:r>
    </w:p>
    <w:p w:rsidR="0081198D" w:rsidRPr="000C0357" w:rsidRDefault="0081198D" w:rsidP="0081198D">
      <w:pPr>
        <w:jc w:val="both"/>
      </w:pPr>
    </w:p>
    <w:p w:rsidR="0081198D" w:rsidRPr="000C0357" w:rsidRDefault="0081198D" w:rsidP="0081198D">
      <w:pPr>
        <w:jc w:val="both"/>
      </w:pPr>
      <w:r w:rsidRPr="000C0357">
        <w:rPr>
          <w:b/>
          <w:u w:val="single"/>
        </w:rPr>
        <w:t xml:space="preserve">Importance </w:t>
      </w:r>
    </w:p>
    <w:p w:rsidR="0081198D" w:rsidRPr="000C0357" w:rsidRDefault="0081198D" w:rsidP="0081198D">
      <w:pPr>
        <w:jc w:val="both"/>
      </w:pPr>
    </w:p>
    <w:p w:rsidR="0081198D" w:rsidRPr="000C0357" w:rsidRDefault="0081198D" w:rsidP="0081198D">
      <w:pPr>
        <w:jc w:val="both"/>
      </w:pPr>
      <w:r w:rsidRPr="000C0357">
        <w:t>4.</w:t>
      </w:r>
      <w:r w:rsidRPr="000C0357">
        <w:tab/>
        <w:t xml:space="preserve">National integration has assumed greater importance in the recent years due to the fast changing ethos </w:t>
      </w:r>
      <w:r>
        <w:t>and moral values in the society</w:t>
      </w:r>
      <w:r w:rsidRPr="000C0357">
        <w:t xml:space="preserve">. </w:t>
      </w:r>
      <w:r>
        <w:t>T</w:t>
      </w:r>
      <w:r w:rsidRPr="000C0357">
        <w:t xml:space="preserve">he need </w:t>
      </w:r>
      <w:r>
        <w:t>for</w:t>
      </w:r>
      <w:r w:rsidRPr="000C0357">
        <w:t xml:space="preserve"> national integration was probably never felt before as is felt today.</w:t>
      </w:r>
      <w:r>
        <w:t xml:space="preserve"> T</w:t>
      </w:r>
      <w:r w:rsidRPr="000C0357">
        <w:t>he turbulent atmosphere and the deteriorating law and order situation in the country</w:t>
      </w:r>
      <w:r>
        <w:t xml:space="preserve"> due to various religious</w:t>
      </w:r>
      <w:r w:rsidRPr="000C0357">
        <w:t>, social and politica</w:t>
      </w:r>
      <w:r>
        <w:t>l factors have led to the realis</w:t>
      </w:r>
      <w:r w:rsidRPr="000C0357">
        <w:t>ation of the necessity of national integration.</w:t>
      </w:r>
    </w:p>
    <w:p w:rsidR="0081198D" w:rsidRPr="000C0357" w:rsidRDefault="0081198D" w:rsidP="0081198D">
      <w:pPr>
        <w:jc w:val="both"/>
      </w:pPr>
    </w:p>
    <w:p w:rsidR="0081198D" w:rsidRPr="000C0357" w:rsidRDefault="0081198D" w:rsidP="0081198D">
      <w:pPr>
        <w:jc w:val="both"/>
      </w:pPr>
      <w:r w:rsidRPr="000C0357">
        <w:t>5.</w:t>
      </w:r>
      <w:r w:rsidRPr="000C0357">
        <w:tab/>
        <w:t>The reali</w:t>
      </w:r>
      <w:r>
        <w:t>s</w:t>
      </w:r>
      <w:r w:rsidRPr="000C0357">
        <w:t>ation of its importance i</w:t>
      </w:r>
      <w:r>
        <w:t>n</w:t>
      </w:r>
      <w:r w:rsidRPr="000C0357">
        <w:t xml:space="preserve"> itself </w:t>
      </w:r>
      <w:r>
        <w:t>is a</w:t>
      </w:r>
      <w:r w:rsidRPr="000C0357">
        <w:t xml:space="preserve"> </w:t>
      </w:r>
      <w:r>
        <w:t>step in the desired direction</w:t>
      </w:r>
      <w:r w:rsidRPr="000C0357">
        <w:t xml:space="preserve">. </w:t>
      </w:r>
      <w:r>
        <w:t>T</w:t>
      </w:r>
      <w:r w:rsidRPr="000C0357">
        <w:t>he Government having appreciated the urgency and seriousness of the subject is taking positive steps towards achieving the natio</w:t>
      </w:r>
      <w:r>
        <w:t>nal integration. NCC</w:t>
      </w:r>
      <w:r w:rsidRPr="000C0357">
        <w:t>, one of the prime organi</w:t>
      </w:r>
      <w:r>
        <w:t>s</w:t>
      </w:r>
      <w:r w:rsidRPr="000C0357">
        <w:t>ation</w:t>
      </w:r>
      <w:r>
        <w:t>s</w:t>
      </w:r>
      <w:r w:rsidRPr="000C0357">
        <w:t xml:space="preserve"> of the country training</w:t>
      </w:r>
      <w:r>
        <w:t xml:space="preserve"> the youth</w:t>
      </w:r>
      <w:r w:rsidRPr="000C0357">
        <w:t>, the futu</w:t>
      </w:r>
      <w:r>
        <w:t>re of this great nation</w:t>
      </w:r>
      <w:r w:rsidRPr="000C0357">
        <w:t>, makes</w:t>
      </w:r>
      <w:r>
        <w:t xml:space="preserve"> the ideal ground to start with</w:t>
      </w:r>
      <w:r w:rsidRPr="000C0357">
        <w:t xml:space="preserve">. </w:t>
      </w:r>
      <w:r>
        <w:t xml:space="preserve"> N</w:t>
      </w:r>
      <w:r w:rsidRPr="000C0357">
        <w:t xml:space="preserve">ational integration has been made part and </w:t>
      </w:r>
      <w:r>
        <w:t>parcel of NCC training</w:t>
      </w:r>
      <w:r w:rsidRPr="000C0357">
        <w:t xml:space="preserve">. </w:t>
      </w:r>
      <w:r>
        <w:t xml:space="preserve"> </w:t>
      </w:r>
      <w:smartTag w:uri="urn:schemas-microsoft-com:office:smarttags" w:element="place">
        <w:r w:rsidRPr="000C0357">
          <w:t>Lot</w:t>
        </w:r>
      </w:smartTag>
      <w:r w:rsidRPr="000C0357">
        <w:t xml:space="preserve"> of emphasis is laid on national integration by conducting national level camps and number of other activities where cadets from all over the country participate.</w:t>
      </w:r>
    </w:p>
    <w:p w:rsidR="0081198D" w:rsidRPr="000C0357" w:rsidRDefault="0081198D" w:rsidP="0081198D">
      <w:pPr>
        <w:jc w:val="both"/>
      </w:pPr>
    </w:p>
    <w:p w:rsidR="0081198D" w:rsidRPr="000C0357" w:rsidRDefault="0081198D" w:rsidP="0081198D">
      <w:pPr>
        <w:jc w:val="both"/>
      </w:pPr>
      <w:r w:rsidRPr="000C0357">
        <w:t>6.</w:t>
      </w:r>
      <w:r w:rsidRPr="000C0357">
        <w:tab/>
        <w:t xml:space="preserve">National integration assumes greater importance particularly in a country like </w:t>
      </w:r>
      <w:smartTag w:uri="urn:schemas-microsoft-com:office:smarttags" w:element="country-region">
        <w:smartTag w:uri="urn:schemas-microsoft-com:office:smarttags" w:element="place">
          <w:r w:rsidRPr="000C0357">
            <w:t>India</w:t>
          </w:r>
        </w:smartTag>
      </w:smartTag>
      <w:r w:rsidRPr="000C0357">
        <w:t xml:space="preserve"> where </w:t>
      </w:r>
      <w:r>
        <w:t>people with different languages</w:t>
      </w:r>
      <w:r w:rsidRPr="000C0357">
        <w:t>, religions</w:t>
      </w:r>
      <w:r>
        <w:t>,</w:t>
      </w:r>
      <w:r w:rsidRPr="000C0357">
        <w:t xml:space="preserve"> races and culture are</w:t>
      </w:r>
      <w:r>
        <w:t xml:space="preserve"> required to be weaved together</w:t>
      </w:r>
      <w:r w:rsidRPr="000C0357">
        <w:t>. The unity in diversity of which we are proud of can only be maintained if we have the understanding and re</w:t>
      </w:r>
      <w:r>
        <w:t>spect for each other’s religion</w:t>
      </w:r>
      <w:r w:rsidRPr="000C0357">
        <w:t>, customs and traditions</w:t>
      </w:r>
      <w:r>
        <w:t>.</w:t>
      </w:r>
      <w:r w:rsidRPr="000C0357">
        <w:t xml:space="preserve">  It is said that </w:t>
      </w:r>
      <w:r>
        <w:t>‘</w:t>
      </w:r>
      <w:r w:rsidRPr="000C0357">
        <w:t>United we stand and divided we fall</w:t>
      </w:r>
      <w:r>
        <w:t>’</w:t>
      </w:r>
      <w:r w:rsidRPr="000C0357">
        <w:t xml:space="preserve">. </w:t>
      </w:r>
      <w:r>
        <w:t xml:space="preserve"> </w:t>
      </w:r>
      <w:r w:rsidRPr="000C0357">
        <w:t>If we have to</w:t>
      </w:r>
      <w:r>
        <w:t xml:space="preserve"> </w:t>
      </w:r>
      <w:r w:rsidRPr="000C0357">
        <w:t>survive as a nation and safeguard our sov</w:t>
      </w:r>
      <w:r>
        <w:t>ereignty and national integrity, we have to remain united.</w:t>
      </w:r>
      <w:r w:rsidRPr="000C0357">
        <w:t xml:space="preserve"> National </w:t>
      </w:r>
      <w:r>
        <w:t>i</w:t>
      </w:r>
      <w:r w:rsidRPr="000C0357">
        <w:t>ntegration is a pre</w:t>
      </w:r>
      <w:r>
        <w:t>-</w:t>
      </w:r>
      <w:r w:rsidRPr="000C0357">
        <w:lastRenderedPageBreak/>
        <w:t>requisite for the survival and prosperity of any nat</w:t>
      </w:r>
      <w:r>
        <w:t>ion and hence needs no emphasis</w:t>
      </w:r>
      <w:r w:rsidRPr="000C0357">
        <w:t xml:space="preserve">. </w:t>
      </w:r>
      <w:r>
        <w:t xml:space="preserve"> Na</w:t>
      </w:r>
      <w:r w:rsidRPr="000C0357">
        <w:t xml:space="preserve">tional </w:t>
      </w:r>
      <w:r>
        <w:t>i</w:t>
      </w:r>
      <w:r w:rsidRPr="000C0357">
        <w:t>ntegration is a must to achieve the basic for</w:t>
      </w:r>
      <w:r>
        <w:t xml:space="preserve"> survival of any nation such as</w:t>
      </w:r>
      <w:r w:rsidRPr="000C0357">
        <w:t>:-</w:t>
      </w:r>
    </w:p>
    <w:p w:rsidR="0081198D" w:rsidRPr="000C0357" w:rsidRDefault="0081198D" w:rsidP="0081198D">
      <w:pPr>
        <w:jc w:val="both"/>
      </w:pPr>
    </w:p>
    <w:p w:rsidR="0081198D" w:rsidRPr="000C0357" w:rsidRDefault="0081198D" w:rsidP="0081198D">
      <w:pPr>
        <w:spacing w:line="360" w:lineRule="auto"/>
        <w:jc w:val="both"/>
      </w:pPr>
      <w:r w:rsidRPr="000C0357">
        <w:tab/>
        <w:t>(a)</w:t>
      </w:r>
      <w:r w:rsidRPr="000C0357">
        <w:tab/>
        <w:t xml:space="preserve">Maintenance of sovereignty and territorial integrity of </w:t>
      </w:r>
      <w:r>
        <w:t xml:space="preserve">the </w:t>
      </w:r>
      <w:r w:rsidRPr="000C0357">
        <w:t>nation.</w:t>
      </w:r>
    </w:p>
    <w:p w:rsidR="0081198D" w:rsidRPr="000C0357" w:rsidRDefault="0081198D" w:rsidP="0081198D">
      <w:pPr>
        <w:spacing w:line="360" w:lineRule="auto"/>
        <w:jc w:val="both"/>
      </w:pPr>
      <w:r w:rsidRPr="000C0357">
        <w:tab/>
        <w:t>(b)</w:t>
      </w:r>
      <w:r w:rsidRPr="000C0357">
        <w:tab/>
        <w:t>M</w:t>
      </w:r>
      <w:r>
        <w:t>aintenance of peace and harmony</w:t>
      </w:r>
      <w:r w:rsidRPr="000C0357">
        <w:t>.</w:t>
      </w:r>
    </w:p>
    <w:p w:rsidR="0081198D" w:rsidRPr="000C0357" w:rsidRDefault="0081198D" w:rsidP="0081198D">
      <w:pPr>
        <w:spacing w:line="360" w:lineRule="auto"/>
        <w:jc w:val="both"/>
      </w:pPr>
      <w:r w:rsidRPr="000C0357">
        <w:tab/>
        <w:t>(c )</w:t>
      </w:r>
      <w:r w:rsidRPr="000C0357">
        <w:tab/>
        <w:t xml:space="preserve">Growth and development of </w:t>
      </w:r>
      <w:r>
        <w:t xml:space="preserve">the </w:t>
      </w:r>
      <w:r w:rsidRPr="000C0357">
        <w:t>nation</w:t>
      </w:r>
      <w:r>
        <w:t>.</w:t>
      </w:r>
      <w:r w:rsidRPr="000C0357">
        <w:t xml:space="preserve"> </w:t>
      </w:r>
    </w:p>
    <w:p w:rsidR="0081198D" w:rsidRPr="000C0357" w:rsidRDefault="0081198D" w:rsidP="0081198D">
      <w:pPr>
        <w:spacing w:line="360" w:lineRule="auto"/>
        <w:jc w:val="both"/>
      </w:pPr>
      <w:r w:rsidRPr="000C0357">
        <w:tab/>
        <w:t>(d)</w:t>
      </w:r>
      <w:r w:rsidRPr="000C0357">
        <w:tab/>
        <w:t>Eradication of poverty and illiteracy.</w:t>
      </w:r>
    </w:p>
    <w:p w:rsidR="0081198D" w:rsidRPr="000C0357" w:rsidRDefault="0081198D" w:rsidP="0081198D">
      <w:pPr>
        <w:spacing w:line="360" w:lineRule="auto"/>
        <w:jc w:val="both"/>
      </w:pPr>
      <w:r w:rsidRPr="000C0357">
        <w:tab/>
        <w:t>(e)</w:t>
      </w:r>
      <w:r w:rsidRPr="000C0357">
        <w:tab/>
        <w:t xml:space="preserve">Internal </w:t>
      </w:r>
      <w:r>
        <w:t>s</w:t>
      </w:r>
      <w:r w:rsidRPr="000C0357">
        <w:t>ecurity and law and order.</w:t>
      </w:r>
    </w:p>
    <w:p w:rsidR="0081198D" w:rsidRPr="000C0357" w:rsidRDefault="0081198D" w:rsidP="0081198D">
      <w:pPr>
        <w:spacing w:line="360" w:lineRule="auto"/>
        <w:jc w:val="both"/>
      </w:pPr>
      <w:r w:rsidRPr="000C0357">
        <w:tab/>
        <w:t>(f)</w:t>
      </w:r>
      <w:r w:rsidRPr="000C0357">
        <w:tab/>
        <w:t>Culture and religious development.</w:t>
      </w:r>
    </w:p>
    <w:p w:rsidR="0081198D" w:rsidRPr="000C0357" w:rsidRDefault="0081198D" w:rsidP="0081198D">
      <w:pPr>
        <w:spacing w:line="360" w:lineRule="auto"/>
        <w:jc w:val="both"/>
      </w:pPr>
      <w:r>
        <w:tab/>
        <w:t>(g)</w:t>
      </w:r>
      <w:r>
        <w:tab/>
        <w:t>Economic</w:t>
      </w:r>
      <w:r w:rsidRPr="000C0357">
        <w:t xml:space="preserve"> and industrial growth.</w:t>
      </w:r>
    </w:p>
    <w:p w:rsidR="0081198D" w:rsidRPr="000C0357" w:rsidRDefault="0081198D" w:rsidP="0081198D">
      <w:pPr>
        <w:spacing w:line="360" w:lineRule="auto"/>
        <w:jc w:val="both"/>
      </w:pPr>
      <w:r w:rsidRPr="000C0357">
        <w:tab/>
        <w:t>(h)</w:t>
      </w:r>
      <w:r w:rsidRPr="000C0357">
        <w:tab/>
        <w:t>Attract foreign investment and increase import and export.</w:t>
      </w:r>
    </w:p>
    <w:p w:rsidR="0081198D" w:rsidRPr="000C0357" w:rsidRDefault="0081198D" w:rsidP="0081198D">
      <w:pPr>
        <w:spacing w:line="360" w:lineRule="auto"/>
        <w:jc w:val="both"/>
      </w:pPr>
      <w:r w:rsidRPr="000C0357">
        <w:tab/>
        <w:t>(j)</w:t>
      </w:r>
      <w:r>
        <w:tab/>
        <w:t>Exchange of technological know-</w:t>
      </w:r>
      <w:r w:rsidRPr="000C0357">
        <w:t>how and culture .</w:t>
      </w:r>
    </w:p>
    <w:p w:rsidR="0081198D" w:rsidRPr="000C0357" w:rsidRDefault="0081198D" w:rsidP="0081198D">
      <w:pPr>
        <w:spacing w:line="360" w:lineRule="auto"/>
        <w:jc w:val="both"/>
      </w:pPr>
      <w:r w:rsidRPr="000C0357">
        <w:tab/>
        <w:t>(k)</w:t>
      </w:r>
      <w:r w:rsidRPr="000C0357">
        <w:tab/>
        <w:t>Dignity and self respect as a nation</w:t>
      </w:r>
      <w:r>
        <w:t>.</w:t>
      </w:r>
    </w:p>
    <w:p w:rsidR="0081198D" w:rsidRPr="000C0357" w:rsidRDefault="0081198D" w:rsidP="0081198D">
      <w:pPr>
        <w:spacing w:line="360" w:lineRule="auto"/>
        <w:jc w:val="both"/>
      </w:pPr>
      <w:r>
        <w:tab/>
        <w:t>(l)</w:t>
      </w:r>
      <w:r>
        <w:tab/>
        <w:t>Welfare and well-</w:t>
      </w:r>
      <w:r w:rsidRPr="000C0357">
        <w:t>being of the people.</w:t>
      </w:r>
    </w:p>
    <w:p w:rsidR="0081198D" w:rsidRPr="000C0357" w:rsidRDefault="0081198D" w:rsidP="0081198D">
      <w:pPr>
        <w:spacing w:line="360" w:lineRule="auto"/>
        <w:jc w:val="both"/>
      </w:pPr>
      <w:r w:rsidRPr="000C0357">
        <w:tab/>
        <w:t>(m)</w:t>
      </w:r>
      <w:r w:rsidRPr="000C0357">
        <w:tab/>
        <w:t>Foreign relations and better standing among the nations of the world.</w:t>
      </w:r>
    </w:p>
    <w:p w:rsidR="0081198D" w:rsidRPr="00D5467F" w:rsidRDefault="0081198D" w:rsidP="0081198D">
      <w:pPr>
        <w:jc w:val="both"/>
        <w:rPr>
          <w:sz w:val="16"/>
          <w:szCs w:val="16"/>
        </w:rPr>
      </w:pPr>
    </w:p>
    <w:p w:rsidR="0081198D" w:rsidRPr="000C0357" w:rsidRDefault="0081198D" w:rsidP="0081198D">
      <w:pPr>
        <w:jc w:val="both"/>
      </w:pPr>
      <w:r w:rsidRPr="000C0357">
        <w:t>7.</w:t>
      </w:r>
      <w:r w:rsidRPr="000C0357">
        <w:tab/>
        <w:t>It is the duty of each and every citizen of our country to strive to achieve unity inspite of diversity and further c</w:t>
      </w:r>
      <w:r>
        <w:t>ement it</w:t>
      </w:r>
      <w:r w:rsidRPr="000C0357">
        <w:t xml:space="preserve">. We must remember that there should be no divisions between North and South or </w:t>
      </w:r>
      <w:r>
        <w:t>E</w:t>
      </w:r>
      <w:r w:rsidRPr="000C0357">
        <w:t xml:space="preserve">ast and </w:t>
      </w:r>
      <w:r>
        <w:t>West of India</w:t>
      </w:r>
      <w:r w:rsidRPr="000C0357">
        <w:t xml:space="preserve">. </w:t>
      </w:r>
      <w:r>
        <w:t>T</w:t>
      </w:r>
      <w:r w:rsidRPr="000C0357">
        <w:t xml:space="preserve">here is only one </w:t>
      </w:r>
      <w:smartTag w:uri="urn:schemas-microsoft-com:office:smarttags" w:element="country-region">
        <w:smartTag w:uri="urn:schemas-microsoft-com:office:smarttags" w:element="place">
          <w:r w:rsidRPr="000C0357">
            <w:t>India</w:t>
          </w:r>
        </w:smartTag>
      </w:smartTag>
      <w:r w:rsidRPr="000C0357">
        <w:t xml:space="preserve"> of which we all Indians are inheritors. </w:t>
      </w:r>
      <w:r>
        <w:t xml:space="preserve"> W</w:t>
      </w:r>
      <w:r w:rsidRPr="000C0357">
        <w:t>e are Indian first and Indians last.</w:t>
      </w:r>
    </w:p>
    <w:p w:rsidR="0081198D" w:rsidRDefault="0081198D" w:rsidP="0081198D">
      <w:pPr>
        <w:jc w:val="both"/>
      </w:pPr>
    </w:p>
    <w:p w:rsidR="0081198D" w:rsidRDefault="0081198D" w:rsidP="0081198D">
      <w:pPr>
        <w:jc w:val="center"/>
        <w:rPr>
          <w:b/>
          <w:u w:val="single"/>
        </w:rPr>
      </w:pPr>
    </w:p>
    <w:p w:rsidR="0081198D" w:rsidRDefault="0081198D" w:rsidP="0081198D">
      <w:pPr>
        <w:jc w:val="center"/>
        <w:rPr>
          <w:b/>
          <w:u w:val="single"/>
        </w:rPr>
      </w:pPr>
      <w:r w:rsidRPr="000C0357">
        <w:rPr>
          <w:b/>
          <w:u w:val="single"/>
        </w:rPr>
        <w:t>SECTION –5</w:t>
      </w:r>
    </w:p>
    <w:p w:rsidR="0081198D" w:rsidRDefault="0081198D" w:rsidP="0081198D">
      <w:pPr>
        <w:jc w:val="both"/>
      </w:pPr>
    </w:p>
    <w:p w:rsidR="0081198D" w:rsidRPr="00D92AB5" w:rsidRDefault="0081198D" w:rsidP="0081198D">
      <w:pPr>
        <w:jc w:val="center"/>
        <w:rPr>
          <w:b/>
          <w:u w:val="single"/>
        </w:rPr>
      </w:pPr>
      <w:r w:rsidRPr="00D92AB5">
        <w:rPr>
          <w:b/>
          <w:u w:val="single"/>
        </w:rPr>
        <w:t>FAMOUS LEADE</w:t>
      </w:r>
      <w:r>
        <w:rPr>
          <w:b/>
          <w:u w:val="single"/>
        </w:rPr>
        <w:t>RS</w:t>
      </w:r>
      <w:r w:rsidRPr="00D92AB5">
        <w:rPr>
          <w:b/>
          <w:u w:val="single"/>
        </w:rPr>
        <w:t xml:space="preserve"> OF </w:t>
      </w:r>
      <w:smartTag w:uri="urn:schemas-microsoft-com:office:smarttags" w:element="country-region">
        <w:smartTag w:uri="urn:schemas-microsoft-com:office:smarttags" w:element="place">
          <w:r w:rsidRPr="00D92AB5">
            <w:rPr>
              <w:b/>
              <w:u w:val="single"/>
            </w:rPr>
            <w:t>INDIA</w:t>
          </w:r>
        </w:smartTag>
      </w:smartTag>
    </w:p>
    <w:p w:rsidR="0081198D" w:rsidRPr="00D92AB5" w:rsidRDefault="0081198D" w:rsidP="0081198D">
      <w:pPr>
        <w:jc w:val="both"/>
      </w:pPr>
    </w:p>
    <w:p w:rsidR="0081198D" w:rsidRDefault="0081198D" w:rsidP="0081198D">
      <w:pPr>
        <w:jc w:val="both"/>
        <w:rPr>
          <w:b/>
          <w:u w:val="single"/>
        </w:rPr>
      </w:pPr>
      <w:r w:rsidRPr="00055E34">
        <w:rPr>
          <w:b/>
          <w:u w:val="single"/>
        </w:rPr>
        <w:t>General</w:t>
      </w:r>
    </w:p>
    <w:p w:rsidR="0081198D" w:rsidRPr="00055E34" w:rsidRDefault="0081198D" w:rsidP="0081198D">
      <w:pPr>
        <w:jc w:val="both"/>
        <w:rPr>
          <w:b/>
          <w:u w:val="single"/>
        </w:rPr>
      </w:pPr>
    </w:p>
    <w:p w:rsidR="0081198D" w:rsidRPr="00542A90" w:rsidRDefault="0081198D" w:rsidP="0081198D">
      <w:pPr>
        <w:jc w:val="both"/>
      </w:pPr>
      <w:r>
        <w:t>1.</w:t>
      </w:r>
      <w:r>
        <w:tab/>
        <w:t xml:space="preserve"> Though there are many  famous  leaders  in  India, post  independence  and  pre-independence ,  only  a  few  of  these are  being  discussed  here  like  Mahatma Gandhi, Bhagat Singh, Lal Bahadur Shastri,  Chander Shekhar Azad,  Subash  Chandra Bose, Swami Vivekanand , Jawaharlal Nehru ,  Maulana Abul Kalam Azad and Sardar  Vallabh Bhai Patel.</w:t>
      </w:r>
      <w:r>
        <w:tab/>
      </w:r>
    </w:p>
    <w:p w:rsidR="0081198D" w:rsidRDefault="0081198D" w:rsidP="0081198D">
      <w:pPr>
        <w:jc w:val="both"/>
      </w:pPr>
    </w:p>
    <w:p w:rsidR="0081198D" w:rsidRDefault="0081198D" w:rsidP="0081198D">
      <w:pPr>
        <w:jc w:val="both"/>
      </w:pPr>
    </w:p>
    <w:p w:rsidR="0081198D" w:rsidRPr="00110053" w:rsidRDefault="0081198D" w:rsidP="0081198D">
      <w:pPr>
        <w:jc w:val="center"/>
        <w:rPr>
          <w:b/>
          <w:u w:val="single"/>
        </w:rPr>
      </w:pPr>
      <w:r w:rsidRPr="00110053">
        <w:rPr>
          <w:b/>
          <w:u w:val="single"/>
        </w:rPr>
        <w:t>MAHATMA  GANDHI</w:t>
      </w:r>
    </w:p>
    <w:p w:rsidR="0081198D" w:rsidRDefault="0081198D" w:rsidP="0081198D"/>
    <w:p w:rsidR="0081198D" w:rsidRPr="00110053" w:rsidRDefault="0081198D" w:rsidP="0081198D">
      <w:pPr>
        <w:rPr>
          <w:b/>
          <w:u w:val="single"/>
        </w:rPr>
      </w:pPr>
      <w:r w:rsidRPr="00110053">
        <w:rPr>
          <w:b/>
          <w:u w:val="single"/>
        </w:rPr>
        <w:t>Birth And Upbringing</w:t>
      </w:r>
    </w:p>
    <w:p w:rsidR="0081198D" w:rsidRDefault="0081198D" w:rsidP="0081198D"/>
    <w:p w:rsidR="0081198D" w:rsidRDefault="0081198D" w:rsidP="0081198D">
      <w:pPr>
        <w:jc w:val="both"/>
      </w:pPr>
      <w:r>
        <w:t>1.</w:t>
      </w:r>
      <w:r>
        <w:tab/>
        <w:t xml:space="preserve">Mohandas Karamchand Gandhi, in later life called Mahatma Gandhi as also Gandhiji,  was born on  </w:t>
      </w:r>
      <w:smartTag w:uri="urn:schemas-microsoft-com:office:smarttags" w:element="date">
        <w:smartTagPr>
          <w:attr w:name="Year" w:val="1869"/>
          <w:attr w:name="Day" w:val="2"/>
          <w:attr w:name="Month" w:val="10"/>
        </w:smartTagPr>
        <w:r>
          <w:t>02 October 1869</w:t>
        </w:r>
      </w:smartTag>
      <w:r>
        <w:t xml:space="preserve">, at Porbandar. He was born in a middle class family. His grandfather had risen to be the Dewan and was succeeded by his son Karamchand, the father of </w:t>
      </w:r>
      <w:r>
        <w:lastRenderedPageBreak/>
        <w:t>Mohandas. Putlibai, Mohandas's mother, was a saintly character, gentle and devout, and left a deep impression on her son's mind.</w:t>
      </w:r>
    </w:p>
    <w:p w:rsidR="0081198D" w:rsidRDefault="0081198D" w:rsidP="0081198D"/>
    <w:p w:rsidR="0081198D" w:rsidRPr="00110053" w:rsidRDefault="0081198D" w:rsidP="0081198D">
      <w:pPr>
        <w:rPr>
          <w:b/>
          <w:u w:val="single"/>
        </w:rPr>
      </w:pPr>
      <w:r w:rsidRPr="00110053">
        <w:rPr>
          <w:b/>
          <w:u w:val="single"/>
        </w:rPr>
        <w:t xml:space="preserve">Youth </w:t>
      </w:r>
      <w:r>
        <w:rPr>
          <w:b/>
          <w:u w:val="single"/>
        </w:rPr>
        <w:t>a</w:t>
      </w:r>
      <w:r w:rsidRPr="00110053">
        <w:rPr>
          <w:b/>
          <w:u w:val="single"/>
        </w:rPr>
        <w:t xml:space="preserve">nd Study </w:t>
      </w:r>
      <w:r>
        <w:rPr>
          <w:b/>
          <w:u w:val="single"/>
        </w:rPr>
        <w:t>i</w:t>
      </w:r>
      <w:r w:rsidRPr="00110053">
        <w:rPr>
          <w:b/>
          <w:u w:val="single"/>
        </w:rPr>
        <w:t xml:space="preserve">n </w:t>
      </w:r>
      <w:smartTag w:uri="urn:schemas-microsoft-com:office:smarttags" w:element="country-region">
        <w:smartTag w:uri="urn:schemas-microsoft-com:office:smarttags" w:element="place">
          <w:r w:rsidRPr="00110053">
            <w:rPr>
              <w:b/>
              <w:u w:val="single"/>
            </w:rPr>
            <w:t>England</w:t>
          </w:r>
        </w:smartTag>
      </w:smartTag>
    </w:p>
    <w:p w:rsidR="0081198D" w:rsidRDefault="0081198D" w:rsidP="0081198D"/>
    <w:p w:rsidR="0081198D" w:rsidRDefault="0081198D" w:rsidP="0081198D">
      <w:pPr>
        <w:jc w:val="both"/>
      </w:pPr>
      <w:r>
        <w:t>2.</w:t>
      </w:r>
      <w:r>
        <w:tab/>
        <w:t xml:space="preserve">After matriculating from high school, Gandhi joined the </w:t>
      </w:r>
      <w:smartTag w:uri="urn:schemas-microsoft-com:office:smarttags" w:element="place">
        <w:smartTag w:uri="urn:schemas-microsoft-com:office:smarttags" w:element="PlaceName">
          <w:r>
            <w:t>Samaldas</w:t>
          </w:r>
        </w:smartTag>
        <w:r>
          <w:t xml:space="preserve"> </w:t>
        </w:r>
        <w:smartTag w:uri="urn:schemas-microsoft-com:office:smarttags" w:element="PlaceType">
          <w:r>
            <w:t>College</w:t>
          </w:r>
        </w:smartTag>
      </w:smartTag>
      <w:r>
        <w:t xml:space="preserve"> in </w:t>
      </w:r>
      <w:smartTag w:uri="urn:schemas-microsoft-com:office:smarttags" w:element="City">
        <w:smartTag w:uri="urn:schemas-microsoft-com:office:smarttags" w:element="place">
          <w:r>
            <w:t>Bhavnagar</w:t>
          </w:r>
        </w:smartTag>
      </w:smartTag>
      <w:r>
        <w:t xml:space="preserve">, where he found the studies difficult and the atmosphere uncongenial. Meanwhile, his father had died in 1885. A friend of the family suggested that if the young Gandhi hoped to take his father's place in the state service he had better become a barrister which he could do in </w:t>
      </w:r>
      <w:smartTag w:uri="urn:schemas-microsoft-com:office:smarttags" w:element="country-region">
        <w:smartTag w:uri="urn:schemas-microsoft-com:office:smarttags" w:element="place">
          <w:r>
            <w:t>England</w:t>
          </w:r>
        </w:smartTag>
      </w:smartTag>
      <w:r>
        <w:t xml:space="preserve"> in three years. </w:t>
      </w:r>
    </w:p>
    <w:p w:rsidR="0081198D" w:rsidRDefault="0081198D" w:rsidP="0081198D"/>
    <w:p w:rsidR="0081198D" w:rsidRDefault="0081198D" w:rsidP="0081198D">
      <w:pPr>
        <w:jc w:val="both"/>
      </w:pPr>
      <w:r>
        <w:t>3.</w:t>
      </w:r>
      <w:r>
        <w:tab/>
        <w:t xml:space="preserve">During the early period of his stay in England Gandhiji went through a phase which he has described as aping the English gentleman. He got new clothes made, purchased a silk hat costing nineteen shillings. Having passed his examinations, Gandhiji was called to the Bar on </w:t>
      </w:r>
      <w:smartTag w:uri="urn:schemas-microsoft-com:office:smarttags" w:element="date">
        <w:smartTagPr>
          <w:attr w:name="Year" w:val="1891"/>
          <w:attr w:name="Day" w:val="10"/>
          <w:attr w:name="Month" w:val="6"/>
        </w:smartTagPr>
        <w:r>
          <w:t>10 June 1891</w:t>
        </w:r>
      </w:smartTag>
      <w:r>
        <w:t xml:space="preserve">, and sailed for </w:t>
      </w:r>
      <w:smartTag w:uri="urn:schemas-microsoft-com:office:smarttags" w:element="country-region">
        <w:smartTag w:uri="urn:schemas-microsoft-com:office:smarttags" w:element="place">
          <w:r>
            <w:t>India</w:t>
          </w:r>
        </w:smartTag>
      </w:smartTag>
      <w:r>
        <w:t xml:space="preserve"> two days later. Gandhijis life career can particularly be divided into three stages. The first stage started when after completing his studies he came to </w:t>
      </w:r>
      <w:smartTag w:uri="urn:schemas-microsoft-com:office:smarttags" w:element="country-region">
        <w:smartTag w:uri="urn:schemas-microsoft-com:office:smarttags" w:element="place">
          <w:r>
            <w:t>India</w:t>
          </w:r>
        </w:smartTag>
      </w:smartTag>
      <w:r>
        <w:t xml:space="preserve"> where he settled himself as a lawyer but could not get a roaring business with the result that he had to accept a business engagement with a muslim firm for </w:t>
      </w:r>
      <w:smartTag w:uri="urn:schemas-microsoft-com:office:smarttags" w:element="country-region">
        <w:smartTag w:uri="urn:schemas-microsoft-com:office:smarttags" w:element="place">
          <w:r>
            <w:t>South Africa</w:t>
          </w:r>
        </w:smartTag>
      </w:smartTag>
      <w:r>
        <w:t xml:space="preserve">. Upto this time he was known only to a few persons as a lawyer. Second period is from 1921 to1947 and his third period is from </w:t>
      </w:r>
      <w:smartTag w:uri="urn:schemas-microsoft-com:office:smarttags" w:element="date">
        <w:smartTagPr>
          <w:attr w:name="Year" w:val="1947"/>
          <w:attr w:name="Day" w:val="15"/>
          <w:attr w:name="Month" w:val="8"/>
        </w:smartTagPr>
        <w:r>
          <w:t>15 August, 1947</w:t>
        </w:r>
      </w:smartTag>
      <w:r>
        <w:t xml:space="preserve"> to </w:t>
      </w:r>
      <w:smartTag w:uri="urn:schemas-microsoft-com:office:smarttags" w:element="date">
        <w:smartTagPr>
          <w:attr w:name="Year" w:val="1948"/>
          <w:attr w:name="Day" w:val="30"/>
          <w:attr w:name="Month" w:val="1"/>
        </w:smartTagPr>
        <w:r>
          <w:t>30 January, 1948</w:t>
        </w:r>
      </w:smartTag>
      <w:r>
        <w:t>.</w:t>
      </w:r>
    </w:p>
    <w:p w:rsidR="0081198D" w:rsidRDefault="0081198D" w:rsidP="0081198D">
      <w:pPr>
        <w:rPr>
          <w:color w:val="0000FF"/>
        </w:rPr>
      </w:pPr>
    </w:p>
    <w:p w:rsidR="0081198D" w:rsidRPr="00110053" w:rsidRDefault="0081198D" w:rsidP="0081198D">
      <w:pPr>
        <w:rPr>
          <w:b/>
          <w:caps/>
          <w:u w:val="single"/>
        </w:rPr>
      </w:pPr>
      <w:r>
        <w:rPr>
          <w:b/>
          <w:u w:val="single"/>
        </w:rPr>
        <w:t>O</w:t>
      </w:r>
      <w:r w:rsidRPr="00110053">
        <w:rPr>
          <w:b/>
          <w:u w:val="single"/>
        </w:rPr>
        <w:t xml:space="preserve">n </w:t>
      </w:r>
      <w:r>
        <w:rPr>
          <w:b/>
          <w:u w:val="single"/>
        </w:rPr>
        <w:t>t</w:t>
      </w:r>
      <w:r w:rsidRPr="00110053">
        <w:rPr>
          <w:b/>
          <w:u w:val="single"/>
        </w:rPr>
        <w:t xml:space="preserve">he </w:t>
      </w:r>
      <w:r>
        <w:rPr>
          <w:b/>
          <w:u w:val="single"/>
        </w:rPr>
        <w:t>T</w:t>
      </w:r>
      <w:r w:rsidRPr="00110053">
        <w:rPr>
          <w:b/>
          <w:u w:val="single"/>
        </w:rPr>
        <w:t xml:space="preserve">hreshold of </w:t>
      </w:r>
      <w:r>
        <w:rPr>
          <w:b/>
          <w:u w:val="single"/>
        </w:rPr>
        <w:t>M</w:t>
      </w:r>
      <w:r w:rsidRPr="00110053">
        <w:rPr>
          <w:b/>
          <w:u w:val="single"/>
        </w:rPr>
        <w:t>anhood</w:t>
      </w:r>
    </w:p>
    <w:p w:rsidR="0081198D" w:rsidRDefault="0081198D" w:rsidP="0081198D"/>
    <w:p w:rsidR="0081198D" w:rsidRDefault="0081198D" w:rsidP="0081198D">
      <w:pPr>
        <w:jc w:val="both"/>
      </w:pPr>
      <w:r>
        <w:t xml:space="preserve"> 4.</w:t>
      </w:r>
      <w:r>
        <w:tab/>
        <w:t xml:space="preserve">After completing his studies when he reached </w:t>
      </w:r>
      <w:smartTag w:uri="urn:schemas-microsoft-com:office:smarttags" w:element="City">
        <w:smartTag w:uri="urn:schemas-microsoft-com:office:smarttags" w:element="place">
          <w:r>
            <w:t>Bombay</w:t>
          </w:r>
        </w:smartTag>
      </w:smartTag>
      <w:r>
        <w:t xml:space="preserve"> he learnt to his profound sorrow that his mother had died. The news had been deliberately kept back from him to spare him the shock in a distant land.</w:t>
      </w:r>
    </w:p>
    <w:p w:rsidR="0081198D" w:rsidRDefault="0081198D" w:rsidP="0081198D">
      <w:pPr>
        <w:jc w:val="both"/>
      </w:pPr>
    </w:p>
    <w:p w:rsidR="0081198D" w:rsidRDefault="0081198D" w:rsidP="0081198D">
      <w:pPr>
        <w:jc w:val="both"/>
      </w:pPr>
      <w:r>
        <w:t>5.</w:t>
      </w:r>
      <w:r>
        <w:tab/>
        <w:t xml:space="preserve">Having failed to establish himself as a lawyer in </w:t>
      </w:r>
      <w:smartTag w:uri="urn:schemas-microsoft-com:office:smarttags" w:element="City">
        <w:smartTag w:uri="urn:schemas-microsoft-com:office:smarttags" w:element="place">
          <w:r>
            <w:t>Bombay</w:t>
          </w:r>
        </w:smartTag>
      </w:smartTag>
      <w:r>
        <w:t xml:space="preserve">, Gandhiji returned to </w:t>
      </w:r>
      <w:smartTag w:uri="urn:schemas-microsoft-com:office:smarttags" w:element="City">
        <w:smartTag w:uri="urn:schemas-microsoft-com:office:smarttags" w:element="place">
          <w:r>
            <w:t>Rajkot</w:t>
          </w:r>
        </w:smartTag>
      </w:smartTag>
      <w:r>
        <w:t xml:space="preserve"> where he started again. But he did not make much headway and was unhappy and out of tune with the atmosphere of petty intrigue that was rampant in the small state of </w:t>
      </w:r>
      <w:smartTag w:uri="urn:schemas-microsoft-com:office:smarttags" w:element="place">
        <w:r>
          <w:t>Kathiawar</w:t>
        </w:r>
      </w:smartTag>
      <w:r>
        <w:t xml:space="preserve">. In this predicament came an offer from Dada Abdulla &amp; Co. to proceed to </w:t>
      </w:r>
      <w:smartTag w:uri="urn:schemas-microsoft-com:office:smarttags" w:element="country-region">
        <w:smartTag w:uri="urn:schemas-microsoft-com:office:smarttags" w:element="place">
          <w:r>
            <w:t>South Africa</w:t>
          </w:r>
        </w:smartTag>
      </w:smartTag>
      <w:r>
        <w:t xml:space="preserve"> on their behalf to instruct their counsel in a lawsuit. It was a godsend opportunity. Gandhiji sailed for </w:t>
      </w:r>
      <w:smartTag w:uri="urn:schemas-microsoft-com:office:smarttags" w:element="country-region">
        <w:smartTag w:uri="urn:schemas-microsoft-com:office:smarttags" w:element="place">
          <w:r>
            <w:t>South Africa</w:t>
          </w:r>
        </w:smartTag>
      </w:smartTag>
      <w:r>
        <w:t xml:space="preserve"> in April 1893. There he was shocked to see the ill treatment being meted out to Indians and the contempt of the white men towards the coloured race to the extent they were not even allowed to travel in the 1</w:t>
      </w:r>
      <w:r w:rsidRPr="006D402F">
        <w:rPr>
          <w:vertAlign w:val="superscript"/>
        </w:rPr>
        <w:t>st</w:t>
      </w:r>
      <w:r>
        <w:t xml:space="preserve"> class compartment of the trains. They were considered as coolies and Gandhiji himself was called a coolie barrister. The incident of Gandhiji being thrown off the train at the  behest of a white man, although he had a legitimate ticket, had a profound effect on Gandhiji and he organized the people to fight against this racial discrimination peacefully. He achieved some success.  </w:t>
      </w:r>
    </w:p>
    <w:p w:rsidR="0081198D" w:rsidRPr="00110053" w:rsidRDefault="0081198D" w:rsidP="0081198D">
      <w:pPr>
        <w:rPr>
          <w:b/>
          <w:u w:val="single"/>
        </w:rPr>
      </w:pPr>
      <w:r w:rsidRPr="00110053">
        <w:rPr>
          <w:b/>
          <w:u w:val="single"/>
        </w:rPr>
        <w:t>Emergence of Mahatma</w:t>
      </w:r>
    </w:p>
    <w:p w:rsidR="0081198D" w:rsidRDefault="0081198D" w:rsidP="0081198D"/>
    <w:p w:rsidR="0081198D" w:rsidRDefault="0081198D" w:rsidP="0081198D">
      <w:pPr>
        <w:jc w:val="both"/>
      </w:pPr>
      <w:r>
        <w:t>6.</w:t>
      </w:r>
      <w:r>
        <w:tab/>
        <w:t xml:space="preserve">He left </w:t>
      </w:r>
      <w:smartTag w:uri="urn:schemas-microsoft-com:office:smarttags" w:element="country-region">
        <w:smartTag w:uri="urn:schemas-microsoft-com:office:smarttags" w:element="place">
          <w:r>
            <w:t>South Africa</w:t>
          </w:r>
        </w:smartTag>
      </w:smartTag>
      <w:r>
        <w:t xml:space="preserve"> in the middle of 1896 and came to </w:t>
      </w:r>
      <w:smartTag w:uri="urn:schemas-microsoft-com:office:smarttags" w:element="country-region">
        <w:smartTag w:uri="urn:schemas-microsoft-com:office:smarttags" w:element="place">
          <w:r>
            <w:t>India</w:t>
          </w:r>
        </w:smartTag>
      </w:smartTag>
      <w:r>
        <w:t xml:space="preserve">. The three years stay in </w:t>
      </w:r>
      <w:smartTag w:uri="urn:schemas-microsoft-com:office:smarttags" w:element="country-region">
        <w:smartTag w:uri="urn:schemas-microsoft-com:office:smarttags" w:element="place">
          <w:r>
            <w:t>South Africa</w:t>
          </w:r>
        </w:smartTag>
      </w:smartTag>
      <w:r>
        <w:t xml:space="preserve"> persuaded Gandhiji that he could not now desert a cause he had so warmly espoused. He, therefore, took six months leave to visit </w:t>
      </w:r>
      <w:smartTag w:uri="urn:schemas-microsoft-com:office:smarttags" w:element="country-region">
        <w:smartTag w:uri="urn:schemas-microsoft-com:office:smarttags" w:element="place">
          <w:r>
            <w:t>India</w:t>
          </w:r>
        </w:smartTag>
      </w:smartTag>
      <w:r>
        <w:t xml:space="preserve">.  He tried to educate and convince the Indian public about the conditions of Indians in </w:t>
      </w:r>
      <w:smartTag w:uri="urn:schemas-microsoft-com:office:smarttags" w:element="place">
        <w:r>
          <w:t>Africa</w:t>
        </w:r>
      </w:smartTag>
      <w:r>
        <w:t xml:space="preserve">. However, in the meanwhile he received urgent message to come back to </w:t>
      </w:r>
      <w:smartTag w:uri="urn:schemas-microsoft-com:office:smarttags" w:element="City">
        <w:smartTag w:uri="urn:schemas-microsoft-com:office:smarttags" w:element="place">
          <w:r>
            <w:t>Natal</w:t>
          </w:r>
        </w:smartTag>
      </w:smartTag>
      <w:r>
        <w:t xml:space="preserve"> by the Indian settlers. He left for </w:t>
      </w:r>
      <w:smartTag w:uri="urn:schemas-microsoft-com:office:smarttags" w:element="place">
        <w:r>
          <w:t>Africa</w:t>
        </w:r>
      </w:smartTag>
      <w:r>
        <w:t xml:space="preserve"> in the </w:t>
      </w:r>
      <w:r>
        <w:lastRenderedPageBreak/>
        <w:t xml:space="preserve">middle of December 1902.  He found that the conditions in </w:t>
      </w:r>
      <w:smartTag w:uri="urn:schemas-microsoft-com:office:smarttags" w:element="country-region">
        <w:smartTag w:uri="urn:schemas-microsoft-com:office:smarttags" w:element="place">
          <w:r>
            <w:t>South Africa</w:t>
          </w:r>
        </w:smartTag>
      </w:smartTag>
      <w:r>
        <w:t xml:space="preserve"> had become deplorable and the government was so harsh that in </w:t>
      </w:r>
      <w:smartTag w:uri="urn:schemas-microsoft-com:office:smarttags" w:element="place">
        <w:r>
          <w:t>Transvaal</w:t>
        </w:r>
      </w:smartTag>
      <w:r>
        <w:t xml:space="preserve"> no person could enter the colony without a permit and Indian settlers were usually not issued such permits. In 1906 the </w:t>
      </w:r>
      <w:smartTag w:uri="urn:schemas-microsoft-com:office:smarttags" w:element="place">
        <w:r>
          <w:t>Transvaal</w:t>
        </w:r>
      </w:smartTag>
      <w:r>
        <w:t xml:space="preserve"> government proposed ordinance requiring all Indians to register themselves and carry a certificate with them all time. Gandhiji explained the consequences of such an ordinance to the people and got their full support to agitate against this, in a new type of passive resistence which Gandhiji termed as Satyagraha. The state become independent and the ordinance became an act and Indians were asked to register, Gandhiji successfully advised the people not to register and only 500 out of 13,000 registered. The authorities holding Gandhiji responsible for the resistance arrested him and put him in jail for approximately 3 months. A compromise was worked out. However, the g</w:t>
      </w:r>
      <w:r w:rsidRPr="008465ED">
        <w:t>ov</w:t>
      </w:r>
      <w:r>
        <w:t>ernment did not keep up their part of the promise. This resulted in Gandhiji resuming his struggle which was joined</w:t>
      </w:r>
      <w:r w:rsidRPr="00463D8E">
        <w:t xml:space="preserve"> </w:t>
      </w:r>
      <w:r>
        <w:t xml:space="preserve">by the masses including women. Gandhiji could arouse the sympathies of the British public and also the secretary of State for </w:t>
      </w:r>
      <w:smartTag w:uri="urn:schemas-microsoft-com:office:smarttags" w:element="country-region">
        <w:smartTag w:uri="urn:schemas-microsoft-com:office:smarttags" w:element="place">
          <w:r>
            <w:t>India</w:t>
          </w:r>
        </w:smartTag>
      </w:smartTag>
      <w:r>
        <w:t xml:space="preserve">. His struggle bore fruits and the Indians in </w:t>
      </w:r>
      <w:smartTag w:uri="urn:schemas-microsoft-com:office:smarttags" w:element="country-region">
        <w:smartTag w:uri="urn:schemas-microsoft-com:office:smarttags" w:element="place">
          <w:r>
            <w:t>South Africa</w:t>
          </w:r>
        </w:smartTag>
      </w:smartTag>
      <w:r>
        <w:t xml:space="preserve"> were made to live an honourable and respectful life. </w:t>
      </w:r>
    </w:p>
    <w:p w:rsidR="0081198D" w:rsidRDefault="0081198D" w:rsidP="0081198D"/>
    <w:p w:rsidR="0081198D" w:rsidRPr="00AD4772" w:rsidRDefault="0081198D" w:rsidP="0081198D">
      <w:pPr>
        <w:rPr>
          <w:b/>
          <w:u w:val="single"/>
        </w:rPr>
      </w:pPr>
      <w:r w:rsidRPr="00AD4772">
        <w:rPr>
          <w:b/>
          <w:u w:val="single"/>
        </w:rPr>
        <w:t>Great Soul in Beggar's Garb</w:t>
      </w:r>
    </w:p>
    <w:p w:rsidR="0081198D" w:rsidRDefault="0081198D" w:rsidP="0081198D">
      <w:r>
        <w:t xml:space="preserve"> </w:t>
      </w:r>
    </w:p>
    <w:p w:rsidR="0081198D" w:rsidRDefault="0081198D" w:rsidP="0081198D">
      <w:pPr>
        <w:jc w:val="both"/>
      </w:pPr>
      <w:r>
        <w:t xml:space="preserve">7.      In 1914 Gandhiji returned to </w:t>
      </w:r>
      <w:smartTag w:uri="urn:schemas-microsoft-com:office:smarttags" w:element="country-region">
        <w:smartTag w:uri="urn:schemas-microsoft-com:office:smarttags" w:element="place">
          <w:r>
            <w:t>India</w:t>
          </w:r>
        </w:smartTag>
      </w:smartTag>
      <w:r>
        <w:t xml:space="preserve"> with honours and decided to guide Indian political life. Gandhiji settled down on the bank of the river Sabarmati, on the outskirts of Ahmedabad, where he founded an ashram in May 1915. He called it the Satyagraha Ashram. The inmates, about twenty-five men and women, took the vows of truth, ahimsa, non-stealing, non-possession and control of the palate and   dedicated themselves to the service of the people.</w:t>
      </w:r>
    </w:p>
    <w:p w:rsidR="0081198D" w:rsidRDefault="0081198D" w:rsidP="0081198D">
      <w:pPr>
        <w:jc w:val="both"/>
      </w:pPr>
    </w:p>
    <w:p w:rsidR="0081198D" w:rsidRDefault="0081198D" w:rsidP="0081198D">
      <w:pPr>
        <w:jc w:val="both"/>
      </w:pPr>
      <w:r>
        <w:t>8.</w:t>
      </w:r>
      <w:r>
        <w:tab/>
        <w:t xml:space="preserve">His first satyagraha in </w:t>
      </w:r>
      <w:smartTag w:uri="urn:schemas-microsoft-com:office:smarttags" w:element="country-region">
        <w:smartTag w:uri="urn:schemas-microsoft-com:office:smarttags" w:element="place">
          <w:r>
            <w:t>India</w:t>
          </w:r>
        </w:smartTag>
      </w:smartTag>
      <w:r>
        <w:t xml:space="preserve"> was in Champaran, in </w:t>
      </w:r>
      <w:smartTag w:uri="urn:schemas-microsoft-com:office:smarttags" w:element="place">
        <w:r>
          <w:t>Bihar</w:t>
        </w:r>
      </w:smartTag>
      <w:r>
        <w:t>, where he went in 1917 at the request of  poor peasants to inquire into the grievances of the much-exploited peasants of that district, who were compelled by British indigo planters to grow indigo on 15 percent of their land and part with the whole crop for rent.</w:t>
      </w:r>
    </w:p>
    <w:p w:rsidR="0081198D" w:rsidRDefault="0081198D" w:rsidP="0081198D"/>
    <w:p w:rsidR="0081198D" w:rsidRDefault="0081198D" w:rsidP="0081198D">
      <w:pPr>
        <w:jc w:val="both"/>
      </w:pPr>
      <w:r>
        <w:t>9.</w:t>
      </w:r>
      <w:r>
        <w:tab/>
        <w:t xml:space="preserve">In 1918 Gandhiji tried to improve the working conditions of workers in the textile mills of Ahmedabad. His confidence in British sense of justice was rudely shaken due to passing of Rowlatt Act and Jallianwala Bagh tragedy and he became a non-co-operator.  He lost his faith in British impartiality and  entered Indian politics with full vigour and force. He was determined to win freedom for </w:t>
      </w:r>
      <w:smartTag w:uri="urn:schemas-microsoft-com:office:smarttags" w:element="country-region">
        <w:smartTag w:uri="urn:schemas-microsoft-com:office:smarttags" w:element="place">
          <w:r>
            <w:t>India</w:t>
          </w:r>
        </w:smartTag>
      </w:smartTag>
      <w:r>
        <w:t xml:space="preserve"> through his weapon of non-violence and passive resistance. He also realised  that Hindu-Muslim unity was most essential for </w:t>
      </w:r>
      <w:smartTag w:uri="urn:schemas-microsoft-com:office:smarttags" w:element="country-region">
        <w:smartTag w:uri="urn:schemas-microsoft-com:office:smarttags" w:element="place">
          <w:r>
            <w:t>India</w:t>
          </w:r>
        </w:smartTag>
      </w:smartTag>
      <w:r>
        <w:t xml:space="preserve">’s freedom and decided to struggle for it as well. </w:t>
      </w:r>
    </w:p>
    <w:p w:rsidR="0081198D" w:rsidRDefault="0081198D" w:rsidP="0081198D"/>
    <w:p w:rsidR="0081198D" w:rsidRDefault="0081198D" w:rsidP="0081198D"/>
    <w:p w:rsidR="0081198D" w:rsidRDefault="0081198D" w:rsidP="0081198D"/>
    <w:p w:rsidR="0081198D" w:rsidRPr="00AD4772" w:rsidRDefault="0081198D" w:rsidP="0081198D">
      <w:pPr>
        <w:rPr>
          <w:b/>
          <w:u w:val="single"/>
        </w:rPr>
      </w:pPr>
      <w:r w:rsidRPr="00AD4772">
        <w:rPr>
          <w:b/>
          <w:u w:val="single"/>
        </w:rPr>
        <w:t>Mahatma and the Masses</w:t>
      </w:r>
    </w:p>
    <w:p w:rsidR="0081198D" w:rsidRDefault="0081198D" w:rsidP="0081198D">
      <w:r>
        <w:t xml:space="preserve">  </w:t>
      </w:r>
    </w:p>
    <w:p w:rsidR="0081198D" w:rsidRDefault="0081198D" w:rsidP="0081198D">
      <w:pPr>
        <w:jc w:val="both"/>
      </w:pPr>
      <w:r>
        <w:t>10.</w:t>
      </w:r>
      <w:r>
        <w:tab/>
        <w:t xml:space="preserve">From 1919 till his death in 1948, he occupied the centre stage and was the hero of the great historical drama which culminated in the independence of his country. He changed the entire character of Indian political scene. </w:t>
      </w:r>
    </w:p>
    <w:p w:rsidR="0081198D" w:rsidRDefault="0081198D" w:rsidP="0081198D"/>
    <w:p w:rsidR="0081198D" w:rsidRDefault="0081198D" w:rsidP="0081198D">
      <w:pPr>
        <w:jc w:val="both"/>
      </w:pPr>
      <w:r>
        <w:t>11.</w:t>
      </w:r>
      <w:r>
        <w:tab/>
        <w:t xml:space="preserve">In March  1930 Gandhiji started his famous Dandi March and  was arrested for  the  same and  finally released in 1931. In the same year Gandhi-Irwin Pact was concluded. In 1931 he </w:t>
      </w:r>
      <w:r>
        <w:lastRenderedPageBreak/>
        <w:t xml:space="preserve">went to </w:t>
      </w:r>
      <w:smartTag w:uri="urn:schemas-microsoft-com:office:smarttags" w:element="City">
        <w:smartTag w:uri="urn:schemas-microsoft-com:office:smarttags" w:element="place">
          <w:r>
            <w:t>London</w:t>
          </w:r>
        </w:smartTag>
      </w:smartTag>
      <w:r>
        <w:t xml:space="preserve"> to attend a conference as the sole representative of the Indian National Congress. In January 1932 Gandhiji was again arrested. It was at this stage that by observing fast unto death he foiled government attempts to separate Harijans from Caste Hindus.  In 1942 Gandhiji started his famous ‘Quit India’ movement which awakened the mind of the Britishers and made them realize that </w:t>
      </w:r>
      <w:smartTag w:uri="urn:schemas-microsoft-com:office:smarttags" w:element="country-region">
        <w:smartTag w:uri="urn:schemas-microsoft-com:office:smarttags" w:element="place">
          <w:r>
            <w:t>India</w:t>
          </w:r>
        </w:smartTag>
      </w:smartTag>
      <w:r>
        <w:t xml:space="preserve"> was not going to bear any injustice now.  Gandhiji was, however, much shocked to learn that Hindus and Muslims were fighting with each other on political issues.  He could easily see that a great sacrifice was required to harmonise and promote mutual goodwill and relations between the two communities.  He decided to  go  on  fast  until  people  of  both  communities  decide not  to  resort  to communal hatred as a political weapon. </w:t>
      </w:r>
    </w:p>
    <w:p w:rsidR="0081198D" w:rsidRDefault="0081198D" w:rsidP="0081198D">
      <w:pPr>
        <w:jc w:val="both"/>
      </w:pPr>
    </w:p>
    <w:p w:rsidR="0081198D" w:rsidRDefault="0081198D" w:rsidP="0081198D">
      <w:pPr>
        <w:jc w:val="both"/>
      </w:pPr>
      <w:r>
        <w:t>12.</w:t>
      </w:r>
      <w:r>
        <w:tab/>
        <w:t xml:space="preserve">It is unfortunate that the father of the nation who sacrificed and guided the nation so ably could not reap the fruits of </w:t>
      </w:r>
      <w:smartTag w:uri="urn:schemas-microsoft-com:office:smarttags" w:element="City">
        <w:smartTag w:uri="urn:schemas-microsoft-com:office:smarttags" w:element="place">
          <w:r>
            <w:t>Independence</w:t>
          </w:r>
        </w:smartTag>
      </w:smartTag>
      <w:r>
        <w:t>. On 30</w:t>
      </w:r>
      <w:r w:rsidRPr="009D7789">
        <w:rPr>
          <w:vertAlign w:val="superscript"/>
        </w:rPr>
        <w:t>th</w:t>
      </w:r>
      <w:r>
        <w:t xml:space="preserve"> January, 1948 when he was going to address a prayer meeting  the sage who preached non-violence was shot dead by  Nathu Ram Godse.    </w:t>
      </w:r>
    </w:p>
    <w:p w:rsidR="0081198D" w:rsidRDefault="0081198D" w:rsidP="0081198D">
      <w:pPr>
        <w:pStyle w:val="Title"/>
        <w:rPr>
          <w:b/>
          <w:sz w:val="24"/>
        </w:rPr>
      </w:pPr>
    </w:p>
    <w:p w:rsidR="0081198D" w:rsidRDefault="0081198D" w:rsidP="0081198D">
      <w:pPr>
        <w:pStyle w:val="Title"/>
        <w:rPr>
          <w:b/>
          <w:sz w:val="24"/>
        </w:rPr>
      </w:pPr>
    </w:p>
    <w:p w:rsidR="0081198D" w:rsidRPr="00481F09" w:rsidRDefault="0081198D" w:rsidP="0081198D">
      <w:pPr>
        <w:pStyle w:val="Title"/>
        <w:rPr>
          <w:b/>
          <w:sz w:val="24"/>
        </w:rPr>
      </w:pPr>
      <w:r w:rsidRPr="00481F09">
        <w:rPr>
          <w:b/>
          <w:sz w:val="24"/>
        </w:rPr>
        <w:t>BHAGAT SINGH</w:t>
      </w:r>
    </w:p>
    <w:p w:rsidR="0081198D" w:rsidRDefault="0081198D" w:rsidP="0081198D">
      <w:pPr>
        <w:jc w:val="both"/>
        <w:rPr>
          <w:b/>
          <w:lang/>
        </w:rPr>
      </w:pPr>
    </w:p>
    <w:p w:rsidR="0081198D" w:rsidRPr="00481F09" w:rsidRDefault="0081198D" w:rsidP="0081198D">
      <w:pPr>
        <w:jc w:val="both"/>
        <w:rPr>
          <w:b/>
          <w:u w:val="single"/>
          <w:lang/>
        </w:rPr>
      </w:pPr>
      <w:r w:rsidRPr="00481F09">
        <w:rPr>
          <w:b/>
          <w:u w:val="single"/>
          <w:lang/>
        </w:rPr>
        <w:t>Introduction</w:t>
      </w:r>
    </w:p>
    <w:p w:rsidR="0081198D" w:rsidRPr="00481F09" w:rsidRDefault="0081198D" w:rsidP="0081198D">
      <w:pPr>
        <w:jc w:val="both"/>
        <w:rPr>
          <w:u w:val="single"/>
          <w:lang/>
        </w:rPr>
      </w:pPr>
    </w:p>
    <w:p w:rsidR="0081198D" w:rsidRPr="00EF4EA1" w:rsidRDefault="0081198D" w:rsidP="0081198D">
      <w:pPr>
        <w:jc w:val="both"/>
        <w:rPr>
          <w:lang/>
        </w:rPr>
      </w:pPr>
      <w:r w:rsidRPr="00481F09">
        <w:rPr>
          <w:lang/>
        </w:rPr>
        <w:t>1.</w:t>
      </w:r>
      <w:r w:rsidRPr="00481F09">
        <w:rPr>
          <w:lang/>
        </w:rPr>
        <w:tab/>
      </w:r>
      <w:r w:rsidRPr="00EF4EA1">
        <w:rPr>
          <w:b/>
          <w:lang/>
        </w:rPr>
        <w:t>Bhagat Singh</w:t>
      </w:r>
      <w:r w:rsidRPr="00EF4EA1">
        <w:rPr>
          <w:lang/>
        </w:rPr>
        <w:t xml:space="preserve"> (</w:t>
      </w:r>
      <w:hyperlink r:id="rId5" w:tooltip="September 27" w:history="1">
        <w:r w:rsidRPr="00EF4EA1">
          <w:rPr>
            <w:rStyle w:val="Hyperlink"/>
            <w:lang/>
          </w:rPr>
          <w:t>September 27</w:t>
        </w:r>
      </w:hyperlink>
      <w:r w:rsidRPr="00EF4EA1">
        <w:rPr>
          <w:lang/>
        </w:rPr>
        <w:t xml:space="preserve">, </w:t>
      </w:r>
      <w:hyperlink r:id="rId6" w:tooltip="1907" w:history="1">
        <w:r w:rsidRPr="00EF4EA1">
          <w:rPr>
            <w:rStyle w:val="Hyperlink"/>
            <w:lang/>
          </w:rPr>
          <w:t>1907</w:t>
        </w:r>
      </w:hyperlink>
      <w:r w:rsidRPr="00EF4EA1">
        <w:rPr>
          <w:lang/>
        </w:rPr>
        <w:t>-</w:t>
      </w:r>
      <w:hyperlink r:id="rId7" w:tooltip="March 23" w:history="1">
        <w:r w:rsidRPr="00EF4EA1">
          <w:rPr>
            <w:rStyle w:val="Hyperlink"/>
            <w:lang/>
          </w:rPr>
          <w:t>March 23</w:t>
        </w:r>
      </w:hyperlink>
      <w:r w:rsidRPr="00EF4EA1">
        <w:rPr>
          <w:lang/>
        </w:rPr>
        <w:t xml:space="preserve">, </w:t>
      </w:r>
      <w:hyperlink r:id="rId8" w:tooltip="1931" w:history="1">
        <w:r w:rsidRPr="00EF4EA1">
          <w:rPr>
            <w:rStyle w:val="Hyperlink"/>
            <w:lang/>
          </w:rPr>
          <w:t>1931</w:t>
        </w:r>
      </w:hyperlink>
      <w:r w:rsidRPr="00EF4EA1">
        <w:rPr>
          <w:lang/>
        </w:rPr>
        <w:t xml:space="preserve">) was an </w:t>
      </w:r>
      <w:hyperlink r:id="rId9" w:tooltip="India" w:history="1">
        <w:r w:rsidRPr="00EF4EA1">
          <w:rPr>
            <w:rStyle w:val="Hyperlink"/>
            <w:lang/>
          </w:rPr>
          <w:t>I</w:t>
        </w:r>
        <w:bookmarkStart w:id="0" w:name="_Hlt140149667"/>
        <w:r w:rsidRPr="00EF4EA1">
          <w:rPr>
            <w:rStyle w:val="Hyperlink"/>
            <w:lang/>
          </w:rPr>
          <w:t>n</w:t>
        </w:r>
        <w:bookmarkEnd w:id="0"/>
        <w:r w:rsidRPr="00EF4EA1">
          <w:rPr>
            <w:rStyle w:val="Hyperlink"/>
            <w:lang/>
          </w:rPr>
          <w:t>dian</w:t>
        </w:r>
      </w:hyperlink>
      <w:r w:rsidRPr="00EF4EA1">
        <w:rPr>
          <w:lang/>
        </w:rPr>
        <w:t xml:space="preserve"> revolutionary, considered to be one of the most famous martyr of the Indian freedom struggle. For this reason, he is often referred to as </w:t>
      </w:r>
      <w:r w:rsidRPr="00EF4EA1">
        <w:rPr>
          <w:b/>
          <w:lang/>
        </w:rPr>
        <w:t>Shaheed Bhagat Singh</w:t>
      </w:r>
      <w:r w:rsidRPr="00EF4EA1">
        <w:rPr>
          <w:lang/>
        </w:rPr>
        <w:t xml:space="preserve">. He is also believed by many to be one of the earliest </w:t>
      </w:r>
      <w:hyperlink r:id="rId10" w:tooltip="Marxist" w:history="1">
        <w:r w:rsidRPr="00EF4EA1">
          <w:rPr>
            <w:rStyle w:val="Hyperlink"/>
            <w:lang/>
          </w:rPr>
          <w:t>Marxists</w:t>
        </w:r>
      </w:hyperlink>
      <w:r w:rsidRPr="00EF4EA1">
        <w:rPr>
          <w:lang/>
        </w:rPr>
        <w:t xml:space="preserve"> in India and has been labelled so by the </w:t>
      </w:r>
      <w:hyperlink r:id="rId11" w:tooltip="Communist Party of India (Marxist)" w:history="1">
        <w:r w:rsidRPr="00EF4EA1">
          <w:rPr>
            <w:rStyle w:val="Hyperlink"/>
            <w:lang/>
          </w:rPr>
          <w:t>Communist Party of India (Marxist)</w:t>
        </w:r>
      </w:hyperlink>
      <w:r w:rsidRPr="00EF4EA1">
        <w:rPr>
          <w:lang/>
        </w:rPr>
        <w:t xml:space="preserve"> </w:t>
      </w:r>
      <w:r w:rsidRPr="00EF4EA1">
        <w:rPr>
          <w:vertAlign w:val="superscript"/>
          <w:lang/>
        </w:rPr>
        <w:t>.</w:t>
      </w:r>
      <w:r w:rsidRPr="00EF4EA1">
        <w:rPr>
          <w:lang/>
        </w:rPr>
        <w:t xml:space="preserve">He was one of the leader and founders of the </w:t>
      </w:r>
      <w:hyperlink r:id="rId12" w:tooltip="Hindustan Socialist Republican Association" w:history="1">
        <w:r w:rsidRPr="00EF4EA1">
          <w:rPr>
            <w:rStyle w:val="Hyperlink"/>
            <w:lang/>
          </w:rPr>
          <w:t>Hindustan Socialist Republican Association</w:t>
        </w:r>
      </w:hyperlink>
      <w:r w:rsidRPr="00EF4EA1">
        <w:rPr>
          <w:lang/>
        </w:rPr>
        <w:t>.</w:t>
      </w:r>
    </w:p>
    <w:p w:rsidR="0081198D" w:rsidRPr="00D92AB5" w:rsidRDefault="0081198D" w:rsidP="0081198D">
      <w:pPr>
        <w:jc w:val="both"/>
        <w:rPr>
          <w:lang/>
        </w:rPr>
      </w:pPr>
    </w:p>
    <w:p w:rsidR="0081198D" w:rsidRDefault="0081198D" w:rsidP="0081198D">
      <w:pPr>
        <w:jc w:val="both"/>
        <w:rPr>
          <w:b/>
          <w:u w:val="single"/>
          <w:lang/>
        </w:rPr>
      </w:pPr>
      <w:r w:rsidRPr="00716B59">
        <w:rPr>
          <w:b/>
          <w:u w:val="single"/>
          <w:lang/>
        </w:rPr>
        <w:t>B</w:t>
      </w:r>
      <w:r>
        <w:rPr>
          <w:b/>
          <w:u w:val="single"/>
          <w:lang/>
        </w:rPr>
        <w:t xml:space="preserve">irth and </w:t>
      </w:r>
      <w:r w:rsidRPr="00716B59">
        <w:rPr>
          <w:b/>
          <w:u w:val="single"/>
          <w:lang/>
        </w:rPr>
        <w:t>U</w:t>
      </w:r>
      <w:r>
        <w:rPr>
          <w:b/>
          <w:u w:val="single"/>
          <w:lang/>
        </w:rPr>
        <w:t>pbringing</w:t>
      </w:r>
    </w:p>
    <w:p w:rsidR="0081198D" w:rsidRPr="00716B59" w:rsidRDefault="0081198D" w:rsidP="0081198D">
      <w:pPr>
        <w:jc w:val="both"/>
        <w:rPr>
          <w:b/>
          <w:u w:val="single"/>
          <w:lang/>
        </w:rPr>
      </w:pPr>
    </w:p>
    <w:p w:rsidR="0081198D" w:rsidRPr="00EF4EA1" w:rsidRDefault="0081198D" w:rsidP="0081198D">
      <w:pPr>
        <w:jc w:val="both"/>
        <w:rPr>
          <w:lang/>
        </w:rPr>
      </w:pPr>
      <w:r>
        <w:rPr>
          <w:lang/>
        </w:rPr>
        <w:t>2.</w:t>
      </w:r>
      <w:r>
        <w:rPr>
          <w:lang/>
        </w:rPr>
        <w:tab/>
      </w:r>
      <w:r w:rsidRPr="00EF4EA1">
        <w:rPr>
          <w:lang/>
        </w:rPr>
        <w:t xml:space="preserve">Bhagat Singh was born into a </w:t>
      </w:r>
      <w:hyperlink r:id="rId13" w:tooltip="Sikh" w:history="1">
        <w:r w:rsidRPr="00EF4EA1">
          <w:rPr>
            <w:rStyle w:val="Hyperlink"/>
            <w:lang/>
          </w:rPr>
          <w:t>Sikh</w:t>
        </w:r>
      </w:hyperlink>
      <w:r w:rsidRPr="00EF4EA1">
        <w:rPr>
          <w:lang/>
        </w:rPr>
        <w:t xml:space="preserve"> family to Sardar Kishan Singh and Vidyavati in the Khatkar Kalan village near Banga in the </w:t>
      </w:r>
      <w:hyperlink r:id="rId14" w:tooltip="Jalandhar District" w:history="1">
        <w:r w:rsidRPr="00EF4EA1">
          <w:rPr>
            <w:rStyle w:val="Hyperlink"/>
            <w:lang/>
          </w:rPr>
          <w:t>Jalandhar</w:t>
        </w:r>
      </w:hyperlink>
      <w:r w:rsidRPr="00EF4EA1">
        <w:rPr>
          <w:lang/>
        </w:rPr>
        <w:t xml:space="preserve"> district of </w:t>
      </w:r>
      <w:hyperlink r:id="rId15" w:tooltip="Punjab region" w:history="1">
        <w:r w:rsidRPr="00EF4EA1">
          <w:rPr>
            <w:rStyle w:val="Hyperlink"/>
            <w:lang/>
          </w:rPr>
          <w:t>Punjab</w:t>
        </w:r>
      </w:hyperlink>
      <w:r w:rsidRPr="00EF4EA1">
        <w:rPr>
          <w:lang/>
        </w:rPr>
        <w:t xml:space="preserve">. As a child, he was deeply affected by the </w:t>
      </w:r>
      <w:hyperlink r:id="rId16" w:tooltip="Amritsar Massacre" w:history="1">
        <w:r w:rsidRPr="00EF4EA1">
          <w:rPr>
            <w:rStyle w:val="Hyperlink"/>
            <w:lang/>
          </w:rPr>
          <w:t>Jallianwala Bagh massacre</w:t>
        </w:r>
      </w:hyperlink>
      <w:r w:rsidRPr="00EF4EA1">
        <w:rPr>
          <w:lang/>
        </w:rPr>
        <w:t xml:space="preserve"> that took place in </w:t>
      </w:r>
      <w:smartTag w:uri="urn:schemas-microsoft-com:office:smarttags" w:element="place">
        <w:r w:rsidRPr="00EF4EA1">
          <w:rPr>
            <w:lang/>
          </w:rPr>
          <w:t>Punjab</w:t>
        </w:r>
      </w:smartTag>
      <w:r w:rsidRPr="00EF4EA1">
        <w:rPr>
          <w:lang/>
        </w:rPr>
        <w:t xml:space="preserve"> in </w:t>
      </w:r>
      <w:hyperlink r:id="rId17" w:tooltip="1919" w:history="1">
        <w:r w:rsidRPr="00EF4EA1">
          <w:rPr>
            <w:rStyle w:val="Hyperlink"/>
            <w:lang/>
          </w:rPr>
          <w:t>1919</w:t>
        </w:r>
      </w:hyperlink>
      <w:r w:rsidRPr="00EF4EA1">
        <w:rPr>
          <w:lang/>
        </w:rPr>
        <w:t xml:space="preserve">. When </w:t>
      </w:r>
      <w:hyperlink r:id="rId18" w:tooltip="Mahatma Gandhi" w:history="1">
        <w:r w:rsidRPr="00EF4EA1">
          <w:rPr>
            <w:rStyle w:val="Hyperlink"/>
            <w:lang/>
          </w:rPr>
          <w:t>Mahatma Gandhi</w:t>
        </w:r>
      </w:hyperlink>
      <w:r w:rsidRPr="00EF4EA1">
        <w:rPr>
          <w:lang/>
        </w:rPr>
        <w:t xml:space="preserve"> started the Non Co-operation Movement in </w:t>
      </w:r>
      <w:hyperlink r:id="rId19" w:tooltip="1920" w:history="1">
        <w:r w:rsidRPr="00EF4EA1">
          <w:rPr>
            <w:rStyle w:val="Hyperlink"/>
            <w:lang/>
          </w:rPr>
          <w:t>1920</w:t>
        </w:r>
      </w:hyperlink>
      <w:r w:rsidRPr="00EF4EA1">
        <w:rPr>
          <w:lang/>
        </w:rPr>
        <w:t xml:space="preserve">, he became an active participant at the age of 13. He had great hopes that Gandhiji would bring freedom in </w:t>
      </w:r>
      <w:smartTag w:uri="urn:schemas-microsoft-com:office:smarttags" w:element="place">
        <w:smartTag w:uri="urn:schemas-microsoft-com:office:smarttags" w:element="country-region">
          <w:r w:rsidRPr="00EF4EA1">
            <w:rPr>
              <w:lang/>
            </w:rPr>
            <w:t>India</w:t>
          </w:r>
        </w:smartTag>
      </w:smartTag>
      <w:r w:rsidRPr="00EF4EA1">
        <w:rPr>
          <w:lang/>
        </w:rPr>
        <w:t xml:space="preserve">. But he was disappointed when Gandhiji called off this movement following the </w:t>
      </w:r>
      <w:hyperlink r:id="rId20" w:tooltip="Chauri Chaura" w:history="1">
        <w:r w:rsidRPr="00EF4EA1">
          <w:rPr>
            <w:rStyle w:val="Hyperlink"/>
            <w:lang/>
          </w:rPr>
          <w:t>Chauri Chaura</w:t>
        </w:r>
      </w:hyperlink>
      <w:r w:rsidRPr="00EF4EA1">
        <w:rPr>
          <w:lang/>
        </w:rPr>
        <w:t xml:space="preserve"> riot in </w:t>
      </w:r>
      <w:hyperlink r:id="rId21" w:tooltip="1922" w:history="1">
        <w:r w:rsidRPr="00EF4EA1">
          <w:rPr>
            <w:rStyle w:val="Hyperlink"/>
            <w:lang/>
          </w:rPr>
          <w:t>1922</w:t>
        </w:r>
      </w:hyperlink>
      <w:r w:rsidRPr="00EF4EA1">
        <w:rPr>
          <w:lang/>
        </w:rPr>
        <w:t xml:space="preserve">. At this point he had openly defied the </w:t>
      </w:r>
      <w:hyperlink r:id="rId22" w:tooltip="British Raj" w:history="1">
        <w:r w:rsidRPr="00EF4EA1">
          <w:rPr>
            <w:rStyle w:val="Hyperlink"/>
            <w:lang/>
          </w:rPr>
          <w:t>British</w:t>
        </w:r>
      </w:hyperlink>
      <w:r w:rsidRPr="00EF4EA1">
        <w:rPr>
          <w:lang/>
        </w:rPr>
        <w:t xml:space="preserve"> and had followed Gandhiji's wishes by burning his government-school books and any British-imported clothing. In 1923, Bhagat Singh famously won an essay competition set by the Punjab Hindi Sahitya Sammelan. This grabbed the attention of members of the Punjab Hindi Sahitya Sammelan including its General Secretary Professor Bhim Sen Vidyalankar. At this age, he quoted famous Punjabi literature and discussed the p</w:t>
      </w:r>
      <w:r w:rsidRPr="00EF4EA1">
        <w:t xml:space="preserve">roblems of </w:t>
      </w:r>
      <w:smartTag w:uri="urn:schemas-microsoft-com:office:smarttags" w:element="place">
        <w:r w:rsidRPr="00EF4EA1">
          <w:t>Punjab</w:t>
        </w:r>
      </w:smartTag>
      <w:r w:rsidRPr="00EF4EA1">
        <w:rPr>
          <w:lang/>
        </w:rPr>
        <w:t>.</w:t>
      </w:r>
    </w:p>
    <w:p w:rsidR="0081198D" w:rsidRPr="00D92AB5" w:rsidRDefault="0081198D" w:rsidP="0081198D">
      <w:pPr>
        <w:rPr>
          <w:lang/>
        </w:rPr>
      </w:pPr>
    </w:p>
    <w:p w:rsidR="0081198D" w:rsidRPr="00E04ABD" w:rsidRDefault="0081198D" w:rsidP="0081198D">
      <w:pPr>
        <w:rPr>
          <w:b/>
          <w:u w:val="single"/>
          <w:lang/>
        </w:rPr>
      </w:pPr>
      <w:r w:rsidRPr="00E04ABD">
        <w:rPr>
          <w:b/>
          <w:u w:val="single"/>
          <w:lang/>
        </w:rPr>
        <w:t>Bhagat Singh as a Revolutionary</w:t>
      </w:r>
    </w:p>
    <w:p w:rsidR="0081198D" w:rsidRPr="00D92AB5" w:rsidRDefault="0081198D" w:rsidP="0081198D">
      <w:pPr>
        <w:rPr>
          <w:lang/>
        </w:rPr>
      </w:pPr>
    </w:p>
    <w:p w:rsidR="0081198D" w:rsidRPr="00EF4EA1" w:rsidRDefault="0081198D" w:rsidP="0081198D">
      <w:pPr>
        <w:jc w:val="both"/>
        <w:rPr>
          <w:lang/>
        </w:rPr>
      </w:pPr>
      <w:r>
        <w:rPr>
          <w:lang/>
        </w:rPr>
        <w:t>3.</w:t>
      </w:r>
      <w:r>
        <w:rPr>
          <w:lang/>
        </w:rPr>
        <w:tab/>
      </w:r>
      <w:r w:rsidRPr="00EF4EA1">
        <w:rPr>
          <w:lang/>
        </w:rPr>
        <w:t xml:space="preserve">In the face of actions by the revolutionaries, the British government enacted the Defence of India Act to give more power to the police. The purpose of the Act was to combat revolutionaries like Bhagat Singh. The Act was defeated in the council by one vote. However, the Act was then passed under the ordinance that claimed that it was in the best interest of the </w:t>
      </w:r>
      <w:r w:rsidRPr="00EF4EA1">
        <w:rPr>
          <w:lang/>
        </w:rPr>
        <w:lastRenderedPageBreak/>
        <w:t xml:space="preserve">public. In response to this act, the </w:t>
      </w:r>
      <w:hyperlink r:id="rId23" w:tooltip="Hindustan Socialist Republican Association" w:history="1">
        <w:r w:rsidRPr="00EF4EA1">
          <w:rPr>
            <w:rStyle w:val="Hyperlink"/>
            <w:lang/>
          </w:rPr>
          <w:t>Hindustan Socialist Republican Association</w:t>
        </w:r>
      </w:hyperlink>
      <w:r w:rsidRPr="00EF4EA1">
        <w:rPr>
          <w:lang/>
        </w:rPr>
        <w:t xml:space="preserve"> planned to explode a bomb in the assembly where the ordinance was going to be passed. It was decided that Bhagat Singh and </w:t>
      </w:r>
      <w:hyperlink r:id="rId24" w:tooltip="Batukeshwar Dutt" w:history="1">
        <w:r w:rsidRPr="00EF4EA1">
          <w:rPr>
            <w:rStyle w:val="Hyperlink"/>
            <w:lang/>
          </w:rPr>
          <w:t>Batukeshwar Dutt</w:t>
        </w:r>
      </w:hyperlink>
      <w:r w:rsidRPr="00EF4EA1">
        <w:rPr>
          <w:lang/>
        </w:rPr>
        <w:t>, another revolutionary, would throw the bombs in the assembly.</w:t>
      </w:r>
    </w:p>
    <w:p w:rsidR="0081198D" w:rsidRDefault="0081198D" w:rsidP="0081198D">
      <w:pPr>
        <w:jc w:val="both"/>
        <w:rPr>
          <w:b/>
          <w:lang/>
        </w:rPr>
      </w:pPr>
    </w:p>
    <w:p w:rsidR="0081198D" w:rsidRPr="0022110D" w:rsidRDefault="0081198D" w:rsidP="0081198D">
      <w:pPr>
        <w:jc w:val="both"/>
        <w:rPr>
          <w:b/>
          <w:u w:val="single"/>
          <w:lang/>
        </w:rPr>
      </w:pPr>
      <w:r w:rsidRPr="0022110D">
        <w:rPr>
          <w:b/>
          <w:u w:val="single"/>
          <w:lang/>
        </w:rPr>
        <w:t>Inquilab Zindabad</w:t>
      </w:r>
    </w:p>
    <w:p w:rsidR="0081198D" w:rsidRPr="00D92AB5" w:rsidRDefault="0081198D" w:rsidP="0081198D">
      <w:pPr>
        <w:jc w:val="both"/>
        <w:rPr>
          <w:b/>
          <w:lang/>
        </w:rPr>
      </w:pPr>
    </w:p>
    <w:p w:rsidR="0081198D" w:rsidRPr="00EF4EA1" w:rsidRDefault="0081198D" w:rsidP="0081198D">
      <w:pPr>
        <w:jc w:val="both"/>
        <w:rPr>
          <w:lang/>
        </w:rPr>
      </w:pPr>
      <w:r>
        <w:rPr>
          <w:lang/>
        </w:rPr>
        <w:t>4.</w:t>
      </w:r>
      <w:r>
        <w:rPr>
          <w:lang/>
        </w:rPr>
        <w:tab/>
      </w:r>
      <w:r w:rsidRPr="00EF4EA1">
        <w:rPr>
          <w:lang/>
        </w:rPr>
        <w:t xml:space="preserve">On </w:t>
      </w:r>
      <w:hyperlink r:id="rId25" w:tooltip="April 8" w:history="1">
        <w:r w:rsidRPr="00EF4EA1">
          <w:rPr>
            <w:rStyle w:val="Hyperlink"/>
            <w:lang/>
          </w:rPr>
          <w:t>April 8</w:t>
        </w:r>
      </w:hyperlink>
      <w:r w:rsidRPr="00EF4EA1">
        <w:rPr>
          <w:lang/>
        </w:rPr>
        <w:t xml:space="preserve">, </w:t>
      </w:r>
      <w:hyperlink r:id="rId26" w:tooltip="1929" w:history="1">
        <w:r w:rsidRPr="00EF4EA1">
          <w:rPr>
            <w:rStyle w:val="Hyperlink"/>
            <w:lang/>
          </w:rPr>
          <w:t>1929</w:t>
        </w:r>
      </w:hyperlink>
      <w:r w:rsidRPr="00EF4EA1">
        <w:rPr>
          <w:lang/>
        </w:rPr>
        <w:t>, Singh and Dutt threw bombs onto the corridors of the assembly and shouted "</w:t>
      </w:r>
      <w:r w:rsidRPr="00EF4EA1">
        <w:rPr>
          <w:i/>
          <w:lang/>
        </w:rPr>
        <w:t>Inquilab Zindabad!</w:t>
      </w:r>
      <w:r w:rsidRPr="00EF4EA1">
        <w:rPr>
          <w:lang/>
        </w:rPr>
        <w:t xml:space="preserve">" ("Long Live the Revolution!"). This was followed by a shower of leaflets stating that it takes a loud voice to make the deaf hear. The bomb neither killed nor injured anyone; Singh and Dutt claimed that this was deliberate on their part, a claim substantiated both by British </w:t>
      </w:r>
      <w:hyperlink r:id="rId27" w:tooltip="Forensics" w:history="1">
        <w:r w:rsidRPr="00EF4EA1">
          <w:rPr>
            <w:rStyle w:val="Hyperlink"/>
            <w:lang/>
          </w:rPr>
          <w:t>forensics</w:t>
        </w:r>
      </w:hyperlink>
      <w:r w:rsidRPr="00EF4EA1">
        <w:rPr>
          <w:lang/>
        </w:rPr>
        <w:t xml:space="preserve"> investigators who found that the bomb was not powerful enough to cause injury, and by the fact that the bomb was thrown </w:t>
      </w:r>
      <w:r w:rsidRPr="00EF4EA1">
        <w:rPr>
          <w:i/>
          <w:lang/>
        </w:rPr>
        <w:t>away</w:t>
      </w:r>
      <w:r w:rsidRPr="00EF4EA1">
        <w:rPr>
          <w:lang/>
        </w:rPr>
        <w:t xml:space="preserve"> from people. Singh and Dutt gave themselves up for arrest after the bomb blast. He and Dutt were sentenced to 'Transportation for Life' for the bombing on </w:t>
      </w:r>
      <w:hyperlink r:id="rId28" w:tooltip="June 12" w:history="1">
        <w:r w:rsidRPr="00EF4EA1">
          <w:rPr>
            <w:rStyle w:val="Hyperlink"/>
            <w:lang/>
          </w:rPr>
          <w:t>June 12</w:t>
        </w:r>
      </w:hyperlink>
      <w:r w:rsidRPr="00EF4EA1">
        <w:rPr>
          <w:lang/>
        </w:rPr>
        <w:t xml:space="preserve">, </w:t>
      </w:r>
      <w:hyperlink r:id="rId29" w:tooltip="1929" w:history="1">
        <w:r w:rsidRPr="00EF4EA1">
          <w:rPr>
            <w:rStyle w:val="Hyperlink"/>
            <w:lang/>
          </w:rPr>
          <w:t>1929</w:t>
        </w:r>
      </w:hyperlink>
      <w:r w:rsidRPr="00EF4EA1">
        <w:rPr>
          <w:lang/>
        </w:rPr>
        <w:t>.</w:t>
      </w:r>
    </w:p>
    <w:p w:rsidR="0081198D" w:rsidRDefault="0081198D" w:rsidP="0081198D">
      <w:pPr>
        <w:jc w:val="both"/>
        <w:rPr>
          <w:b/>
          <w:u w:val="single"/>
          <w:lang/>
        </w:rPr>
      </w:pPr>
    </w:p>
    <w:p w:rsidR="0081198D" w:rsidRDefault="0081198D" w:rsidP="0081198D">
      <w:pPr>
        <w:jc w:val="both"/>
        <w:rPr>
          <w:b/>
          <w:u w:val="single"/>
          <w:lang/>
        </w:rPr>
      </w:pPr>
      <w:r>
        <w:rPr>
          <w:b/>
          <w:u w:val="single"/>
          <w:lang/>
        </w:rPr>
        <w:t>Marxism</w:t>
      </w:r>
    </w:p>
    <w:p w:rsidR="0081198D" w:rsidRDefault="0081198D" w:rsidP="0081198D">
      <w:pPr>
        <w:jc w:val="both"/>
        <w:rPr>
          <w:b/>
          <w:u w:val="single"/>
          <w:lang/>
        </w:rPr>
      </w:pPr>
    </w:p>
    <w:p w:rsidR="0081198D" w:rsidRPr="00EF4EA1" w:rsidRDefault="0081198D" w:rsidP="0081198D">
      <w:pPr>
        <w:jc w:val="both"/>
        <w:rPr>
          <w:lang/>
        </w:rPr>
      </w:pPr>
      <w:r>
        <w:rPr>
          <w:lang/>
        </w:rPr>
        <w:t>5.</w:t>
      </w:r>
      <w:r>
        <w:rPr>
          <w:lang/>
        </w:rPr>
        <w:tab/>
      </w:r>
      <w:r w:rsidRPr="00EF4EA1">
        <w:rPr>
          <w:lang/>
        </w:rPr>
        <w:t xml:space="preserve">Bhagat Singh's political thought evolved gradually from Gandhian </w:t>
      </w:r>
      <w:hyperlink r:id="rId30" w:tooltip="Nationalism" w:history="1">
        <w:r w:rsidRPr="00EF4EA1">
          <w:rPr>
            <w:rStyle w:val="Hyperlink"/>
            <w:lang/>
          </w:rPr>
          <w:t>nationalism</w:t>
        </w:r>
      </w:hyperlink>
      <w:r w:rsidRPr="00EF4EA1">
        <w:rPr>
          <w:lang/>
        </w:rPr>
        <w:t xml:space="preserve"> to revolutionary </w:t>
      </w:r>
      <w:hyperlink r:id="rId31" w:tooltip="Marxism" w:history="1">
        <w:r w:rsidRPr="00EF4EA1">
          <w:rPr>
            <w:rStyle w:val="Hyperlink"/>
            <w:lang/>
          </w:rPr>
          <w:t>Marxism</w:t>
        </w:r>
      </w:hyperlink>
      <w:r w:rsidRPr="00EF4EA1">
        <w:rPr>
          <w:lang/>
        </w:rPr>
        <w:t xml:space="preserve">. By the end of 1928, he and his comrades renamed their organisation the </w:t>
      </w:r>
      <w:hyperlink r:id="rId32" w:tooltip="Hindustan Socialist Republican Association" w:history="1">
        <w:r w:rsidRPr="00EF4EA1">
          <w:rPr>
            <w:rStyle w:val="Hyperlink"/>
            <w:lang/>
          </w:rPr>
          <w:t>Hindustan Socialist Republican Association</w:t>
        </w:r>
      </w:hyperlink>
      <w:r w:rsidRPr="00EF4EA1">
        <w:rPr>
          <w:lang/>
        </w:rPr>
        <w:t xml:space="preserve">. He had read the teachings of </w:t>
      </w:r>
      <w:hyperlink r:id="rId33" w:tooltip="Karl Marx" w:history="1">
        <w:r w:rsidRPr="00EF4EA1">
          <w:rPr>
            <w:rStyle w:val="Hyperlink"/>
            <w:lang/>
          </w:rPr>
          <w:t>Karl Marx</w:t>
        </w:r>
      </w:hyperlink>
      <w:r w:rsidRPr="00EF4EA1">
        <w:rPr>
          <w:lang/>
        </w:rPr>
        <w:t xml:space="preserve">, </w:t>
      </w:r>
      <w:hyperlink r:id="rId34" w:tooltip="Friedrich Engels" w:history="1">
        <w:r w:rsidRPr="00EF4EA1">
          <w:rPr>
            <w:rStyle w:val="Hyperlink"/>
            <w:lang/>
          </w:rPr>
          <w:t>Friedrich Engels</w:t>
        </w:r>
      </w:hyperlink>
      <w:r w:rsidRPr="00EF4EA1">
        <w:rPr>
          <w:lang/>
        </w:rPr>
        <w:t xml:space="preserve"> and </w:t>
      </w:r>
      <w:hyperlink r:id="rId35" w:tooltip="Vladimir Lenin" w:history="1">
        <w:r w:rsidRPr="00EF4EA1">
          <w:rPr>
            <w:rStyle w:val="Hyperlink"/>
            <w:lang/>
          </w:rPr>
          <w:t>Vladimir Lenin</w:t>
        </w:r>
      </w:hyperlink>
      <w:r w:rsidRPr="00EF4EA1">
        <w:rPr>
          <w:lang/>
        </w:rPr>
        <w:t xml:space="preserve"> and believed that, with such a large and diverse population, India could only survive properly under a </w:t>
      </w:r>
      <w:hyperlink r:id="rId36" w:tooltip="Socialist" w:history="1">
        <w:r w:rsidRPr="00EF4EA1">
          <w:rPr>
            <w:rStyle w:val="Hyperlink"/>
            <w:lang/>
          </w:rPr>
          <w:t>socialist</w:t>
        </w:r>
      </w:hyperlink>
      <w:r w:rsidRPr="00EF4EA1">
        <w:rPr>
          <w:lang/>
        </w:rPr>
        <w:t xml:space="preserve"> regime. These ideals had been introduced to him during his time at the </w:t>
      </w:r>
      <w:smartTag w:uri="urn:schemas-microsoft-com:office:smarttags" w:element="PlaceName">
        <w:r w:rsidRPr="00EF4EA1">
          <w:rPr>
            <w:lang/>
          </w:rPr>
          <w:t>National</w:t>
        </w:r>
      </w:smartTag>
      <w:r w:rsidRPr="00EF4EA1">
        <w:rPr>
          <w:lang/>
        </w:rPr>
        <w:t xml:space="preserve"> </w:t>
      </w:r>
      <w:smartTag w:uri="urn:schemas-microsoft-com:office:smarttags" w:element="PlaceType">
        <w:r w:rsidRPr="00EF4EA1">
          <w:rPr>
            <w:lang/>
          </w:rPr>
          <w:t>College</w:t>
        </w:r>
      </w:smartTag>
      <w:r w:rsidRPr="00EF4EA1">
        <w:rPr>
          <w:lang/>
        </w:rPr>
        <w:t xml:space="preserve"> at </w:t>
      </w:r>
      <w:smartTag w:uri="urn:schemas-microsoft-com:office:smarttags" w:element="City">
        <w:r w:rsidRPr="00EF4EA1">
          <w:rPr>
            <w:lang/>
          </w:rPr>
          <w:t>Lahore</w:t>
        </w:r>
      </w:smartTag>
      <w:r w:rsidRPr="00EF4EA1">
        <w:rPr>
          <w:lang/>
        </w:rPr>
        <w:t xml:space="preserve"> and he believed that </w:t>
      </w:r>
      <w:smartTag w:uri="urn:schemas-microsoft-com:office:smarttags" w:element="place">
        <w:smartTag w:uri="urn:schemas-microsoft-com:office:smarttags" w:element="country-region">
          <w:r w:rsidRPr="00EF4EA1">
            <w:rPr>
              <w:lang/>
            </w:rPr>
            <w:t>India</w:t>
          </w:r>
        </w:smartTag>
      </w:smartTag>
      <w:r w:rsidRPr="00EF4EA1">
        <w:rPr>
          <w:lang/>
        </w:rPr>
        <w:t xml:space="preserve"> should re-enact the </w:t>
      </w:r>
      <w:hyperlink r:id="rId37" w:tooltip="Russian revolution" w:history="1">
        <w:r w:rsidRPr="00EF4EA1">
          <w:rPr>
            <w:rStyle w:val="Hyperlink"/>
            <w:lang/>
          </w:rPr>
          <w:t>Russian revolution</w:t>
        </w:r>
      </w:hyperlink>
      <w:r w:rsidRPr="00EF4EA1">
        <w:rPr>
          <w:lang/>
        </w:rPr>
        <w:t xml:space="preserve">. In the case that </w:t>
      </w:r>
      <w:smartTag w:uri="urn:schemas-microsoft-com:office:smarttags" w:element="place">
        <w:smartTag w:uri="urn:schemas-microsoft-com:office:smarttags" w:element="country-region">
          <w:r w:rsidRPr="00EF4EA1">
            <w:rPr>
              <w:lang/>
            </w:rPr>
            <w:t>India</w:t>
          </w:r>
        </w:smartTag>
      </w:smartTag>
      <w:r w:rsidRPr="00EF4EA1">
        <w:rPr>
          <w:lang/>
        </w:rPr>
        <w:t xml:space="preserve"> were not </w:t>
      </w:r>
      <w:hyperlink r:id="rId38" w:tooltip="Socialist" w:history="1">
        <w:r w:rsidRPr="00EF4EA1">
          <w:rPr>
            <w:rStyle w:val="Hyperlink"/>
            <w:lang/>
          </w:rPr>
          <w:t>socialist</w:t>
        </w:r>
      </w:hyperlink>
      <w:r w:rsidRPr="00EF4EA1">
        <w:rPr>
          <w:lang/>
        </w:rPr>
        <w:t xml:space="preserve">, he believed that the rich would only get richer and the poor would only get poorer.. He became the first socialist leader in </w:t>
      </w:r>
      <w:smartTag w:uri="urn:schemas-microsoft-com:office:smarttags" w:element="place">
        <w:smartTag w:uri="urn:schemas-microsoft-com:office:smarttags" w:element="country-region">
          <w:r w:rsidRPr="00EF4EA1">
            <w:rPr>
              <w:lang/>
            </w:rPr>
            <w:t>India</w:t>
          </w:r>
        </w:smartTag>
      </w:smartTag>
      <w:r w:rsidRPr="00EF4EA1">
        <w:rPr>
          <w:lang/>
        </w:rPr>
        <w:t xml:space="preserve"> to make any gain. Even today, socialist leaders sometimes refer back to him as the founder of Indian socialism. </w:t>
      </w:r>
    </w:p>
    <w:p w:rsidR="0081198D" w:rsidRDefault="0081198D" w:rsidP="0081198D">
      <w:pPr>
        <w:jc w:val="both"/>
        <w:rPr>
          <w:b/>
          <w:u w:val="single"/>
          <w:lang/>
        </w:rPr>
      </w:pPr>
    </w:p>
    <w:p w:rsidR="0081198D" w:rsidRPr="002973FF" w:rsidRDefault="0081198D" w:rsidP="0081198D">
      <w:pPr>
        <w:jc w:val="both"/>
        <w:rPr>
          <w:b/>
          <w:u w:val="single"/>
          <w:lang/>
        </w:rPr>
      </w:pPr>
      <w:r>
        <w:rPr>
          <w:b/>
          <w:u w:val="single"/>
          <w:lang/>
        </w:rPr>
        <w:t>B</w:t>
      </w:r>
      <w:r w:rsidRPr="002973FF">
        <w:rPr>
          <w:b/>
          <w:u w:val="single"/>
          <w:lang/>
        </w:rPr>
        <w:t xml:space="preserve">hagat </w:t>
      </w:r>
      <w:r>
        <w:rPr>
          <w:b/>
          <w:u w:val="single"/>
          <w:lang/>
        </w:rPr>
        <w:t>S</w:t>
      </w:r>
      <w:r w:rsidRPr="002973FF">
        <w:rPr>
          <w:b/>
          <w:u w:val="single"/>
          <w:lang/>
        </w:rPr>
        <w:t xml:space="preserve">ingh and </w:t>
      </w:r>
      <w:r>
        <w:rPr>
          <w:b/>
          <w:u w:val="single"/>
          <w:lang/>
        </w:rPr>
        <w:t>M</w:t>
      </w:r>
      <w:r w:rsidRPr="002973FF">
        <w:rPr>
          <w:b/>
          <w:u w:val="single"/>
          <w:lang/>
        </w:rPr>
        <w:t xml:space="preserve">ahatma </w:t>
      </w:r>
      <w:r>
        <w:rPr>
          <w:b/>
          <w:u w:val="single"/>
          <w:lang/>
        </w:rPr>
        <w:t>G</w:t>
      </w:r>
      <w:r w:rsidRPr="002973FF">
        <w:rPr>
          <w:b/>
          <w:u w:val="single"/>
          <w:lang/>
        </w:rPr>
        <w:t>andhi</w:t>
      </w:r>
    </w:p>
    <w:p w:rsidR="0081198D" w:rsidRDefault="0081198D" w:rsidP="0081198D">
      <w:pPr>
        <w:rPr>
          <w:lang/>
        </w:rPr>
      </w:pPr>
    </w:p>
    <w:p w:rsidR="0081198D" w:rsidRPr="00590763" w:rsidRDefault="0081198D" w:rsidP="0081198D">
      <w:pPr>
        <w:jc w:val="both"/>
        <w:rPr>
          <w:lang/>
        </w:rPr>
      </w:pPr>
      <w:r>
        <w:rPr>
          <w:lang/>
        </w:rPr>
        <w:t>6.</w:t>
      </w:r>
      <w:r>
        <w:rPr>
          <w:lang/>
        </w:rPr>
        <w:tab/>
      </w:r>
      <w:r w:rsidRPr="00590763">
        <w:rPr>
          <w:lang/>
        </w:rPr>
        <w:t xml:space="preserve">Mahatma Gandhi, always maintained that he was a great admirer of Singh's </w:t>
      </w:r>
      <w:hyperlink r:id="rId39" w:tooltip="Patriotism" w:history="1">
        <w:r w:rsidRPr="00590763">
          <w:rPr>
            <w:rStyle w:val="Hyperlink"/>
            <w:lang/>
          </w:rPr>
          <w:t>patriotism</w:t>
        </w:r>
      </w:hyperlink>
      <w:r w:rsidRPr="00590763">
        <w:rPr>
          <w:lang/>
        </w:rPr>
        <w:t xml:space="preserve">, but that he simply disapproved of his violent methods. He also said that he was opposed to Singh's execution (and, for that matter, </w:t>
      </w:r>
      <w:hyperlink r:id="rId40" w:tooltip="Capital punishment" w:history="1">
        <w:r w:rsidRPr="00590763">
          <w:rPr>
            <w:rStyle w:val="Hyperlink"/>
            <w:lang/>
          </w:rPr>
          <w:t>capital punishment</w:t>
        </w:r>
      </w:hyperlink>
      <w:r w:rsidRPr="00590763">
        <w:rPr>
          <w:lang/>
        </w:rPr>
        <w:t xml:space="preserve"> in general) and proclaimed that he had no power to stop it.</w:t>
      </w:r>
    </w:p>
    <w:p w:rsidR="0081198D" w:rsidRDefault="0081198D" w:rsidP="0081198D">
      <w:pPr>
        <w:rPr>
          <w:lang/>
        </w:rPr>
      </w:pPr>
    </w:p>
    <w:p w:rsidR="0081198D" w:rsidRDefault="0081198D" w:rsidP="0081198D">
      <w:pPr>
        <w:rPr>
          <w:lang/>
        </w:rPr>
      </w:pPr>
    </w:p>
    <w:p w:rsidR="0081198D" w:rsidRDefault="0081198D" w:rsidP="0081198D">
      <w:pPr>
        <w:rPr>
          <w:lang/>
        </w:rPr>
      </w:pPr>
    </w:p>
    <w:p w:rsidR="0081198D" w:rsidRPr="00F23965" w:rsidRDefault="0081198D" w:rsidP="0081198D">
      <w:pPr>
        <w:rPr>
          <w:b/>
          <w:u w:val="single"/>
          <w:lang/>
        </w:rPr>
      </w:pPr>
      <w:r w:rsidRPr="00F23965">
        <w:rPr>
          <w:b/>
          <w:u w:val="single"/>
          <w:lang/>
        </w:rPr>
        <w:t>Death</w:t>
      </w:r>
    </w:p>
    <w:p w:rsidR="0081198D" w:rsidRDefault="0081198D" w:rsidP="0081198D">
      <w:pPr>
        <w:rPr>
          <w:lang/>
        </w:rPr>
      </w:pPr>
    </w:p>
    <w:p w:rsidR="0081198D" w:rsidRPr="00590763" w:rsidRDefault="0081198D" w:rsidP="0081198D">
      <w:pPr>
        <w:jc w:val="both"/>
        <w:rPr>
          <w:color w:val="000000"/>
          <w:lang/>
        </w:rPr>
      </w:pPr>
      <w:r w:rsidRPr="00E128F1">
        <w:rPr>
          <w:lang/>
        </w:rPr>
        <w:t>7.</w:t>
      </w:r>
      <w:r w:rsidRPr="00E128F1">
        <w:rPr>
          <w:lang/>
        </w:rPr>
        <w:tab/>
      </w:r>
      <w:r w:rsidRPr="00590763">
        <w:rPr>
          <w:lang/>
        </w:rPr>
        <w:t>Bhagat Singh was known for his fearlessness of death and his appreciation of</w:t>
      </w:r>
      <w:r w:rsidRPr="00590763">
        <w:rPr>
          <w:color w:val="000000"/>
          <w:lang/>
        </w:rPr>
        <w:t xml:space="preserve"> </w:t>
      </w:r>
      <w:hyperlink r:id="rId41" w:tooltip="Martyr" w:history="1">
        <w:r w:rsidRPr="00590763">
          <w:rPr>
            <w:rStyle w:val="Hyperlink"/>
            <w:color w:val="000000"/>
            <w:lang/>
          </w:rPr>
          <w:t>martyrdom</w:t>
        </w:r>
      </w:hyperlink>
      <w:r w:rsidRPr="00590763">
        <w:rPr>
          <w:color w:val="000000"/>
          <w:lang/>
        </w:rPr>
        <w:t xml:space="preserve">. His mentor as a young boy was </w:t>
      </w:r>
      <w:hyperlink r:id="rId42" w:tooltip="Kartar Singh Sarabha" w:history="1">
        <w:r w:rsidRPr="00590763">
          <w:rPr>
            <w:rStyle w:val="Hyperlink"/>
            <w:color w:val="000000"/>
            <w:lang/>
          </w:rPr>
          <w:t>Kartar Singh Sarabha</w:t>
        </w:r>
      </w:hyperlink>
      <w:r w:rsidRPr="00590763">
        <w:rPr>
          <w:color w:val="000000"/>
          <w:lang/>
        </w:rPr>
        <w:t xml:space="preserve"> and he eventually was hanged for avenging the death of </w:t>
      </w:r>
      <w:hyperlink r:id="rId43" w:tooltip="Martyr" w:history="1">
        <w:r w:rsidRPr="00590763">
          <w:rPr>
            <w:rStyle w:val="Hyperlink"/>
            <w:color w:val="000000"/>
            <w:lang/>
          </w:rPr>
          <w:t>martyr</w:t>
        </w:r>
      </w:hyperlink>
      <w:r w:rsidRPr="00590763">
        <w:rPr>
          <w:color w:val="000000"/>
          <w:lang/>
        </w:rPr>
        <w:t xml:space="preserve"> </w:t>
      </w:r>
      <w:hyperlink r:id="rId44" w:tooltip="Lala Lajpat Rai" w:history="1">
        <w:r w:rsidRPr="00590763">
          <w:rPr>
            <w:rStyle w:val="Hyperlink"/>
            <w:color w:val="000000"/>
            <w:lang/>
          </w:rPr>
          <w:t>Lala Lajpat Rai</w:t>
        </w:r>
      </w:hyperlink>
      <w:r w:rsidRPr="00590763">
        <w:rPr>
          <w:color w:val="000000"/>
          <w:lang/>
        </w:rPr>
        <w:t xml:space="preserve">. In the leaflet he threw in the Central Assembly on 8th April 1929, he stated that it is easy to kill individuals but you connot kill the ideas.  Great empires crumbled while the ideas survived. He hoped his death would inspire the youth of </w:t>
      </w:r>
      <w:smartTag w:uri="urn:schemas-microsoft-com:office:smarttags" w:element="country-region">
        <w:r w:rsidRPr="00590763">
          <w:rPr>
            <w:color w:val="000000"/>
            <w:lang/>
          </w:rPr>
          <w:t>India</w:t>
        </w:r>
      </w:smartTag>
      <w:r w:rsidRPr="00590763">
        <w:rPr>
          <w:color w:val="000000"/>
          <w:lang/>
        </w:rPr>
        <w:t xml:space="preserve"> to unite and fight the </w:t>
      </w:r>
      <w:smartTag w:uri="urn:schemas-microsoft-com:office:smarttags" w:element="place">
        <w:r w:rsidRPr="00590763">
          <w:rPr>
            <w:color w:val="000000"/>
            <w:lang/>
          </w:rPr>
          <w:t>British Empire</w:t>
        </w:r>
      </w:smartTag>
    </w:p>
    <w:p w:rsidR="0081198D" w:rsidRPr="00F23965" w:rsidRDefault="0081198D" w:rsidP="0081198D">
      <w:pPr>
        <w:rPr>
          <w:b/>
          <w:lang/>
        </w:rPr>
      </w:pPr>
      <w:bookmarkStart w:id="1" w:name="_Hlt140150443"/>
    </w:p>
    <w:p w:rsidR="0081198D" w:rsidRPr="00F23965" w:rsidRDefault="0081198D" w:rsidP="0081198D">
      <w:pPr>
        <w:rPr>
          <w:u w:val="single"/>
          <w:lang/>
        </w:rPr>
      </w:pPr>
      <w:r>
        <w:rPr>
          <w:b/>
          <w:u w:val="single"/>
          <w:lang/>
        </w:rPr>
        <w:t>Quo</w:t>
      </w:r>
      <w:r w:rsidRPr="00F23965">
        <w:rPr>
          <w:b/>
          <w:u w:val="single"/>
          <w:lang/>
        </w:rPr>
        <w:t xml:space="preserve">tation by </w:t>
      </w:r>
      <w:hyperlink r:id="rId45" w:tooltip="wikiquote:Special:Search/Bhagat_Singh" w:history="1">
        <w:r w:rsidRPr="00F23965">
          <w:rPr>
            <w:rStyle w:val="Hyperlink"/>
            <w:b/>
            <w:lang/>
          </w:rPr>
          <w:t>Bhagat Singh</w:t>
        </w:r>
      </w:hyperlink>
      <w:bookmarkEnd w:id="1"/>
    </w:p>
    <w:p w:rsidR="0081198D" w:rsidRPr="00D92AB5" w:rsidRDefault="0081198D" w:rsidP="0081198D">
      <w:pPr>
        <w:rPr>
          <w:i/>
          <w:lang/>
        </w:rPr>
      </w:pPr>
    </w:p>
    <w:p w:rsidR="0081198D" w:rsidRPr="00F23965" w:rsidRDefault="0081198D" w:rsidP="0081198D">
      <w:pPr>
        <w:jc w:val="both"/>
        <w:rPr>
          <w:lang/>
        </w:rPr>
      </w:pPr>
      <w:r w:rsidRPr="00F23965">
        <w:rPr>
          <w:lang/>
        </w:rPr>
        <w:t>8.</w:t>
      </w:r>
      <w:r w:rsidRPr="00F23965">
        <w:rPr>
          <w:lang/>
        </w:rPr>
        <w:tab/>
        <w:t xml:space="preserve">"The aim of life is no more to control the mind, but to develop it harmoniously; not to achieve salvation here after, but to make the best use of it here below; and not to realise truth, beauty and good only in contemplation, but also in the actual experience of daily life; social progress depends not upon the ennoblement of the few but on the enrichment of democracy; universal brotherhod can be achieved only when there is an equality of opportunity - of opportunity in the social, </w:t>
      </w:r>
      <w:r>
        <w:rPr>
          <w:lang/>
        </w:rPr>
        <w:t>political and individual life”,</w:t>
      </w:r>
      <w:r w:rsidRPr="00F23965">
        <w:rPr>
          <w:lang/>
        </w:rPr>
        <w:t xml:space="preserve"> from Bhagat Singh's prison diary</w:t>
      </w:r>
      <w:r>
        <w:rPr>
          <w:lang/>
        </w:rPr>
        <w:t>.</w:t>
      </w:r>
    </w:p>
    <w:p w:rsidR="0081198D" w:rsidRPr="00D92AB5" w:rsidRDefault="0081198D" w:rsidP="0081198D">
      <w:pPr>
        <w:rPr>
          <w:lang/>
        </w:rPr>
      </w:pPr>
    </w:p>
    <w:p w:rsidR="0081198D" w:rsidRPr="00A07612" w:rsidRDefault="0081198D" w:rsidP="0081198D">
      <w:pPr>
        <w:rPr>
          <w:sz w:val="16"/>
          <w:szCs w:val="16"/>
          <w:lang/>
        </w:rPr>
      </w:pPr>
    </w:p>
    <w:p w:rsidR="0081198D" w:rsidRPr="00F23965" w:rsidRDefault="0081198D" w:rsidP="0081198D">
      <w:pPr>
        <w:jc w:val="center"/>
        <w:rPr>
          <w:b/>
          <w:caps/>
          <w:u w:val="single"/>
          <w:lang/>
        </w:rPr>
      </w:pPr>
      <w:r w:rsidRPr="00F23965">
        <w:rPr>
          <w:b/>
          <w:caps/>
          <w:u w:val="single"/>
          <w:lang/>
        </w:rPr>
        <w:t>Lal Bahadur Shastri</w:t>
      </w:r>
    </w:p>
    <w:p w:rsidR="0081198D" w:rsidRPr="00A07612" w:rsidRDefault="0081198D" w:rsidP="0081198D">
      <w:pPr>
        <w:rPr>
          <w:sz w:val="16"/>
          <w:szCs w:val="16"/>
          <w:lang/>
        </w:rPr>
      </w:pPr>
    </w:p>
    <w:p w:rsidR="0081198D" w:rsidRDefault="0081198D" w:rsidP="0081198D">
      <w:pPr>
        <w:rPr>
          <w:lang/>
        </w:rPr>
      </w:pPr>
    </w:p>
    <w:p w:rsidR="0081198D" w:rsidRPr="00F23965" w:rsidRDefault="0081198D" w:rsidP="0081198D">
      <w:pPr>
        <w:rPr>
          <w:b/>
          <w:u w:val="single"/>
          <w:lang/>
        </w:rPr>
      </w:pPr>
      <w:r w:rsidRPr="00F23965">
        <w:rPr>
          <w:b/>
          <w:u w:val="single"/>
          <w:lang/>
        </w:rPr>
        <w:t>Introduction</w:t>
      </w:r>
    </w:p>
    <w:p w:rsidR="0081198D" w:rsidRPr="00185B44" w:rsidRDefault="0081198D" w:rsidP="0081198D">
      <w:pPr>
        <w:rPr>
          <w:lang/>
        </w:rPr>
      </w:pPr>
    </w:p>
    <w:p w:rsidR="0081198D" w:rsidRPr="00A07612" w:rsidRDefault="0081198D" w:rsidP="0081198D">
      <w:pPr>
        <w:jc w:val="both"/>
        <w:rPr>
          <w:lang/>
        </w:rPr>
      </w:pPr>
      <w:r w:rsidRPr="00185B44">
        <w:rPr>
          <w:lang/>
        </w:rPr>
        <w:t>1.</w:t>
      </w:r>
      <w:r w:rsidRPr="00D92AB5">
        <w:rPr>
          <w:b/>
          <w:lang/>
        </w:rPr>
        <w:tab/>
      </w:r>
      <w:r w:rsidRPr="00A07612">
        <w:rPr>
          <w:b/>
          <w:u w:val="single"/>
          <w:lang/>
        </w:rPr>
        <w:t>Lal Bahadur Shastri</w:t>
      </w:r>
      <w:r w:rsidRPr="00590763">
        <w:rPr>
          <w:lang/>
        </w:rPr>
        <w:t>.</w:t>
      </w:r>
      <w:r w:rsidRPr="00D92AB5">
        <w:rPr>
          <w:lang/>
        </w:rPr>
        <w:t xml:space="preserve"> </w:t>
      </w:r>
      <w:r w:rsidRPr="00A07612">
        <w:rPr>
          <w:lang/>
        </w:rPr>
        <w:t xml:space="preserve">(02 </w:t>
      </w:r>
      <w:hyperlink r:id="rId46" w:tooltip="October 2" w:history="1">
        <w:r w:rsidRPr="00A07612">
          <w:rPr>
            <w:rStyle w:val="Hyperlink"/>
            <w:lang/>
          </w:rPr>
          <w:t xml:space="preserve">October </w:t>
        </w:r>
      </w:hyperlink>
      <w:hyperlink r:id="rId47" w:tooltip="1904" w:history="1">
        <w:r w:rsidRPr="00A07612">
          <w:rPr>
            <w:rStyle w:val="Hyperlink"/>
            <w:lang/>
          </w:rPr>
          <w:t>1904</w:t>
        </w:r>
      </w:hyperlink>
      <w:r w:rsidRPr="00A07612">
        <w:rPr>
          <w:lang/>
        </w:rPr>
        <w:t xml:space="preserve">–11 </w:t>
      </w:r>
      <w:hyperlink r:id="rId48" w:tooltip="January 11" w:history="1">
        <w:r w:rsidRPr="00A07612">
          <w:rPr>
            <w:rStyle w:val="Hyperlink"/>
            <w:lang/>
          </w:rPr>
          <w:t xml:space="preserve">January </w:t>
        </w:r>
      </w:hyperlink>
      <w:hyperlink r:id="rId49" w:tooltip="1966" w:history="1">
        <w:r w:rsidRPr="00A07612">
          <w:rPr>
            <w:rStyle w:val="Hyperlink"/>
            <w:lang/>
          </w:rPr>
          <w:t>1966</w:t>
        </w:r>
      </w:hyperlink>
      <w:r w:rsidRPr="00A07612">
        <w:rPr>
          <w:lang/>
        </w:rPr>
        <w:t xml:space="preserve">) was the second  Prime Minister of independent </w:t>
      </w:r>
      <w:hyperlink r:id="rId50" w:tooltip="India" w:history="1">
        <w:r w:rsidRPr="00A07612">
          <w:rPr>
            <w:rStyle w:val="Hyperlink"/>
            <w:lang/>
          </w:rPr>
          <w:t>India</w:t>
        </w:r>
      </w:hyperlink>
      <w:r w:rsidRPr="00A07612">
        <w:rPr>
          <w:lang/>
        </w:rPr>
        <w:t xml:space="preserve"> and a significant figure in the struggle for independence. He was born in </w:t>
      </w:r>
      <w:hyperlink r:id="rId51" w:tooltip="Mughalsarai" w:history="1">
        <w:r w:rsidRPr="00A07612">
          <w:rPr>
            <w:rStyle w:val="Hyperlink"/>
            <w:lang/>
          </w:rPr>
          <w:t>Mughalsarai</w:t>
        </w:r>
      </w:hyperlink>
      <w:r w:rsidRPr="00A07612">
        <w:rPr>
          <w:lang/>
        </w:rPr>
        <w:t xml:space="preserve">, in </w:t>
      </w:r>
      <w:hyperlink r:id="rId52" w:tooltip="United Province" w:history="1">
        <w:r w:rsidRPr="00A07612">
          <w:rPr>
            <w:rStyle w:val="Hyperlink"/>
            <w:lang/>
          </w:rPr>
          <w:t>United Province</w:t>
        </w:r>
      </w:hyperlink>
      <w:r w:rsidRPr="00A07612">
        <w:rPr>
          <w:lang/>
        </w:rPr>
        <w:t xml:space="preserve"> (now Uttar Pradesh). To take part in the non-cooperation movement of </w:t>
      </w:r>
      <w:hyperlink r:id="rId53" w:tooltip="Mahatma Gandhi" w:history="1">
        <w:r w:rsidRPr="00A07612">
          <w:rPr>
            <w:rStyle w:val="Hyperlink"/>
            <w:lang/>
          </w:rPr>
          <w:t>Mahatma Gandhi</w:t>
        </w:r>
      </w:hyperlink>
      <w:r w:rsidRPr="00A07612">
        <w:rPr>
          <w:lang/>
        </w:rPr>
        <w:t xml:space="preserve"> in </w:t>
      </w:r>
      <w:hyperlink r:id="rId54" w:tooltip="1921" w:history="1">
        <w:r w:rsidRPr="00A07612">
          <w:rPr>
            <w:rStyle w:val="Hyperlink"/>
            <w:lang/>
          </w:rPr>
          <w:t>1921</w:t>
        </w:r>
      </w:hyperlink>
      <w:r w:rsidRPr="00A07612">
        <w:rPr>
          <w:lang/>
        </w:rPr>
        <w:t xml:space="preserve">, he began studying at the nationalist </w:t>
      </w:r>
      <w:hyperlink r:id="rId55" w:tooltip="Kashi Vidyapeeth" w:history="1">
        <w:r w:rsidRPr="00A07612">
          <w:rPr>
            <w:rStyle w:val="Hyperlink"/>
            <w:lang/>
          </w:rPr>
          <w:t>Kashi Vidyapeeth</w:t>
        </w:r>
      </w:hyperlink>
      <w:r w:rsidRPr="00A07612">
        <w:rPr>
          <w:lang/>
        </w:rPr>
        <w:t xml:space="preserve"> in Kashi, and upon completion, he was given the title Shastriji or </w:t>
      </w:r>
      <w:r w:rsidRPr="00A07612">
        <w:rPr>
          <w:i/>
          <w:lang/>
        </w:rPr>
        <w:t>Scholar, Doctor</w:t>
      </w:r>
      <w:r w:rsidRPr="00A07612">
        <w:rPr>
          <w:lang/>
        </w:rPr>
        <w:t xml:space="preserve"> at Kashi Vidyapeeth in </w:t>
      </w:r>
      <w:hyperlink r:id="rId56" w:tooltip="1926" w:history="1">
        <w:r w:rsidRPr="00A07612">
          <w:rPr>
            <w:rStyle w:val="Hyperlink"/>
            <w:lang/>
          </w:rPr>
          <w:t>1926</w:t>
        </w:r>
      </w:hyperlink>
      <w:r w:rsidRPr="00A07612">
        <w:rPr>
          <w:lang/>
        </w:rPr>
        <w:t xml:space="preserve">. He spent almost nine years in jail in total, mostly after the start of the </w:t>
      </w:r>
      <w:hyperlink r:id="rId57" w:tooltip="Satyagraha" w:history="1">
        <w:r w:rsidRPr="00A07612">
          <w:rPr>
            <w:rStyle w:val="Hyperlink"/>
            <w:i/>
            <w:lang/>
          </w:rPr>
          <w:t>Satyagraha</w:t>
        </w:r>
      </w:hyperlink>
      <w:r w:rsidRPr="00A07612">
        <w:rPr>
          <w:lang/>
        </w:rPr>
        <w:t xml:space="preserve"> movement. </w:t>
      </w:r>
    </w:p>
    <w:p w:rsidR="0081198D" w:rsidRPr="00094CA0" w:rsidRDefault="0081198D" w:rsidP="0081198D">
      <w:pPr>
        <w:jc w:val="both"/>
        <w:rPr>
          <w:lang/>
        </w:rPr>
      </w:pPr>
    </w:p>
    <w:p w:rsidR="0081198D" w:rsidRPr="00F23965" w:rsidRDefault="0081198D" w:rsidP="0081198D">
      <w:pPr>
        <w:rPr>
          <w:b/>
          <w:u w:val="single"/>
          <w:lang/>
        </w:rPr>
      </w:pPr>
      <w:r w:rsidRPr="00F23965">
        <w:rPr>
          <w:b/>
          <w:u w:val="single"/>
          <w:lang/>
        </w:rPr>
        <w:t>Political Career</w:t>
      </w:r>
    </w:p>
    <w:p w:rsidR="0081198D" w:rsidRDefault="0081198D" w:rsidP="0081198D">
      <w:pPr>
        <w:rPr>
          <w:lang/>
        </w:rPr>
      </w:pPr>
    </w:p>
    <w:p w:rsidR="0081198D" w:rsidRPr="00A07612" w:rsidRDefault="0081198D" w:rsidP="0081198D">
      <w:pPr>
        <w:jc w:val="both"/>
        <w:rPr>
          <w:lang/>
        </w:rPr>
      </w:pPr>
      <w:r>
        <w:rPr>
          <w:lang/>
        </w:rPr>
        <w:t>2.</w:t>
      </w:r>
      <w:r w:rsidRPr="00D92AB5">
        <w:rPr>
          <w:lang/>
        </w:rPr>
        <w:tab/>
      </w:r>
      <w:r w:rsidRPr="00A07612">
        <w:rPr>
          <w:lang/>
        </w:rPr>
        <w:t xml:space="preserve">After </w:t>
      </w:r>
      <w:smartTag w:uri="urn:schemas-microsoft-com:office:smarttags" w:element="place">
        <w:smartTag w:uri="urn:schemas-microsoft-com:office:smarttags" w:element="country-region">
          <w:r w:rsidRPr="00A07612">
            <w:rPr>
              <w:lang/>
            </w:rPr>
            <w:t>India</w:t>
          </w:r>
        </w:smartTag>
      </w:smartTag>
      <w:r w:rsidRPr="00A07612">
        <w:rPr>
          <w:lang/>
        </w:rPr>
        <w:t xml:space="preserve">'s independence, he was Home Minister of Uttar Pradesh under  </w:t>
      </w:r>
      <w:hyperlink r:id="rId58" w:tooltip="Govind Ballabh Pant" w:history="1">
        <w:r w:rsidRPr="00A07612">
          <w:rPr>
            <w:rStyle w:val="Hyperlink"/>
            <w:lang/>
          </w:rPr>
          <w:t>Govind Ballabh Pant</w:t>
        </w:r>
      </w:hyperlink>
      <w:r w:rsidRPr="00A07612">
        <w:rPr>
          <w:lang/>
        </w:rPr>
        <w:t xml:space="preserve">, the Chief Minister. He was appointed General Secretary of the </w:t>
      </w:r>
      <w:hyperlink r:id="rId59" w:tooltip="Lok Sabha" w:history="1">
        <w:r w:rsidRPr="00A07612">
          <w:rPr>
            <w:rStyle w:val="Hyperlink"/>
            <w:lang/>
          </w:rPr>
          <w:t>Lok Sabha</w:t>
        </w:r>
      </w:hyperlink>
      <w:r w:rsidRPr="00A07612">
        <w:rPr>
          <w:lang/>
        </w:rPr>
        <w:t xml:space="preserve"> before gaining a ministerial post as Railways Minister. He resigned as Minister following a rail disaster near Ariyalur, </w:t>
      </w:r>
      <w:hyperlink r:id="rId60" w:tooltip="Tamil Nadu" w:history="1">
        <w:r w:rsidRPr="00A07612">
          <w:rPr>
            <w:rStyle w:val="Hyperlink"/>
            <w:lang/>
          </w:rPr>
          <w:t>Tamil Nadu</w:t>
        </w:r>
      </w:hyperlink>
      <w:r w:rsidRPr="00A07612">
        <w:rPr>
          <w:lang/>
        </w:rPr>
        <w:t xml:space="preserve">. He returned to the </w:t>
      </w:r>
      <w:hyperlink r:id="rId61" w:tooltip="Cabinet" w:history="1">
        <w:r w:rsidRPr="00A07612">
          <w:rPr>
            <w:rStyle w:val="Hyperlink"/>
            <w:lang/>
          </w:rPr>
          <w:t>Cabinet</w:t>
        </w:r>
      </w:hyperlink>
      <w:r w:rsidRPr="00A07612">
        <w:rPr>
          <w:lang/>
        </w:rPr>
        <w:t xml:space="preserve"> following the General Elections and became Minister for Transport.  In </w:t>
      </w:r>
      <w:hyperlink r:id="rId62" w:tooltip="1961" w:history="1">
        <w:r w:rsidRPr="00A07612">
          <w:rPr>
            <w:rStyle w:val="Hyperlink"/>
            <w:lang/>
          </w:rPr>
          <w:t>1961</w:t>
        </w:r>
      </w:hyperlink>
      <w:r w:rsidRPr="00A07612">
        <w:rPr>
          <w:lang/>
        </w:rPr>
        <w:t xml:space="preserve"> he became Home Minister.</w:t>
      </w:r>
    </w:p>
    <w:p w:rsidR="0081198D" w:rsidRDefault="0081198D" w:rsidP="0081198D">
      <w:pPr>
        <w:rPr>
          <w:i/>
          <w:lang/>
        </w:rPr>
      </w:pPr>
    </w:p>
    <w:p w:rsidR="0081198D" w:rsidRPr="00F23965" w:rsidRDefault="0081198D" w:rsidP="0081198D">
      <w:pPr>
        <w:jc w:val="both"/>
        <w:rPr>
          <w:b/>
          <w:u w:val="single"/>
          <w:lang/>
        </w:rPr>
      </w:pPr>
      <w:r w:rsidRPr="00F23965">
        <w:rPr>
          <w:b/>
          <w:u w:val="single"/>
          <w:lang/>
        </w:rPr>
        <w:t>Rise to Premiership</w:t>
      </w:r>
    </w:p>
    <w:p w:rsidR="0081198D" w:rsidRPr="00094CA0" w:rsidRDefault="0081198D" w:rsidP="0081198D">
      <w:pPr>
        <w:rPr>
          <w:i/>
          <w:lang/>
        </w:rPr>
      </w:pPr>
    </w:p>
    <w:p w:rsidR="0081198D" w:rsidRPr="00A07612" w:rsidRDefault="0081198D" w:rsidP="0081198D">
      <w:pPr>
        <w:jc w:val="both"/>
        <w:rPr>
          <w:lang/>
        </w:rPr>
      </w:pPr>
      <w:r>
        <w:rPr>
          <w:lang/>
        </w:rPr>
        <w:t>3.</w:t>
      </w:r>
      <w:r w:rsidRPr="00D92AB5">
        <w:rPr>
          <w:lang/>
        </w:rPr>
        <w:tab/>
      </w:r>
      <w:hyperlink r:id="rId63" w:tooltip="Jawaharlal Nehru" w:history="1">
        <w:r w:rsidRPr="00A07612">
          <w:rPr>
            <w:rStyle w:val="Hyperlink"/>
            <w:lang/>
          </w:rPr>
          <w:t>Jawaharlal Nehru</w:t>
        </w:r>
      </w:hyperlink>
      <w:r w:rsidRPr="00A07612">
        <w:rPr>
          <w:lang/>
        </w:rPr>
        <w:t xml:space="preserve"> died in office on 27 </w:t>
      </w:r>
      <w:hyperlink r:id="rId64" w:tooltip="May 27" w:history="1">
        <w:r w:rsidRPr="00A07612">
          <w:rPr>
            <w:rStyle w:val="Hyperlink"/>
            <w:lang/>
          </w:rPr>
          <w:t xml:space="preserve">May </w:t>
        </w:r>
      </w:hyperlink>
      <w:hyperlink r:id="rId65" w:tooltip="1964" w:history="1">
        <w:r w:rsidRPr="00A07612">
          <w:rPr>
            <w:rStyle w:val="Hyperlink"/>
            <w:lang/>
          </w:rPr>
          <w:t>1964</w:t>
        </w:r>
      </w:hyperlink>
      <w:r w:rsidRPr="00A07612">
        <w:rPr>
          <w:lang/>
        </w:rPr>
        <w:t xml:space="preserve"> and left a vaccum. The major figures of the </w:t>
      </w:r>
      <w:hyperlink r:id="rId66" w:tooltip="Congress Party" w:history="1">
        <w:r w:rsidRPr="00A07612">
          <w:rPr>
            <w:rStyle w:val="Hyperlink"/>
            <w:lang/>
          </w:rPr>
          <w:t>Congress Party</w:t>
        </w:r>
      </w:hyperlink>
      <w:r w:rsidRPr="00A07612">
        <w:rPr>
          <w:lang/>
        </w:rPr>
        <w:t xml:space="preserve"> were unable to find enough support thus the  name of Lal Bahadur Shastri came up as the compromise candidate and  he  became Prime Minister on 09 </w:t>
      </w:r>
      <w:hyperlink r:id="rId67" w:tooltip="June 9" w:history="1">
        <w:r w:rsidRPr="00A07612">
          <w:rPr>
            <w:rStyle w:val="Hyperlink"/>
            <w:lang/>
          </w:rPr>
          <w:t>June 1964</w:t>
        </w:r>
      </w:hyperlink>
      <w:r w:rsidRPr="00A07612">
        <w:rPr>
          <w:lang/>
        </w:rPr>
        <w:t xml:space="preserve">. Shastriji, though mild-mannered and soft-spoken, was a Nehruvian </w:t>
      </w:r>
      <w:hyperlink r:id="rId68" w:tooltip="Socialist" w:history="1">
        <w:r w:rsidRPr="00A07612">
          <w:rPr>
            <w:rStyle w:val="Hyperlink"/>
            <w:lang/>
          </w:rPr>
          <w:t>socialist</w:t>
        </w:r>
      </w:hyperlink>
      <w:r w:rsidRPr="00A07612">
        <w:rPr>
          <w:lang/>
        </w:rPr>
        <w:t xml:space="preserve"> and thus had wide  appeal among the masses.</w:t>
      </w:r>
    </w:p>
    <w:p w:rsidR="0081198D" w:rsidRDefault="0081198D" w:rsidP="0081198D">
      <w:pPr>
        <w:rPr>
          <w:lang/>
        </w:rPr>
      </w:pPr>
    </w:p>
    <w:p w:rsidR="0081198D" w:rsidRPr="00D92AB5" w:rsidRDefault="0081198D" w:rsidP="0081198D">
      <w:pPr>
        <w:jc w:val="both"/>
        <w:rPr>
          <w:lang/>
        </w:rPr>
      </w:pPr>
      <w:r>
        <w:rPr>
          <w:lang/>
        </w:rPr>
        <w:t>4.</w:t>
      </w:r>
      <w:r w:rsidRPr="00D92AB5">
        <w:rPr>
          <w:lang/>
        </w:rPr>
        <w:tab/>
      </w:r>
      <w:r w:rsidRPr="00A07612">
        <w:rPr>
          <w:lang/>
        </w:rPr>
        <w:t xml:space="preserve">Shastriji worked by his natural characteristics to obtain compromises between opposing viewpoints. He commanded a great deal of respect from the masses, and he used it to advantage in pushing the </w:t>
      </w:r>
      <w:hyperlink r:id="rId69" w:tooltip="Green Revolution" w:history="1">
        <w:r w:rsidRPr="00A07612">
          <w:rPr>
            <w:rStyle w:val="Hyperlink"/>
            <w:lang/>
          </w:rPr>
          <w:t>Green Revolution</w:t>
        </w:r>
      </w:hyperlink>
      <w:r w:rsidRPr="00A07612">
        <w:rPr>
          <w:lang/>
        </w:rPr>
        <w:t xml:space="preserve"> in India; which directly led to India becoming a food-surplus nation, although he did not live to see it.</w:t>
      </w:r>
      <w:r w:rsidRPr="00D92AB5">
        <w:rPr>
          <w:lang/>
        </w:rPr>
        <w:t xml:space="preserve"> </w:t>
      </w:r>
    </w:p>
    <w:p w:rsidR="0081198D" w:rsidRDefault="0081198D" w:rsidP="0081198D">
      <w:pPr>
        <w:rPr>
          <w:b/>
          <w:u w:val="single"/>
          <w:lang/>
        </w:rPr>
      </w:pPr>
    </w:p>
    <w:p w:rsidR="0081198D" w:rsidRPr="00F23965" w:rsidRDefault="0081198D" w:rsidP="0081198D">
      <w:pPr>
        <w:rPr>
          <w:b/>
          <w:u w:val="single"/>
          <w:lang/>
        </w:rPr>
      </w:pPr>
      <w:r w:rsidRPr="00F23965">
        <w:rPr>
          <w:b/>
          <w:u w:val="single"/>
          <w:lang/>
        </w:rPr>
        <w:t xml:space="preserve">War with </w:t>
      </w:r>
      <w:smartTag w:uri="urn:schemas-microsoft-com:office:smarttags" w:element="place">
        <w:smartTag w:uri="urn:schemas-microsoft-com:office:smarttags" w:element="country-region">
          <w:r w:rsidRPr="00F23965">
            <w:rPr>
              <w:b/>
              <w:u w:val="single"/>
              <w:lang/>
            </w:rPr>
            <w:t>Pakistan</w:t>
          </w:r>
        </w:smartTag>
      </w:smartTag>
    </w:p>
    <w:p w:rsidR="0081198D" w:rsidRPr="00B14059" w:rsidRDefault="0081198D" w:rsidP="0081198D">
      <w:pPr>
        <w:rPr>
          <w:lang/>
        </w:rPr>
      </w:pPr>
    </w:p>
    <w:p w:rsidR="0081198D" w:rsidRPr="00A07612" w:rsidRDefault="0081198D" w:rsidP="0081198D">
      <w:pPr>
        <w:jc w:val="both"/>
        <w:rPr>
          <w:lang/>
        </w:rPr>
      </w:pPr>
      <w:r w:rsidRPr="00F23965">
        <w:rPr>
          <w:lang/>
        </w:rPr>
        <w:lastRenderedPageBreak/>
        <w:t>5.</w:t>
      </w:r>
      <w:r w:rsidRPr="00F23965">
        <w:rPr>
          <w:lang/>
        </w:rPr>
        <w:tab/>
      </w:r>
      <w:r w:rsidRPr="00A07612">
        <w:rPr>
          <w:lang/>
        </w:rPr>
        <w:t xml:space="preserve">The chief problem was </w:t>
      </w:r>
      <w:hyperlink r:id="rId70" w:tooltip="Pakistan" w:history="1">
        <w:r w:rsidRPr="00A07612">
          <w:rPr>
            <w:rStyle w:val="Hyperlink"/>
            <w:lang/>
          </w:rPr>
          <w:t>Pakistan</w:t>
        </w:r>
      </w:hyperlink>
      <w:r w:rsidRPr="00A07612">
        <w:rPr>
          <w:lang/>
        </w:rPr>
        <w:t xml:space="preserve"> laying claim to half of the </w:t>
      </w:r>
      <w:hyperlink r:id="rId71" w:tooltip="Rann of Kutch" w:history="1">
        <w:r w:rsidRPr="00A07612">
          <w:rPr>
            <w:rStyle w:val="Hyperlink"/>
            <w:lang/>
          </w:rPr>
          <w:t>Kutch peninsula</w:t>
        </w:r>
      </w:hyperlink>
      <w:r w:rsidRPr="00A07612">
        <w:rPr>
          <w:lang/>
        </w:rPr>
        <w:t xml:space="preserve">, </w:t>
      </w:r>
      <w:smartTag w:uri="urn:schemas-microsoft-com:office:smarttags" w:element="place">
        <w:smartTag w:uri="urn:schemas-microsoft-com:office:smarttags" w:element="country-region">
          <w:r w:rsidRPr="00A07612">
            <w:rPr>
              <w:lang/>
            </w:rPr>
            <w:t>Pakistan</w:t>
          </w:r>
        </w:smartTag>
      </w:smartTag>
      <w:r w:rsidRPr="00A07612">
        <w:rPr>
          <w:lang/>
        </w:rPr>
        <w:t xml:space="preserve"> sent incursion forces in August 1965, who skirmished with Indian tanks. But </w:t>
      </w:r>
      <w:smartTag w:uri="urn:schemas-microsoft-com:office:smarttags" w:element="country-region">
        <w:r w:rsidRPr="00A07612">
          <w:rPr>
            <w:lang/>
          </w:rPr>
          <w:t>Pakistan</w:t>
        </w:r>
      </w:smartTag>
      <w:r w:rsidRPr="00A07612">
        <w:rPr>
          <w:lang/>
        </w:rPr>
        <w:t xml:space="preserve">'s main aggressive intentions were upon </w:t>
      </w:r>
      <w:hyperlink r:id="rId72" w:tooltip="Kashmir" w:history="1">
        <w:r w:rsidRPr="00A07612">
          <w:rPr>
            <w:rStyle w:val="Hyperlink"/>
            <w:lang/>
          </w:rPr>
          <w:t>Kashmir</w:t>
        </w:r>
      </w:hyperlink>
      <w:r w:rsidRPr="00A07612">
        <w:rPr>
          <w:lang/>
        </w:rPr>
        <w:t xml:space="preserve">.  And in September 1965, major incursions of militants and Pakistani soldiers began, hoping not only to break-down the government but incite a sympathetic revolt in </w:t>
      </w:r>
      <w:smartTag w:uri="urn:schemas-microsoft-com:office:smarttags" w:element="place">
        <w:r w:rsidRPr="00A07612">
          <w:rPr>
            <w:lang/>
          </w:rPr>
          <w:t>Kashmir</w:t>
        </w:r>
      </w:smartTag>
      <w:r w:rsidRPr="00A07612">
        <w:rPr>
          <w:lang/>
        </w:rPr>
        <w:t xml:space="preserve"> valley. The revolt did not take place,  </w:t>
      </w:r>
      <w:smartTag w:uri="urn:schemas-microsoft-com:office:smarttags" w:element="place">
        <w:smartTag w:uri="urn:schemas-microsoft-com:office:smarttags" w:element="country-region">
          <w:r w:rsidRPr="00A07612">
            <w:rPr>
              <w:lang/>
            </w:rPr>
            <w:t>India</w:t>
          </w:r>
        </w:smartTag>
      </w:smartTag>
      <w:r w:rsidRPr="00A07612">
        <w:rPr>
          <w:lang/>
        </w:rPr>
        <w:t xml:space="preserve"> sent its forces across the </w:t>
      </w:r>
      <w:hyperlink r:id="rId73" w:tooltip="Line of Control" w:history="1">
        <w:r w:rsidRPr="00A07612">
          <w:rPr>
            <w:rStyle w:val="Hyperlink"/>
            <w:lang/>
          </w:rPr>
          <w:t>Line of Control</w:t>
        </w:r>
      </w:hyperlink>
      <w:r w:rsidRPr="00A07612">
        <w:rPr>
          <w:lang/>
        </w:rPr>
        <w:t xml:space="preserve"> and war broke out on a general scale. Massive tank battles took place  in </w:t>
      </w:r>
      <w:hyperlink r:id="rId74" w:tooltip="Punjab region" w:history="1">
        <w:r w:rsidRPr="00A07612">
          <w:rPr>
            <w:rStyle w:val="Hyperlink"/>
            <w:lang/>
          </w:rPr>
          <w:t>Punjab</w:t>
        </w:r>
      </w:hyperlink>
      <w:r w:rsidRPr="00A07612">
        <w:rPr>
          <w:lang/>
        </w:rPr>
        <w:t xml:space="preserve">, and while Pakistani forces made little gains, Indian forces captured the key post at Haji Pir, in Kashmir, and brought the Pakistani city of </w:t>
      </w:r>
      <w:hyperlink r:id="rId75" w:tooltip="Lahore" w:history="1">
        <w:r w:rsidRPr="00A07612">
          <w:rPr>
            <w:rStyle w:val="Hyperlink"/>
            <w:lang/>
          </w:rPr>
          <w:t>Lahore</w:t>
        </w:r>
      </w:hyperlink>
      <w:r w:rsidRPr="00A07612">
        <w:rPr>
          <w:lang/>
        </w:rPr>
        <w:t xml:space="preserve"> under artillery and mortar fire.</w:t>
      </w:r>
    </w:p>
    <w:p w:rsidR="0081198D" w:rsidRDefault="0081198D" w:rsidP="0081198D">
      <w:pPr>
        <w:jc w:val="both"/>
        <w:rPr>
          <w:lang/>
        </w:rPr>
      </w:pPr>
    </w:p>
    <w:p w:rsidR="0081198D" w:rsidRPr="00B53D1C" w:rsidRDefault="0081198D" w:rsidP="0081198D">
      <w:pPr>
        <w:jc w:val="both"/>
        <w:rPr>
          <w:b/>
          <w:u w:val="single"/>
          <w:lang/>
        </w:rPr>
      </w:pPr>
      <w:smartTag w:uri="urn:schemas-microsoft-com:office:smarttags" w:element="place">
        <w:smartTag w:uri="urn:schemas-microsoft-com:office:smarttags" w:element="City">
          <w:r w:rsidRPr="00B53D1C">
            <w:rPr>
              <w:b/>
              <w:u w:val="single"/>
              <w:lang/>
            </w:rPr>
            <w:t>Tashkent</w:t>
          </w:r>
        </w:smartTag>
      </w:smartTag>
    </w:p>
    <w:p w:rsidR="0081198D" w:rsidRPr="00F23965" w:rsidRDefault="0081198D" w:rsidP="0081198D">
      <w:pPr>
        <w:jc w:val="both"/>
        <w:rPr>
          <w:lang/>
        </w:rPr>
      </w:pPr>
    </w:p>
    <w:p w:rsidR="0081198D" w:rsidRPr="00A07612" w:rsidRDefault="0081198D" w:rsidP="0081198D">
      <w:pPr>
        <w:jc w:val="both"/>
        <w:rPr>
          <w:lang/>
        </w:rPr>
      </w:pPr>
      <w:r w:rsidRPr="00F23965">
        <w:rPr>
          <w:lang/>
        </w:rPr>
        <w:t>6.</w:t>
      </w:r>
      <w:r w:rsidRPr="00F23965">
        <w:rPr>
          <w:lang/>
        </w:rPr>
        <w:tab/>
      </w:r>
      <w:r w:rsidRPr="00A07612">
        <w:rPr>
          <w:lang/>
        </w:rPr>
        <w:t xml:space="preserve">A ceasefire was declared, and the soft-spoken, mild-mannered Shastriji became a national hero. In January </w:t>
      </w:r>
      <w:hyperlink r:id="rId76" w:tooltip="1966" w:history="1">
        <w:r w:rsidRPr="00A07612">
          <w:rPr>
            <w:rStyle w:val="Hyperlink"/>
            <w:lang/>
          </w:rPr>
          <w:t>1966</w:t>
        </w:r>
      </w:hyperlink>
      <w:r w:rsidRPr="00A07612">
        <w:rPr>
          <w:lang/>
        </w:rPr>
        <w:t xml:space="preserve"> Shastriji and Pakistani President </w:t>
      </w:r>
      <w:hyperlink r:id="rId77" w:tooltip="Muhammad Ayub Khan" w:history="1">
        <w:r w:rsidRPr="00A07612">
          <w:rPr>
            <w:rStyle w:val="Hyperlink"/>
            <w:lang/>
          </w:rPr>
          <w:t>Muhammad Ayub Khan</w:t>
        </w:r>
      </w:hyperlink>
      <w:r w:rsidRPr="00A07612">
        <w:rPr>
          <w:lang/>
        </w:rPr>
        <w:t xml:space="preserve"> attended a summit in </w:t>
      </w:r>
      <w:hyperlink r:id="rId78" w:tooltip="Tashkent" w:history="1">
        <w:r w:rsidRPr="00A07612">
          <w:rPr>
            <w:rStyle w:val="Hyperlink"/>
            <w:lang/>
          </w:rPr>
          <w:t>Tashkent</w:t>
        </w:r>
      </w:hyperlink>
      <w:r w:rsidRPr="00A07612">
        <w:rPr>
          <w:lang/>
        </w:rPr>
        <w:t xml:space="preserve"> (former </w:t>
      </w:r>
      <w:hyperlink r:id="rId79" w:tooltip="USSR" w:history="1">
        <w:r w:rsidRPr="00A07612">
          <w:rPr>
            <w:rStyle w:val="Hyperlink"/>
            <w:lang/>
          </w:rPr>
          <w:t>USSR</w:t>
        </w:r>
      </w:hyperlink>
      <w:r w:rsidRPr="00A07612">
        <w:rPr>
          <w:lang/>
        </w:rPr>
        <w:t xml:space="preserve">, now in modern </w:t>
      </w:r>
      <w:hyperlink r:id="rId80" w:tooltip="Uzbekistan" w:history="1">
        <w:r w:rsidRPr="00A07612">
          <w:rPr>
            <w:rStyle w:val="Hyperlink"/>
            <w:lang/>
          </w:rPr>
          <w:t>Uzbekistan</w:t>
        </w:r>
      </w:hyperlink>
      <w:r w:rsidRPr="00A07612">
        <w:rPr>
          <w:lang/>
        </w:rPr>
        <w:t xml:space="preserve">), organised by President </w:t>
      </w:r>
      <w:hyperlink r:id="rId81" w:tooltip="Alexey Kosygin" w:history="1">
        <w:r w:rsidRPr="00A07612">
          <w:rPr>
            <w:rStyle w:val="Hyperlink"/>
            <w:lang/>
          </w:rPr>
          <w:t>Kosygin</w:t>
        </w:r>
      </w:hyperlink>
      <w:r w:rsidRPr="00A07612">
        <w:rPr>
          <w:lang/>
        </w:rPr>
        <w:t xml:space="preserve"> of USSR. Shastriji signed a treaty with </w:t>
      </w:r>
      <w:smartTag w:uri="urn:schemas-microsoft-com:office:smarttags" w:element="place">
        <w:smartTag w:uri="urn:schemas-microsoft-com:office:smarttags" w:element="country-region">
          <w:r w:rsidRPr="00A07612">
            <w:rPr>
              <w:lang/>
            </w:rPr>
            <w:t>Pakistan</w:t>
          </w:r>
        </w:smartTag>
      </w:smartTag>
      <w:r w:rsidRPr="00A07612">
        <w:rPr>
          <w:lang/>
        </w:rPr>
        <w:t xml:space="preserve"> on 10 </w:t>
      </w:r>
      <w:hyperlink r:id="rId82" w:tooltip="January 10" w:history="1">
        <w:r w:rsidRPr="00A07612">
          <w:rPr>
            <w:rStyle w:val="Hyperlink"/>
            <w:lang/>
          </w:rPr>
          <w:t xml:space="preserve">January </w:t>
        </w:r>
      </w:hyperlink>
      <w:r w:rsidRPr="00A07612">
        <w:rPr>
          <w:lang/>
        </w:rPr>
        <w:t xml:space="preserve">1966 known as </w:t>
      </w:r>
      <w:hyperlink r:id="rId83" w:tooltip="Tashkent Declaration" w:history="1">
        <w:r w:rsidRPr="00A07612">
          <w:rPr>
            <w:rStyle w:val="Hyperlink"/>
            <w:lang/>
          </w:rPr>
          <w:t>Tashkent Declaration</w:t>
        </w:r>
      </w:hyperlink>
      <w:r w:rsidRPr="00A07612">
        <w:rPr>
          <w:lang/>
        </w:rPr>
        <w:t>, but to the shock of nation the very  next day he died of a heart attack. He is the only Indian Prime Minister to have died in office overseas.  All his life, he was known for his honesty and humility.</w:t>
      </w:r>
    </w:p>
    <w:p w:rsidR="0081198D" w:rsidRDefault="0081198D" w:rsidP="0081198D">
      <w:pPr>
        <w:jc w:val="both"/>
        <w:rPr>
          <w:lang/>
        </w:rPr>
      </w:pPr>
    </w:p>
    <w:p w:rsidR="0081198D" w:rsidRPr="00F23965" w:rsidRDefault="0081198D" w:rsidP="0081198D">
      <w:pPr>
        <w:jc w:val="both"/>
        <w:rPr>
          <w:b/>
          <w:u w:val="single"/>
          <w:lang/>
        </w:rPr>
      </w:pPr>
      <w:r w:rsidRPr="00F23965">
        <w:rPr>
          <w:b/>
          <w:u w:val="single"/>
          <w:lang/>
        </w:rPr>
        <w:t>Memorial</w:t>
      </w:r>
    </w:p>
    <w:p w:rsidR="0081198D" w:rsidRDefault="0081198D" w:rsidP="0081198D">
      <w:pPr>
        <w:jc w:val="both"/>
        <w:rPr>
          <w:lang/>
        </w:rPr>
      </w:pPr>
    </w:p>
    <w:p w:rsidR="0081198D" w:rsidRPr="00F23965" w:rsidRDefault="0081198D" w:rsidP="0081198D">
      <w:pPr>
        <w:jc w:val="both"/>
        <w:rPr>
          <w:lang/>
        </w:rPr>
      </w:pPr>
      <w:r>
        <w:rPr>
          <w:lang/>
        </w:rPr>
        <w:t>7.</w:t>
      </w:r>
      <w:r>
        <w:rPr>
          <w:lang/>
        </w:rPr>
        <w:tab/>
      </w:r>
      <w:r w:rsidRPr="00A07612">
        <w:rPr>
          <w:lang/>
        </w:rPr>
        <w:t xml:space="preserve">He was the first person to be posthumously awarded the </w:t>
      </w:r>
      <w:hyperlink r:id="rId84" w:tooltip="Bharat Ratna" w:history="1">
        <w:r w:rsidRPr="00A07612">
          <w:rPr>
            <w:rStyle w:val="Hyperlink"/>
            <w:lang/>
          </w:rPr>
          <w:t>Bharat Ratna</w:t>
        </w:r>
      </w:hyperlink>
      <w:r w:rsidRPr="00A07612">
        <w:rPr>
          <w:lang/>
        </w:rPr>
        <w:t xml:space="preserve"> and a memorial </w:t>
      </w:r>
      <w:r>
        <w:rPr>
          <w:lang/>
        </w:rPr>
        <w:t>‘</w:t>
      </w:r>
      <w:hyperlink r:id="rId85" w:tooltip="Raj Ghat and other memorials" w:history="1">
        <w:r w:rsidRPr="00A07612">
          <w:rPr>
            <w:rStyle w:val="Hyperlink"/>
            <w:lang/>
          </w:rPr>
          <w:t>Vijay Ghat</w:t>
        </w:r>
      </w:hyperlink>
      <w:r>
        <w:rPr>
          <w:lang/>
        </w:rPr>
        <w:t>’</w:t>
      </w:r>
      <w:r w:rsidRPr="00A07612">
        <w:rPr>
          <w:lang/>
        </w:rPr>
        <w:t xml:space="preserve"> was built for him in </w:t>
      </w:r>
      <w:smartTag w:uri="urn:schemas-microsoft-com:office:smarttags" w:element="City">
        <w:smartTag w:uri="urn:schemas-microsoft-com:office:smarttags" w:element="place">
          <w:r w:rsidRPr="00A07612">
            <w:rPr>
              <w:lang/>
            </w:rPr>
            <w:t>Delhi</w:t>
          </w:r>
        </w:smartTag>
      </w:smartTag>
      <w:r w:rsidRPr="00A07612">
        <w:rPr>
          <w:lang/>
        </w:rPr>
        <w:t>. The slogan Jai Jawan, Jai Kisan (</w:t>
      </w:r>
      <w:hyperlink r:id="rId86" w:tooltip="Hindi" w:history="1">
        <w:r w:rsidRPr="00A07612">
          <w:rPr>
            <w:rStyle w:val="Hyperlink"/>
            <w:lang/>
          </w:rPr>
          <w:t>Hindi</w:t>
        </w:r>
      </w:hyperlink>
      <w:r w:rsidRPr="00A07612">
        <w:rPr>
          <w:lang/>
        </w:rPr>
        <w:t xml:space="preserve"> for "Hail the soldier, Hail the farmer") is attributed to Shastriji.</w:t>
      </w:r>
    </w:p>
    <w:p w:rsidR="0081198D" w:rsidRDefault="0081198D" w:rsidP="0081198D">
      <w:pPr>
        <w:rPr>
          <w:lang/>
        </w:rPr>
      </w:pPr>
    </w:p>
    <w:p w:rsidR="0081198D" w:rsidRPr="00D92AB5" w:rsidRDefault="0081198D" w:rsidP="0081198D">
      <w:pPr>
        <w:rPr>
          <w:lang/>
        </w:rPr>
      </w:pPr>
    </w:p>
    <w:p w:rsidR="0081198D" w:rsidRDefault="0081198D" w:rsidP="0081198D">
      <w:pPr>
        <w:jc w:val="center"/>
        <w:rPr>
          <w:b/>
          <w:u w:val="single"/>
        </w:rPr>
      </w:pPr>
      <w:r>
        <w:rPr>
          <w:b/>
          <w:u w:val="single"/>
        </w:rPr>
        <w:t>CHANDER SHEKHAR AZAD</w:t>
      </w:r>
    </w:p>
    <w:p w:rsidR="0081198D" w:rsidRDefault="0081198D" w:rsidP="0081198D">
      <w:r>
        <w:t xml:space="preserve">                                                         </w:t>
      </w:r>
    </w:p>
    <w:p w:rsidR="0081198D" w:rsidRDefault="0081198D" w:rsidP="0081198D">
      <w:pPr>
        <w:rPr>
          <w:b/>
          <w:u w:val="single"/>
        </w:rPr>
      </w:pPr>
      <w:r>
        <w:t xml:space="preserve"> </w:t>
      </w:r>
      <w:r>
        <w:rPr>
          <w:b/>
          <w:u w:val="single"/>
        </w:rPr>
        <w:t>Introduction</w:t>
      </w:r>
    </w:p>
    <w:p w:rsidR="0081198D" w:rsidRDefault="0081198D" w:rsidP="0081198D"/>
    <w:p w:rsidR="0081198D" w:rsidRDefault="0081198D" w:rsidP="0081198D">
      <w:pPr>
        <w:jc w:val="both"/>
      </w:pPr>
      <w:r>
        <w:t>1.</w:t>
      </w:r>
      <w:r>
        <w:tab/>
        <w:t xml:space="preserve">Chander Shekhar Azad was a revolutionary freedom fighter.  Azad was born at a place called Jhalra in Madhya Pradesh. He ran away from home when young, reached Kashi (Benaras) and joined the freedom struggle when still young. In 1921, he received his first punishment for revolutionary activities. He was sentenced to fifteen lashes. With each stroke of the whip the young patriot shouted "Bharat Mata Ki Jai". He was undaunted and scared the British with his courage and rebellion against the oppression of the Indians. </w:t>
      </w:r>
    </w:p>
    <w:p w:rsidR="0081198D" w:rsidRDefault="0081198D" w:rsidP="0081198D"/>
    <w:p w:rsidR="0081198D" w:rsidRDefault="0081198D" w:rsidP="0081198D"/>
    <w:p w:rsidR="0081198D" w:rsidRDefault="0081198D" w:rsidP="0081198D">
      <w:pPr>
        <w:rPr>
          <w:b/>
          <w:u w:val="single"/>
        </w:rPr>
      </w:pPr>
      <w:r>
        <w:rPr>
          <w:b/>
          <w:u w:val="single"/>
        </w:rPr>
        <w:t>Exploitation by the British</w:t>
      </w:r>
    </w:p>
    <w:p w:rsidR="0081198D" w:rsidRDefault="0081198D" w:rsidP="0081198D"/>
    <w:p w:rsidR="0081198D" w:rsidRDefault="0081198D" w:rsidP="0081198D">
      <w:pPr>
        <w:jc w:val="both"/>
      </w:pPr>
      <w:r>
        <w:t>2.</w:t>
      </w:r>
      <w:r>
        <w:tab/>
        <w:t xml:space="preserve">The Indian National Congress was founded in 1885 with the motive to end the British rule over </w:t>
      </w:r>
      <w:smartTag w:uri="urn:schemas-microsoft-com:office:smarttags" w:element="country-region">
        <w:smartTag w:uri="urn:schemas-microsoft-com:office:smarttags" w:element="place">
          <w:r>
            <w:t>India</w:t>
          </w:r>
        </w:smartTag>
      </w:smartTag>
      <w:r>
        <w:t xml:space="preserve">. The British government imposed a tax on salt and essential commodities of the Indian masses and in 1888 the tax was raised to unbearable proportions. </w:t>
      </w:r>
    </w:p>
    <w:p w:rsidR="0081198D" w:rsidRDefault="0081198D" w:rsidP="0081198D"/>
    <w:p w:rsidR="0081198D" w:rsidRDefault="0081198D" w:rsidP="0081198D">
      <w:pPr>
        <w:jc w:val="both"/>
      </w:pPr>
      <w:r>
        <w:t>3.</w:t>
      </w:r>
      <w:r>
        <w:tab/>
        <w:t xml:space="preserve">Gopal </w:t>
      </w:r>
      <w:smartTag w:uri="urn:schemas-microsoft-com:office:smarttags" w:element="place">
        <w:r>
          <w:t>Krishna</w:t>
        </w:r>
      </w:smartTag>
      <w:r>
        <w:t xml:space="preserve"> Gokhale, addressed the eleventh session of the Congress held at Pune, creating a sense of national consciousness among the Indian people over this inhuman tax. </w:t>
      </w:r>
      <w:r>
        <w:lastRenderedPageBreak/>
        <w:t xml:space="preserve">Mohandas Karmachand Gandhi launched the Non-Cooperation Movement in 1920. Chander Shekhar, a 14-year-old student of Banaras Sanskrit Pathasala, was arrested for taking part in the movement. </w:t>
      </w:r>
    </w:p>
    <w:p w:rsidR="0081198D" w:rsidRDefault="0081198D" w:rsidP="0081198D">
      <w:pPr>
        <w:jc w:val="both"/>
      </w:pPr>
    </w:p>
    <w:p w:rsidR="0081198D" w:rsidRPr="00A07612" w:rsidRDefault="0081198D" w:rsidP="0081198D">
      <w:pPr>
        <w:pStyle w:val="Heading1"/>
        <w:rPr>
          <w:b w:val="0"/>
          <w:sz w:val="24"/>
          <w:u w:val="single"/>
        </w:rPr>
      </w:pPr>
      <w:r w:rsidRPr="00A07612">
        <w:rPr>
          <w:b w:val="0"/>
          <w:sz w:val="24"/>
          <w:u w:val="single"/>
        </w:rPr>
        <w:t>Azad</w:t>
      </w:r>
    </w:p>
    <w:p w:rsidR="0081198D" w:rsidRPr="005B0663" w:rsidRDefault="0081198D" w:rsidP="0081198D"/>
    <w:p w:rsidR="0081198D" w:rsidRDefault="0081198D" w:rsidP="0081198D">
      <w:pPr>
        <w:jc w:val="both"/>
      </w:pPr>
      <w:r>
        <w:t>4.</w:t>
      </w:r>
      <w:r>
        <w:tab/>
        <w:t>On being produced in court, the British magistrate asked what his name was. He replied, "My name is Azad (free), my father's name is Swatantra (independent) and my residence is “Prison”. There was steel in his voice and his eyes shone with pride. He was hand-cuffed and the magistrate was infuriated and ordered fifteen lashes. Flogged with every lash the boy shouted ‘Vande Mataram’ and ‘Mahatma  Gandhi Ki Jai’ (Worship of Mother India and Long Live Mahatma Gandhi). The entire public who witnessed the resolute endurance of the boy hailed him as 'Azad'. Since then he came to be referred by  the name.</w:t>
      </w:r>
    </w:p>
    <w:p w:rsidR="0081198D" w:rsidRDefault="0081198D" w:rsidP="0081198D">
      <w:pPr>
        <w:jc w:val="both"/>
      </w:pPr>
    </w:p>
    <w:p w:rsidR="0081198D" w:rsidRDefault="0081198D" w:rsidP="0081198D">
      <w:pPr>
        <w:rPr>
          <w:b/>
          <w:u w:val="single"/>
        </w:rPr>
      </w:pPr>
      <w:r>
        <w:rPr>
          <w:b/>
          <w:u w:val="single"/>
        </w:rPr>
        <w:t>Azad as a Revolutionary</w:t>
      </w:r>
    </w:p>
    <w:p w:rsidR="0081198D" w:rsidRDefault="0081198D" w:rsidP="0081198D"/>
    <w:p w:rsidR="0081198D" w:rsidRDefault="0081198D" w:rsidP="0081198D">
      <w:pPr>
        <w:jc w:val="both"/>
      </w:pPr>
      <w:r>
        <w:t>5.</w:t>
      </w:r>
      <w:r>
        <w:tab/>
        <w:t xml:space="preserve">After the withdrawal of  Non-Cooperation Movement, the Revolutionary movement reasserted itself.   Azad was introduced to the revolutionaries by Manmath Nath Gupta and he joined the Hindustan Socialist Republican Army in 1922. </w:t>
      </w:r>
    </w:p>
    <w:p w:rsidR="0081198D" w:rsidRDefault="0081198D" w:rsidP="0081198D"/>
    <w:p w:rsidR="0081198D" w:rsidRDefault="0081198D" w:rsidP="0081198D">
      <w:pPr>
        <w:jc w:val="both"/>
      </w:pPr>
      <w:r>
        <w:t>6.</w:t>
      </w:r>
      <w:r>
        <w:tab/>
        <w:t xml:space="preserve">He was appointed the leader of the army in Uttar Pradesh and the Commander-in-Chief of the Army in 1924. He thus became ‘instant terrible' to the Police in </w:t>
      </w:r>
      <w:smartTag w:uri="urn:schemas-microsoft-com:office:smarttags" w:element="place">
        <w:r>
          <w:t>Punjab</w:t>
        </w:r>
      </w:smartTag>
      <w:r>
        <w:t xml:space="preserve"> and </w:t>
      </w:r>
      <w:smartTag w:uri="urn:schemas-microsoft-com:office:smarttags" w:element="City">
        <w:smartTag w:uri="urn:schemas-microsoft-com:office:smarttags" w:element="place">
          <w:r>
            <w:t>Delhi</w:t>
          </w:r>
        </w:smartTag>
      </w:smartTag>
      <w:r>
        <w:t xml:space="preserve">. The first armed insurrection took place on </w:t>
      </w:r>
      <w:smartTag w:uri="urn:schemas-microsoft-com:office:smarttags" w:element="date">
        <w:smartTagPr>
          <w:attr w:name="Year" w:val="1925"/>
          <w:attr w:name="Day" w:val="9"/>
          <w:attr w:name="Month" w:val="8"/>
        </w:smartTagPr>
        <w:r>
          <w:t>09 August 1925</w:t>
        </w:r>
      </w:smartTag>
      <w:r>
        <w:t xml:space="preserve">, conceived by Ramprasad Bismal and ably assisted by Chander Shekhar. He was involved in the 'Kakori Train Case' in which the government treasury was seized while the train was in </w:t>
      </w:r>
      <w:smartTag w:uri="urn:schemas-microsoft-com:office:smarttags" w:element="City">
        <w:smartTag w:uri="urn:schemas-microsoft-com:office:smarttags" w:element="place">
          <w:r>
            <w:t>Lucknow</w:t>
          </w:r>
        </w:smartTag>
      </w:smartTag>
      <w:r>
        <w:t xml:space="preserve">, Police unearthed Azad's involvement in it. Ramprasad and Ashfaqullah were hanged. Then came the murder of British officer Saunders at </w:t>
      </w:r>
      <w:smartTag w:uri="urn:schemas-microsoft-com:office:smarttags" w:element="City">
        <w:smartTag w:uri="urn:schemas-microsoft-com:office:smarttags" w:element="place">
          <w:r>
            <w:t>Lahore</w:t>
          </w:r>
        </w:smartTag>
      </w:smartTag>
      <w:r>
        <w:t xml:space="preserve"> on </w:t>
      </w:r>
      <w:smartTag w:uri="urn:schemas-microsoft-com:office:smarttags" w:element="date">
        <w:smartTagPr>
          <w:attr w:name="Year" w:val="1928"/>
          <w:attr w:name="Day" w:val="17"/>
          <w:attr w:name="Month" w:val="12"/>
        </w:smartTagPr>
        <w:r>
          <w:t>December 17, 1928</w:t>
        </w:r>
      </w:smartTag>
      <w:r>
        <w:t xml:space="preserve">. Azad master-minded the throwing of a Red Pamphlet on the floor of the Legislature on </w:t>
      </w:r>
      <w:smartTag w:uri="urn:schemas-microsoft-com:office:smarttags" w:element="date">
        <w:smartTagPr>
          <w:attr w:name="Year" w:val="1929"/>
          <w:attr w:name="Day" w:val="8"/>
          <w:attr w:name="Month" w:val="4"/>
        </w:smartTagPr>
        <w:r>
          <w:t>08 April 1929</w:t>
        </w:r>
      </w:smartTag>
      <w:r>
        <w:t xml:space="preserve">. The investigators discovered a huge bomb factory of the revolutionaries in </w:t>
      </w:r>
      <w:smartTag w:uri="urn:schemas-microsoft-com:office:smarttags" w:element="City">
        <w:smartTag w:uri="urn:schemas-microsoft-com:office:smarttags" w:element="place">
          <w:r>
            <w:t>Lahore</w:t>
          </w:r>
        </w:smartTag>
      </w:smartTag>
      <w:r>
        <w:t xml:space="preserve">. Many members of the Army were arrested because of betrayals. Chander Shekhar was left alone. </w:t>
      </w:r>
    </w:p>
    <w:p w:rsidR="0081198D" w:rsidRDefault="0081198D" w:rsidP="0081198D">
      <w:pPr>
        <w:jc w:val="both"/>
      </w:pPr>
    </w:p>
    <w:p w:rsidR="0081198D" w:rsidRDefault="0081198D" w:rsidP="0081198D">
      <w:pPr>
        <w:jc w:val="both"/>
      </w:pPr>
      <w:r>
        <w:t>7.</w:t>
      </w:r>
      <w:r>
        <w:tab/>
        <w:t xml:space="preserve">On 06 July 1930 Azad initiated an armed robbery in </w:t>
      </w:r>
      <w:smartTag w:uri="urn:schemas-microsoft-com:office:smarttags" w:element="place">
        <w:smartTag w:uri="urn:schemas-microsoft-com:office:smarttags" w:element="City">
          <w:r>
            <w:t>Delhi</w:t>
          </w:r>
        </w:smartTag>
      </w:smartTag>
      <w:r>
        <w:t xml:space="preserve"> and collected Rs. 14,000. Police was now on the trail of Azad and a reward of Rs. 10,000 was on offer to capture him dead or alive. On 27 February 1931 at 09.30 AM Azad went to Alfred Park to meet his comrades-in-arms. Someone had tipped the Police and Azad was encircled by them. Knowing he was cornered, he took the small pistol in his possession and a few cartridges. He fought single handed with the police. </w:t>
      </w:r>
    </w:p>
    <w:p w:rsidR="0081198D" w:rsidRDefault="0081198D" w:rsidP="0081198D">
      <w:pPr>
        <w:jc w:val="both"/>
      </w:pPr>
      <w:r>
        <w:t>8.</w:t>
      </w:r>
      <w:r>
        <w:tab/>
        <w:t xml:space="preserve">His body was riddled with bullets. One bullet was left in Azad's pistol. He put the pistol on his temple and fired the last shot. He fell dead. </w:t>
      </w:r>
    </w:p>
    <w:p w:rsidR="0081198D" w:rsidRDefault="0081198D" w:rsidP="0081198D"/>
    <w:p w:rsidR="0081198D" w:rsidRDefault="0081198D" w:rsidP="0081198D">
      <w:pPr>
        <w:jc w:val="both"/>
      </w:pPr>
      <w:r>
        <w:t>9.</w:t>
      </w:r>
      <w:r>
        <w:tab/>
        <w:t>His people christened him 'Azad'. He was not a man but a movement for Swaraj or Swatantra. Chander Shekhar Azad left the following message for his countrymen. "</w:t>
      </w:r>
      <w:r w:rsidRPr="00777542">
        <w:rPr>
          <w:b/>
        </w:rPr>
        <w:t xml:space="preserve">Let the representatives of the people return to their constituencies and prepare the masses for the coming revolution. We want to emphasize the lesson often repeated by history that it is easy to kill individuals, but you cannot kill ideas. Great empires crumbled while the ideas </w:t>
      </w:r>
      <w:r w:rsidRPr="00777542">
        <w:rPr>
          <w:b/>
        </w:rPr>
        <w:lastRenderedPageBreak/>
        <w:t>survived</w:t>
      </w:r>
      <w:r>
        <w:t>". He will always remain immortal in the annals of history as a man who sacrificed his life for the freedom of his country.</w:t>
      </w:r>
    </w:p>
    <w:p w:rsidR="0081198D" w:rsidRDefault="0081198D" w:rsidP="0081198D">
      <w:pPr>
        <w:jc w:val="both"/>
      </w:pPr>
    </w:p>
    <w:p w:rsidR="0081198D" w:rsidRDefault="0081198D" w:rsidP="0081198D">
      <w:pPr>
        <w:jc w:val="both"/>
      </w:pPr>
    </w:p>
    <w:p w:rsidR="0081198D" w:rsidRPr="000E2E67" w:rsidRDefault="0081198D" w:rsidP="0081198D">
      <w:pPr>
        <w:jc w:val="center"/>
        <w:rPr>
          <w:b/>
          <w:u w:val="single"/>
        </w:rPr>
      </w:pPr>
      <w:r w:rsidRPr="000E2E67">
        <w:rPr>
          <w:b/>
          <w:u w:val="single"/>
        </w:rPr>
        <w:t>SUBHASH CHANDRA BOSE</w:t>
      </w:r>
    </w:p>
    <w:p w:rsidR="0081198D" w:rsidRDefault="0081198D" w:rsidP="0081198D"/>
    <w:p w:rsidR="0081198D" w:rsidRDefault="0081198D" w:rsidP="0081198D">
      <w:pPr>
        <w:rPr>
          <w:b/>
          <w:u w:val="single"/>
        </w:rPr>
      </w:pPr>
      <w:r>
        <w:rPr>
          <w:b/>
          <w:u w:val="single"/>
        </w:rPr>
        <w:t xml:space="preserve">Introduction </w:t>
      </w:r>
    </w:p>
    <w:p w:rsidR="0081198D" w:rsidRPr="00730DF2" w:rsidRDefault="0081198D" w:rsidP="0081198D">
      <w:pPr>
        <w:rPr>
          <w:b/>
          <w:u w:val="single"/>
        </w:rPr>
      </w:pPr>
    </w:p>
    <w:p w:rsidR="0081198D" w:rsidRDefault="0081198D" w:rsidP="0081198D">
      <w:pPr>
        <w:jc w:val="both"/>
      </w:pPr>
      <w:r>
        <w:t>1.</w:t>
      </w:r>
      <w:r>
        <w:tab/>
        <w:t xml:space="preserve">Netaji Subhash Chandra Bose was one  of  the  great leaders of India`s national struggle who felt that sacrifice alone could prepare a nation for independence. He believed in action rather than words and had faith in Indian culture and civilization. According to him though Gandhiji had raised the movement for national struggle to great heights yet non-violence and Satyagraha were not the methods for acquiring independence. He properly understood the value of propaganda at national and international levels as an instrument and useful weapon for national liberty. He was opposed both to communism and communist philosophy. He appreciated fascism because it believed in concrete action rather than theory. Beyond that he did not subscribe to fascist philosophy. His individual life was full of struggle </w:t>
      </w:r>
      <w:r w:rsidRPr="000657FE">
        <w:t xml:space="preserve">for the </w:t>
      </w:r>
      <w:r>
        <w:t>i</w:t>
      </w:r>
      <w:r w:rsidRPr="000657FE">
        <w:t>ndependence of his nation.</w:t>
      </w:r>
      <w:r>
        <w:t xml:space="preserve"> National independence was the sole object of his life. In the economic field his ideas were close to socialist philosophy. He pleaded for the use of scientific inventions for large scale production for the economic regeneration of the country.</w:t>
      </w:r>
    </w:p>
    <w:p w:rsidR="0081198D" w:rsidRDefault="0081198D" w:rsidP="0081198D"/>
    <w:p w:rsidR="0081198D" w:rsidRPr="000E2E67" w:rsidRDefault="0081198D" w:rsidP="0081198D">
      <w:pPr>
        <w:rPr>
          <w:b/>
          <w:u w:val="single"/>
        </w:rPr>
      </w:pPr>
      <w:r w:rsidRPr="000E2E67">
        <w:rPr>
          <w:b/>
          <w:u w:val="single"/>
        </w:rPr>
        <w:t>His  Early  Life</w:t>
      </w:r>
    </w:p>
    <w:p w:rsidR="0081198D" w:rsidRDefault="0081198D" w:rsidP="0081198D"/>
    <w:p w:rsidR="0081198D" w:rsidRDefault="0081198D" w:rsidP="0081198D">
      <w:pPr>
        <w:jc w:val="both"/>
      </w:pPr>
      <w:r w:rsidRPr="00C83AE6">
        <w:t>2.</w:t>
      </w:r>
      <w:r>
        <w:tab/>
        <w:t xml:space="preserve">Subhash Chandra Bose was born at a village  in 24 Paraganas district of West </w:t>
      </w:r>
      <w:smartTag w:uri="urn:schemas-microsoft-com:office:smarttags" w:element="place">
        <w:r>
          <w:t>Bengal</w:t>
        </w:r>
      </w:smartTag>
      <w:r>
        <w:t xml:space="preserve">. His father Janaki Nath was a lawyer in Orissa. The family was well educated and cultured. Subhash got his early education in a missionary school at </w:t>
      </w:r>
      <w:smartTag w:uri="urn:schemas-microsoft-com:office:smarttags" w:element="place">
        <w:smartTag w:uri="urn:schemas-microsoft-com:office:smarttags" w:element="City">
          <w:r>
            <w:t>Cuttack</w:t>
          </w:r>
        </w:smartTag>
      </w:smartTag>
      <w:r>
        <w:t xml:space="preserve"> from where he passed his high school examination. </w:t>
      </w:r>
    </w:p>
    <w:p w:rsidR="0081198D" w:rsidRDefault="0081198D" w:rsidP="0081198D"/>
    <w:p w:rsidR="0081198D" w:rsidRPr="000E2E67" w:rsidRDefault="0081198D" w:rsidP="0081198D">
      <w:pPr>
        <w:rPr>
          <w:b/>
          <w:u w:val="single"/>
        </w:rPr>
      </w:pPr>
      <w:r w:rsidRPr="000E2E67">
        <w:rPr>
          <w:b/>
          <w:u w:val="single"/>
        </w:rPr>
        <w:t xml:space="preserve">Influences on Subhash Bose          </w:t>
      </w:r>
    </w:p>
    <w:p w:rsidR="0081198D" w:rsidRDefault="0081198D" w:rsidP="0081198D"/>
    <w:p w:rsidR="0081198D" w:rsidRDefault="0081198D" w:rsidP="0081198D">
      <w:pPr>
        <w:jc w:val="both"/>
      </w:pPr>
      <w:r>
        <w:t xml:space="preserve">3.    Subhash Chandra Bose was influenced by the writings and teachings of Swami Vivekanand and was highly inspired by him. He not only learnt from him broadness in outlook but also the pride in the glory of the </w:t>
      </w:r>
      <w:smartTag w:uri="urn:schemas-microsoft-com:office:smarttags" w:element="place">
        <w:smartTag w:uri="urn:schemas-microsoft-com:office:smarttags" w:element="country-region">
          <w:r>
            <w:t>India</w:t>
          </w:r>
        </w:smartTag>
      </w:smartTag>
      <w:r>
        <w:t xml:space="preserve">’s past. It was from him that he got the idea that </w:t>
      </w:r>
      <w:smartTag w:uri="urn:schemas-microsoft-com:office:smarttags" w:element="country-region">
        <w:r>
          <w:t>India</w:t>
        </w:r>
      </w:smartTag>
      <w:r>
        <w:t xml:space="preserve"> had a mission of spreading civilization in the world, which </w:t>
      </w:r>
      <w:smartTag w:uri="urn:schemas-microsoft-com:office:smarttags" w:element="place">
        <w:smartTag w:uri="urn:schemas-microsoft-com:office:smarttags" w:element="country-region">
          <w:r>
            <w:t>India</w:t>
          </w:r>
        </w:smartTag>
      </w:smartTag>
      <w:r>
        <w:t xml:space="preserve"> alone could do as a free Nation. Among others who influenced him was Aurobindo Ghosh.</w:t>
      </w:r>
      <w:r w:rsidRPr="008A1360">
        <w:t xml:space="preserve"> </w:t>
      </w:r>
      <w:r>
        <w:t xml:space="preserve"> Subhash Chandra Bose neither wrote nor spoke too much.</w:t>
      </w:r>
      <w:r w:rsidRPr="00EA70D6">
        <w:t xml:space="preserve"> </w:t>
      </w:r>
      <w:r>
        <w:t>His ideas and thoughts are available in his book ‘Indian Struggle’ (1920-1934) which is a specimen of his patriotism and inspired career.</w:t>
      </w:r>
    </w:p>
    <w:p w:rsidR="0081198D" w:rsidRDefault="0081198D" w:rsidP="0081198D"/>
    <w:p w:rsidR="0081198D" w:rsidRPr="00E776AE" w:rsidRDefault="0081198D" w:rsidP="0081198D">
      <w:pPr>
        <w:rPr>
          <w:b/>
          <w:u w:val="single"/>
        </w:rPr>
      </w:pPr>
      <w:r w:rsidRPr="00E776AE">
        <w:rPr>
          <w:b/>
          <w:u w:val="single"/>
        </w:rPr>
        <w:t>His Ideas</w:t>
      </w:r>
    </w:p>
    <w:p w:rsidR="0081198D" w:rsidRDefault="0081198D" w:rsidP="0081198D">
      <w:r>
        <w:t xml:space="preserve"> </w:t>
      </w:r>
    </w:p>
    <w:p w:rsidR="0081198D" w:rsidRDefault="0081198D" w:rsidP="0081198D">
      <w:pPr>
        <w:ind w:left="720" w:hanging="720"/>
        <w:jc w:val="both"/>
      </w:pPr>
      <w:r>
        <w:t>4.</w:t>
      </w:r>
      <w:r>
        <w:tab/>
      </w:r>
      <w:r w:rsidRPr="00791E7D">
        <w:t>(a)</w:t>
      </w:r>
      <w:r w:rsidRPr="00791E7D">
        <w:tab/>
      </w:r>
      <w:r w:rsidRPr="000E2E67">
        <w:rPr>
          <w:b/>
          <w:u w:val="single"/>
        </w:rPr>
        <w:t>On Politics</w:t>
      </w:r>
      <w:r>
        <w:t>.     Subhash Chandra Bose was working at a time when the national congress was on the crossroads and required to decide between Gandhian right wing views and Subhash Chandra`s  left wing philosophy.</w:t>
      </w:r>
      <w:r w:rsidRPr="00AE4C92">
        <w:t xml:space="preserve"> </w:t>
      </w:r>
      <w:r>
        <w:t xml:space="preserve">He appreciated Gandhiji for his devotion to the cause of national freedom, but beyond that Gandhian philosophy and method of working did not appeal to him. According to him Gandhian ethical approach was not the only  solution to national  problems. </w:t>
      </w:r>
    </w:p>
    <w:p w:rsidR="0081198D" w:rsidRDefault="0081198D" w:rsidP="0081198D">
      <w:pPr>
        <w:jc w:val="both"/>
      </w:pPr>
    </w:p>
    <w:p w:rsidR="0081198D" w:rsidRDefault="0081198D" w:rsidP="0081198D">
      <w:pPr>
        <w:ind w:left="720"/>
        <w:jc w:val="both"/>
      </w:pPr>
      <w:r w:rsidRPr="00791E7D">
        <w:t>(b)</w:t>
      </w:r>
      <w:r w:rsidRPr="00791E7D">
        <w:tab/>
      </w:r>
      <w:r w:rsidRPr="000E2E67">
        <w:rPr>
          <w:b/>
          <w:u w:val="single"/>
        </w:rPr>
        <w:t>On Communism</w:t>
      </w:r>
      <w:r>
        <w:t xml:space="preserve">.   Subhash Chandra Bose was very critical of Communist philosophy. No doubt he was a leftist in the Congress but his interpretation of leftist philosophy was different from that of commonly understood Communist philosophy. He was  a supporter of socialism and aimed at wiping out poverty and illiteracy from </w:t>
      </w:r>
      <w:smartTag w:uri="urn:schemas-microsoft-com:office:smarttags" w:element="place">
        <w:smartTag w:uri="urn:schemas-microsoft-com:office:smarttags" w:element="country-region">
          <w:r>
            <w:t>India</w:t>
          </w:r>
        </w:smartTag>
      </w:smartTag>
      <w:r>
        <w:t>. He also stood for the abolition of Zamindari system and wanted to relieve the agriculturists of their dependence. He also felt that there should be no system of land lordism. According to him, one of the methods of achieving it was cultivation and introduction of co-operative system in all important walks of life.</w:t>
      </w:r>
    </w:p>
    <w:p w:rsidR="0081198D" w:rsidRDefault="0081198D" w:rsidP="0081198D">
      <w:pPr>
        <w:jc w:val="both"/>
      </w:pPr>
    </w:p>
    <w:p w:rsidR="0081198D" w:rsidRDefault="0081198D" w:rsidP="0081198D">
      <w:pPr>
        <w:ind w:left="720"/>
        <w:jc w:val="both"/>
      </w:pPr>
      <w:r w:rsidRPr="00791E7D">
        <w:t xml:space="preserve">(c) </w:t>
      </w:r>
      <w:r w:rsidRPr="00791E7D">
        <w:tab/>
      </w:r>
      <w:r w:rsidRPr="000E2E67">
        <w:rPr>
          <w:b/>
          <w:u w:val="single"/>
        </w:rPr>
        <w:t>On  Indian History</w:t>
      </w:r>
      <w:r>
        <w:t>.    According to Subhash Chandra Bose India`s past was very glorious and the nation could rightly take pride in her heritage. It was a dynamic culture which not only changed with the passage of time but also adjusted very conveniently to changed circumstances. Decay, however, came when dynamic instinct was replaced by stagnancy and nation beacame inactive.  Modern times bring new outlook introducing inaction in life but according to him such preachings as ‘Fate’ and ‘Ahimsa’  are  the cause of decline of the  nation.</w:t>
      </w:r>
    </w:p>
    <w:p w:rsidR="0081198D" w:rsidRDefault="0081198D" w:rsidP="0081198D">
      <w:pPr>
        <w:jc w:val="both"/>
      </w:pPr>
    </w:p>
    <w:p w:rsidR="0081198D" w:rsidRDefault="0081198D" w:rsidP="0081198D">
      <w:pPr>
        <w:ind w:left="720"/>
        <w:jc w:val="both"/>
      </w:pPr>
      <w:r w:rsidRPr="00791E7D">
        <w:t>(d)</w:t>
      </w:r>
      <w:r w:rsidRPr="00791E7D">
        <w:tab/>
      </w:r>
      <w:r w:rsidRPr="000E2E67">
        <w:rPr>
          <w:b/>
          <w:u w:val="single"/>
        </w:rPr>
        <w:t>On Hindu - Muslim Unity</w:t>
      </w:r>
      <w:r>
        <w:t xml:space="preserve">.     According to Bose separatist distinction between the Hindus and Muslims was only an artificial creation. He said that political system of  pre- British days could not be characterised as Muslim rule because important Hindu personalities were associated with Muslim rule both at the centre as well as in the provinces. </w:t>
      </w:r>
    </w:p>
    <w:p w:rsidR="0081198D" w:rsidRDefault="0081198D" w:rsidP="0081198D">
      <w:pPr>
        <w:jc w:val="both"/>
      </w:pPr>
    </w:p>
    <w:p w:rsidR="0081198D" w:rsidRPr="00C83AE6" w:rsidRDefault="0081198D" w:rsidP="0081198D">
      <w:pPr>
        <w:ind w:left="720"/>
        <w:jc w:val="both"/>
      </w:pPr>
      <w:r w:rsidRPr="00C83AE6">
        <w:t>(e)</w:t>
      </w:r>
      <w:r w:rsidRPr="00791E7D">
        <w:tab/>
      </w:r>
      <w:r w:rsidRPr="000E2E67">
        <w:rPr>
          <w:b/>
          <w:u w:val="single"/>
        </w:rPr>
        <w:t>On  Fascism</w:t>
      </w:r>
      <w:r>
        <w:t>.</w:t>
      </w:r>
      <w:r w:rsidRPr="00791E7D">
        <w:t xml:space="preserve">     </w:t>
      </w:r>
      <w:r w:rsidRPr="00C83AE6">
        <w:t>Subhash Bose was very much influenced by the fascist method of the struggle and their determination and will power. He was convinced that the nation will have to show determination and get ready to struggle hard for attaining independence and freedom.  He was also inspired by the onslaught which the fascist leader</w:t>
      </w:r>
      <w:r>
        <w:t>s</w:t>
      </w:r>
      <w:r w:rsidRPr="00C83AE6">
        <w:t xml:space="preserve"> made on the social, economic and political institutions of their time in order to rid the society of its evils. </w:t>
      </w:r>
    </w:p>
    <w:p w:rsidR="0081198D" w:rsidRDefault="0081198D" w:rsidP="0081198D">
      <w:pPr>
        <w:jc w:val="both"/>
        <w:rPr>
          <w:b/>
          <w:u w:val="single"/>
        </w:rPr>
      </w:pPr>
    </w:p>
    <w:p w:rsidR="0081198D" w:rsidRDefault="0081198D" w:rsidP="0081198D">
      <w:pPr>
        <w:jc w:val="both"/>
      </w:pPr>
      <w:r w:rsidRPr="000E2E67">
        <w:rPr>
          <w:b/>
          <w:u w:val="single"/>
        </w:rPr>
        <w:t xml:space="preserve">Formation of </w:t>
      </w:r>
      <w:r>
        <w:rPr>
          <w:b/>
          <w:u w:val="single"/>
        </w:rPr>
        <w:t>F</w:t>
      </w:r>
      <w:r w:rsidRPr="000E2E67">
        <w:rPr>
          <w:b/>
          <w:u w:val="single"/>
        </w:rPr>
        <w:t>orward Bloc</w:t>
      </w:r>
      <w:r>
        <w:t xml:space="preserve">  </w:t>
      </w:r>
    </w:p>
    <w:p w:rsidR="0081198D" w:rsidRPr="00791E7D" w:rsidRDefault="0081198D" w:rsidP="0081198D">
      <w:pPr>
        <w:jc w:val="both"/>
      </w:pPr>
    </w:p>
    <w:p w:rsidR="0081198D" w:rsidRDefault="0081198D" w:rsidP="0081198D">
      <w:pPr>
        <w:jc w:val="both"/>
      </w:pPr>
      <w:r>
        <w:t>5.</w:t>
      </w:r>
      <w:r>
        <w:tab/>
        <w:t>In 1939 Subhash Bose was elected as president of the Congress defeating Gandhi’s candidate Dr Pattabhai. The victory was a symbol of Subhash  Bose`s  popularity but some members of Congress Working Committee could not adjust themselves to Subhash Bose’s ideas, uncompromising attitude and opposition to  British rule in India,</w:t>
      </w:r>
      <w:r w:rsidRPr="00F644B2">
        <w:t xml:space="preserve"> </w:t>
      </w:r>
      <w:r>
        <w:t>as well as criticism made by him about Gandhiji’s philosophy of ‘ahimsa’ and ‘non-violence’. The result was that there was friction in the organisation and Subhas Bose left and founded  a new organization known as Forward Bloc.  Its aim and objects were to make an attempt to bring congressmen closer to the Bloc.</w:t>
      </w:r>
    </w:p>
    <w:p w:rsidR="0081198D" w:rsidRDefault="0081198D" w:rsidP="0081198D">
      <w:pPr>
        <w:jc w:val="both"/>
      </w:pPr>
    </w:p>
    <w:p w:rsidR="0081198D" w:rsidRDefault="0081198D" w:rsidP="0081198D">
      <w:pPr>
        <w:jc w:val="both"/>
      </w:pPr>
      <w:r w:rsidRPr="000E2E67">
        <w:rPr>
          <w:b/>
          <w:u w:val="single"/>
        </w:rPr>
        <w:t>Assessment of his Work</w:t>
      </w:r>
    </w:p>
    <w:p w:rsidR="0081198D" w:rsidRDefault="0081198D" w:rsidP="0081198D">
      <w:pPr>
        <w:jc w:val="both"/>
      </w:pPr>
    </w:p>
    <w:p w:rsidR="0081198D" w:rsidRDefault="0081198D" w:rsidP="0081198D">
      <w:pPr>
        <w:jc w:val="both"/>
      </w:pPr>
      <w:r>
        <w:t>6.</w:t>
      </w:r>
      <w:r>
        <w:tab/>
        <w:t xml:space="preserve">There is perhaps little doubt that Subhash Bose was one of the top ranking nationalists and patriots of </w:t>
      </w:r>
      <w:smartTag w:uri="urn:schemas-microsoft-com:office:smarttags" w:element="place">
        <w:smartTag w:uri="urn:schemas-microsoft-com:office:smarttags" w:element="country-region">
          <w:r>
            <w:t>India</w:t>
          </w:r>
        </w:smartTag>
      </w:smartTag>
      <w:r>
        <w:t xml:space="preserve">. The very fact that he left the land of his birth to organise his struggle for </w:t>
      </w:r>
      <w:r>
        <w:lastRenderedPageBreak/>
        <w:t xml:space="preserve">liberating Mother India from a foreign soil is in itself sufficient proof of his patriotism. The vigour and energy with which he could manage affairs both in </w:t>
      </w:r>
      <w:smartTag w:uri="urn:schemas-microsoft-com:office:smarttags" w:element="country-region">
        <w:r>
          <w:t>Japan</w:t>
        </w:r>
      </w:smartTag>
      <w:r>
        <w:t xml:space="preserve"> and </w:t>
      </w:r>
      <w:smartTag w:uri="urn:schemas-microsoft-com:office:smarttags" w:element="place">
        <w:smartTag w:uri="urn:schemas-microsoft-com:office:smarttags" w:element="country-region">
          <w:r>
            <w:t>Germany</w:t>
          </w:r>
        </w:smartTag>
      </w:smartTag>
      <w:r>
        <w:t xml:space="preserve"> and the capability with which he organized Indian National Army are themselves proof of his administrative capability and presence of mind. </w:t>
      </w:r>
    </w:p>
    <w:p w:rsidR="0081198D" w:rsidRDefault="0081198D" w:rsidP="0081198D">
      <w:pPr>
        <w:jc w:val="both"/>
      </w:pPr>
    </w:p>
    <w:p w:rsidR="0081198D" w:rsidRDefault="0081198D" w:rsidP="0081198D">
      <w:pPr>
        <w:jc w:val="both"/>
      </w:pPr>
      <w:r>
        <w:t>7.</w:t>
      </w:r>
      <w:r>
        <w:tab/>
        <w:t>The  British  realised the magnitude of the Indian National Struggle for freedom and also the brewing discontentment among Indian Armed Forces only due to him and his INA. It was also due to his untiring  efforts that the struggle for freedom  got  world-wide outlook leading to the British Government’s bowing before Indian nationalism. He was perhaps one of the few Indian leaders who vigorously pleaded that social and political reforms must go hand in hand. He was a patriot of the first order and lived and died while struggling for the freedom of Mother India. His death has been shrouded in controversy as some believe that he infact did not die in the air crash as known.</w:t>
      </w:r>
    </w:p>
    <w:p w:rsidR="0081198D" w:rsidRDefault="0081198D" w:rsidP="0081198D"/>
    <w:p w:rsidR="0081198D" w:rsidRDefault="0081198D" w:rsidP="0081198D"/>
    <w:p w:rsidR="0081198D" w:rsidRPr="00BA6EED" w:rsidRDefault="0081198D" w:rsidP="0081198D">
      <w:pPr>
        <w:jc w:val="center"/>
        <w:rPr>
          <w:b/>
          <w:u w:val="single"/>
        </w:rPr>
      </w:pPr>
      <w:r w:rsidRPr="00BA6EED">
        <w:rPr>
          <w:b/>
          <w:u w:val="single"/>
        </w:rPr>
        <w:t>SWAMI VIVEKANAND</w:t>
      </w:r>
    </w:p>
    <w:p w:rsidR="0081198D" w:rsidRDefault="0081198D" w:rsidP="0081198D">
      <w:pPr>
        <w:jc w:val="both"/>
      </w:pPr>
    </w:p>
    <w:p w:rsidR="0081198D" w:rsidRDefault="0081198D" w:rsidP="0081198D">
      <w:pPr>
        <w:jc w:val="both"/>
        <w:rPr>
          <w:b/>
          <w:u w:val="single"/>
        </w:rPr>
      </w:pPr>
      <w:r>
        <w:rPr>
          <w:b/>
          <w:u w:val="single"/>
        </w:rPr>
        <w:t>Introduction</w:t>
      </w:r>
    </w:p>
    <w:p w:rsidR="0081198D" w:rsidRPr="00E776AE" w:rsidRDefault="0081198D" w:rsidP="0081198D">
      <w:pPr>
        <w:jc w:val="both"/>
        <w:rPr>
          <w:b/>
          <w:u w:val="single"/>
        </w:rPr>
      </w:pPr>
    </w:p>
    <w:p w:rsidR="0081198D" w:rsidRPr="00790739" w:rsidRDefault="0081198D" w:rsidP="0081198D">
      <w:pPr>
        <w:jc w:val="both"/>
      </w:pPr>
      <w:r>
        <w:t>1.</w:t>
      </w:r>
      <w:r>
        <w:tab/>
      </w:r>
      <w:r w:rsidRPr="00790739">
        <w:t xml:space="preserve"> Swami Vivekanand </w:t>
      </w:r>
      <w:r>
        <w:t xml:space="preserve"> </w:t>
      </w:r>
      <w:r w:rsidRPr="00790739">
        <w:t xml:space="preserve">had a burning love for the country and believed that </w:t>
      </w:r>
      <w:smartTag w:uri="urn:schemas-microsoft-com:office:smarttags" w:element="place">
        <w:smartTag w:uri="urn:schemas-microsoft-com:office:smarttags" w:element="country-region">
          <w:r w:rsidRPr="00790739">
            <w:t>India</w:t>
          </w:r>
        </w:smartTag>
      </w:smartTag>
      <w:r>
        <w:t xml:space="preserve"> has both to give to the W</w:t>
      </w:r>
      <w:r w:rsidRPr="00790739">
        <w:t>est as well  to take from it. According to him Indian religion is the most rational and dynamic one. He was a true Sanyasi and chief exponent of Hindu philosophy with remarkable power of understanding and that of giving exposition of Indian religion and its spirit. He undoubtedly inspired the Indian youth and his lectures and ideas were torch-bearers for the nationalists. He believed in the theory of Vedanta and Maya and his source of influence were Upanishads and Brahmans. He had deep love for the down-trodden and the</w:t>
      </w:r>
      <w:r>
        <w:t xml:space="preserve"> poor because, according to him,</w:t>
      </w:r>
      <w:r w:rsidRPr="00790739">
        <w:t xml:space="preserve"> true religion is in uplifting those who have been neglected by the society.</w:t>
      </w:r>
    </w:p>
    <w:p w:rsidR="0081198D" w:rsidRDefault="0081198D" w:rsidP="0081198D">
      <w:pPr>
        <w:jc w:val="both"/>
      </w:pPr>
    </w:p>
    <w:p w:rsidR="0081198D" w:rsidRDefault="0081198D" w:rsidP="0081198D">
      <w:pPr>
        <w:jc w:val="both"/>
        <w:rPr>
          <w:b/>
          <w:bCs/>
          <w:u w:val="single"/>
        </w:rPr>
      </w:pPr>
      <w:r w:rsidRPr="00790739">
        <w:rPr>
          <w:b/>
          <w:bCs/>
          <w:u w:val="single"/>
        </w:rPr>
        <w:t>His Early Life</w:t>
      </w:r>
    </w:p>
    <w:p w:rsidR="0081198D" w:rsidRPr="00790739" w:rsidRDefault="0081198D" w:rsidP="0081198D">
      <w:pPr>
        <w:jc w:val="both"/>
      </w:pPr>
    </w:p>
    <w:p w:rsidR="0081198D" w:rsidRDefault="0081198D" w:rsidP="0081198D">
      <w:pPr>
        <w:jc w:val="both"/>
      </w:pPr>
      <w:r>
        <w:rPr>
          <w:bCs/>
        </w:rPr>
        <w:t>2.</w:t>
      </w:r>
      <w:r w:rsidRPr="00790739">
        <w:rPr>
          <w:bCs/>
        </w:rPr>
        <w:t xml:space="preserve">   </w:t>
      </w:r>
      <w:r>
        <w:rPr>
          <w:bCs/>
        </w:rPr>
        <w:tab/>
      </w:r>
      <w:r w:rsidRPr="00790739">
        <w:t>Swami Vivekananda`s birth name was Narinder Nath Dutta. He was born  on 12</w:t>
      </w:r>
      <w:r w:rsidRPr="00790739">
        <w:rPr>
          <w:vertAlign w:val="superscript"/>
        </w:rPr>
        <w:t>th</w:t>
      </w:r>
      <w:r w:rsidRPr="00790739">
        <w:t xml:space="preserve"> January, 1863 in a very well</w:t>
      </w:r>
      <w:r>
        <w:t>-</w:t>
      </w:r>
      <w:r w:rsidRPr="00790739">
        <w:t>to</w:t>
      </w:r>
      <w:r>
        <w:t>-</w:t>
      </w:r>
      <w:r w:rsidRPr="00790739">
        <w:t>do and educated family. From his very childhood the influence of his mother on him was immense and this was subsequently reflected in his ideas as well. It was in a very dramatic manner that he came in contact with Rama Krishna Paramahansa after he completed his early education. It is usually believed that Rama Krishna Paramahansa sa</w:t>
      </w:r>
      <w:r>
        <w:t>w him in meditation and recognis</w:t>
      </w:r>
      <w:r w:rsidRPr="00790739">
        <w:t xml:space="preserve">ed him as soon as he came in his contact. Gradually Vivekanand began to get the confidence of his Guru and became his most popular and loving disciple. The greatest influence on Swami Vivekanand was that of Shri Ram Krishna Paramahans. </w:t>
      </w:r>
      <w:r>
        <w:t>H</w:t>
      </w:r>
      <w:r w:rsidRPr="00790739">
        <w:t xml:space="preserve">e learnt everything which </w:t>
      </w:r>
      <w:r>
        <w:t xml:space="preserve">his </w:t>
      </w:r>
      <w:r w:rsidRPr="00790739">
        <w:t xml:space="preserve">Guru </w:t>
      </w:r>
      <w:r>
        <w:t xml:space="preserve">could teach. </w:t>
      </w:r>
    </w:p>
    <w:p w:rsidR="0081198D" w:rsidRDefault="0081198D" w:rsidP="0081198D">
      <w:pPr>
        <w:jc w:val="both"/>
        <w:rPr>
          <w:u w:val="single"/>
        </w:rPr>
      </w:pPr>
      <w:r w:rsidRPr="00790739">
        <w:rPr>
          <w:b/>
          <w:u w:val="single"/>
        </w:rPr>
        <w:t>His Works</w:t>
      </w:r>
    </w:p>
    <w:p w:rsidR="0081198D" w:rsidRPr="00790739" w:rsidRDefault="0081198D" w:rsidP="0081198D">
      <w:pPr>
        <w:jc w:val="both"/>
        <w:rPr>
          <w:u w:val="single"/>
        </w:rPr>
      </w:pPr>
    </w:p>
    <w:p w:rsidR="0081198D" w:rsidRPr="00790739" w:rsidRDefault="0081198D" w:rsidP="0081198D">
      <w:pPr>
        <w:jc w:val="both"/>
      </w:pPr>
      <w:r>
        <w:t>3</w:t>
      </w:r>
      <w:r w:rsidRPr="00C83AE6">
        <w:t>.</w:t>
      </w:r>
      <w:r>
        <w:rPr>
          <w:b/>
        </w:rPr>
        <w:tab/>
      </w:r>
      <w:r w:rsidRPr="00790739">
        <w:t xml:space="preserve">Swami Vivekanand’s ideas are available to us mostly in what he said at the </w:t>
      </w:r>
      <w:r>
        <w:t>C</w:t>
      </w:r>
      <w:r w:rsidRPr="00790739">
        <w:t xml:space="preserve">ongress of Religions at </w:t>
      </w:r>
      <w:smartTag w:uri="urn:schemas-microsoft-com:office:smarttags" w:element="City">
        <w:r w:rsidRPr="00790739">
          <w:t>Chicago</w:t>
        </w:r>
      </w:smartTag>
      <w:r w:rsidRPr="00790739">
        <w:t xml:space="preserve"> and also in his lectures from Almora to </w:t>
      </w:r>
      <w:smartTag w:uri="urn:schemas-microsoft-com:office:smarttags" w:element="place">
        <w:smartTag w:uri="urn:schemas-microsoft-com:office:smarttags" w:element="City">
          <w:r w:rsidRPr="00790739">
            <w:t>Colombo</w:t>
          </w:r>
        </w:smartTag>
      </w:smartTag>
      <w:r w:rsidRPr="00790739">
        <w:t>. It was through these lectures that he tried to expound his Philosophy. Ho</w:t>
      </w:r>
      <w:r>
        <w:t>wever, his other works are the ‘</w:t>
      </w:r>
      <w:r w:rsidRPr="00790739">
        <w:t>Jnana Yoga</w:t>
      </w:r>
      <w:r>
        <w:t>’,</w:t>
      </w:r>
      <w:r w:rsidRPr="00790739">
        <w:t xml:space="preserve"> </w:t>
      </w:r>
      <w:r>
        <w:t>‘</w:t>
      </w:r>
      <w:r w:rsidRPr="00790739">
        <w:t>The East and West</w:t>
      </w:r>
      <w:r>
        <w:t>’,</w:t>
      </w:r>
      <w:r w:rsidRPr="00790739">
        <w:t xml:space="preserve"> </w:t>
      </w:r>
      <w:r>
        <w:t>‘</w:t>
      </w:r>
      <w:r w:rsidRPr="00790739">
        <w:t>Modern India</w:t>
      </w:r>
      <w:r>
        <w:t>’,</w:t>
      </w:r>
      <w:r w:rsidRPr="00790739">
        <w:t xml:space="preserve"> </w:t>
      </w:r>
      <w:r>
        <w:t>‘</w:t>
      </w:r>
      <w:r w:rsidRPr="00790739">
        <w:t>The  Mission of Vedanta</w:t>
      </w:r>
      <w:r>
        <w:t xml:space="preserve">’, </w:t>
      </w:r>
      <w:r w:rsidRPr="00790739">
        <w:t xml:space="preserve"> </w:t>
      </w:r>
      <w:r>
        <w:t>‘</w:t>
      </w:r>
      <w:r w:rsidRPr="00790739">
        <w:t xml:space="preserve">India and Her </w:t>
      </w:r>
      <w:r>
        <w:t>P</w:t>
      </w:r>
      <w:r w:rsidRPr="00790739">
        <w:t>roblems</w:t>
      </w:r>
      <w:r>
        <w:t>’, ‘Own D</w:t>
      </w:r>
      <w:r w:rsidRPr="00790739">
        <w:t xml:space="preserve">uties to the </w:t>
      </w:r>
      <w:r>
        <w:t>M</w:t>
      </w:r>
      <w:r w:rsidRPr="00790739">
        <w:t>asses</w:t>
      </w:r>
      <w:r>
        <w:t>’,  ‘The C</w:t>
      </w:r>
      <w:r w:rsidRPr="00790739">
        <w:t xml:space="preserve">ycle of </w:t>
      </w:r>
      <w:r>
        <w:t>C</w:t>
      </w:r>
      <w:r w:rsidRPr="00790739">
        <w:t>ast</w:t>
      </w:r>
      <w:r>
        <w:t xml:space="preserve">e’ </w:t>
      </w:r>
      <w:r w:rsidRPr="00790739">
        <w:t xml:space="preserve"> and </w:t>
      </w:r>
      <w:r>
        <w:t>‘</w:t>
      </w:r>
      <w:r w:rsidRPr="00790739">
        <w:t>Karma Yog</w:t>
      </w:r>
      <w:r>
        <w:t>i’</w:t>
      </w:r>
      <w:r w:rsidRPr="00790739">
        <w:t xml:space="preserve">. The works of Swami </w:t>
      </w:r>
      <w:r w:rsidRPr="00790739">
        <w:lastRenderedPageBreak/>
        <w:t xml:space="preserve">Vivekanand have been brought out in eight volumes by Rama Krishna Mission under the title </w:t>
      </w:r>
      <w:r>
        <w:t>‘</w:t>
      </w:r>
      <w:r w:rsidRPr="00790739">
        <w:t>The Complete Works of Swami Vivekanand</w:t>
      </w:r>
      <w:r>
        <w:t>’.</w:t>
      </w:r>
    </w:p>
    <w:p w:rsidR="0081198D" w:rsidRPr="00790739" w:rsidRDefault="0081198D" w:rsidP="0081198D">
      <w:pPr>
        <w:jc w:val="both"/>
        <w:rPr>
          <w:b/>
          <w:bCs/>
          <w:u w:val="single"/>
        </w:rPr>
      </w:pPr>
    </w:p>
    <w:p w:rsidR="0081198D" w:rsidRDefault="0081198D" w:rsidP="0081198D">
      <w:pPr>
        <w:jc w:val="both"/>
        <w:rPr>
          <w:b/>
          <w:bCs/>
          <w:u w:val="single"/>
        </w:rPr>
      </w:pPr>
      <w:r>
        <w:rPr>
          <w:b/>
          <w:bCs/>
          <w:u w:val="single"/>
        </w:rPr>
        <w:t>His  Ideas</w:t>
      </w:r>
    </w:p>
    <w:p w:rsidR="0081198D" w:rsidRPr="00790739" w:rsidRDefault="0081198D" w:rsidP="0081198D">
      <w:pPr>
        <w:jc w:val="both"/>
        <w:rPr>
          <w:b/>
          <w:bCs/>
          <w:u w:val="single"/>
        </w:rPr>
      </w:pPr>
    </w:p>
    <w:p w:rsidR="0081198D" w:rsidRPr="00790739" w:rsidRDefault="0081198D" w:rsidP="0081198D">
      <w:pPr>
        <w:ind w:left="720" w:hanging="720"/>
        <w:jc w:val="both"/>
      </w:pPr>
      <w:r>
        <w:rPr>
          <w:bCs/>
        </w:rPr>
        <w:t>4.</w:t>
      </w:r>
      <w:r>
        <w:rPr>
          <w:bCs/>
        </w:rPr>
        <w:tab/>
      </w:r>
      <w:r w:rsidRPr="00790739">
        <w:rPr>
          <w:bCs/>
        </w:rPr>
        <w:t xml:space="preserve">(a) </w:t>
      </w:r>
      <w:r w:rsidRPr="00790739">
        <w:rPr>
          <w:bCs/>
        </w:rPr>
        <w:tab/>
      </w:r>
      <w:r w:rsidRPr="00790739">
        <w:rPr>
          <w:b/>
          <w:bCs/>
          <w:u w:val="single"/>
        </w:rPr>
        <w:t>On Politics</w:t>
      </w:r>
      <w:r>
        <w:rPr>
          <w:bCs/>
        </w:rPr>
        <w:t xml:space="preserve">.    </w:t>
      </w:r>
      <w:r w:rsidRPr="00790739">
        <w:t>Swami Vivekanand very clearly and without any ambiguity declared that his ideas in no way should be interpreted as a political philosophy. The main reason behind it perhaps was that he did not wish that he should indulge in political controversies.</w:t>
      </w:r>
    </w:p>
    <w:p w:rsidR="0081198D" w:rsidRDefault="0081198D" w:rsidP="0081198D">
      <w:pPr>
        <w:jc w:val="both"/>
        <w:rPr>
          <w:bCs/>
        </w:rPr>
      </w:pPr>
    </w:p>
    <w:p w:rsidR="0081198D" w:rsidRPr="00790739" w:rsidRDefault="0081198D" w:rsidP="0081198D">
      <w:pPr>
        <w:ind w:left="720"/>
        <w:jc w:val="both"/>
      </w:pPr>
      <w:r w:rsidRPr="00790739">
        <w:rPr>
          <w:bCs/>
        </w:rPr>
        <w:t xml:space="preserve">(b)  </w:t>
      </w:r>
      <w:r w:rsidRPr="00790739">
        <w:rPr>
          <w:bCs/>
        </w:rPr>
        <w:tab/>
      </w:r>
      <w:r w:rsidRPr="00790739">
        <w:rPr>
          <w:b/>
          <w:bCs/>
          <w:u w:val="single"/>
        </w:rPr>
        <w:t>On Religion and Politics</w:t>
      </w:r>
      <w:r>
        <w:t>.   A</w:t>
      </w:r>
      <w:r w:rsidRPr="00790739">
        <w:t xml:space="preserve">ccording to Swami Vivekanand religion was life and soul of </w:t>
      </w:r>
      <w:smartTag w:uri="urn:schemas-microsoft-com:office:smarttags" w:element="place">
        <w:smartTag w:uri="urn:schemas-microsoft-com:office:smarttags" w:element="country-region">
          <w:r w:rsidRPr="00790739">
            <w:t>India</w:t>
          </w:r>
        </w:smartTag>
      </w:smartTag>
      <w:r w:rsidRPr="00790739">
        <w:t xml:space="preserve"> and in our land no political philosophy can flourish unless it is closely associated with religion. Religion spirituali</w:t>
      </w:r>
      <w:r>
        <w:t>s</w:t>
      </w:r>
      <w:r w:rsidRPr="00790739">
        <w:t>es politics and makes it healthy.</w:t>
      </w:r>
    </w:p>
    <w:p w:rsidR="0081198D" w:rsidRDefault="0081198D" w:rsidP="0081198D">
      <w:pPr>
        <w:ind w:firstLine="720"/>
        <w:jc w:val="both"/>
        <w:rPr>
          <w:bCs/>
        </w:rPr>
      </w:pPr>
    </w:p>
    <w:p w:rsidR="0081198D" w:rsidRPr="00790739" w:rsidRDefault="0081198D" w:rsidP="0081198D">
      <w:pPr>
        <w:ind w:left="720"/>
        <w:jc w:val="both"/>
      </w:pPr>
      <w:r w:rsidRPr="00790739">
        <w:rPr>
          <w:bCs/>
        </w:rPr>
        <w:t>(</w:t>
      </w:r>
      <w:r>
        <w:rPr>
          <w:bCs/>
        </w:rPr>
        <w:t>c</w:t>
      </w:r>
      <w:r w:rsidRPr="00790739">
        <w:rPr>
          <w:bCs/>
        </w:rPr>
        <w:t xml:space="preserve">)  </w:t>
      </w:r>
      <w:r w:rsidRPr="00790739">
        <w:rPr>
          <w:bCs/>
        </w:rPr>
        <w:tab/>
      </w:r>
      <w:r w:rsidRPr="00790739">
        <w:rPr>
          <w:b/>
          <w:bCs/>
          <w:u w:val="single"/>
        </w:rPr>
        <w:t>On State Activities</w:t>
      </w:r>
      <w:r>
        <w:t xml:space="preserve">.   </w:t>
      </w:r>
      <w:r w:rsidRPr="00790739">
        <w:t>It was during his tour of the country that he saw with his own eyes the miserable condition of millions of India</w:t>
      </w:r>
      <w:r>
        <w:t>ns</w:t>
      </w:r>
      <w:r w:rsidRPr="00790739">
        <w:t xml:space="preserve"> with poverty writ large on their faces. He</w:t>
      </w:r>
      <w:r>
        <w:t>,</w:t>
      </w:r>
      <w:r w:rsidRPr="00790739">
        <w:t xml:space="preserve"> was stricken </w:t>
      </w:r>
      <w:r>
        <w:t xml:space="preserve">on </w:t>
      </w:r>
      <w:r w:rsidRPr="00790739">
        <w:t>see</w:t>
      </w:r>
      <w:r>
        <w:t xml:space="preserve">ing the </w:t>
      </w:r>
      <w:r w:rsidRPr="00790739">
        <w:t>agony and starvation. He therefore, came to the conclusion, that</w:t>
      </w:r>
      <w:r>
        <w:t xml:space="preserve">  </w:t>
      </w:r>
      <w:r w:rsidRPr="00790739">
        <w:t xml:space="preserve">it is the foremost duty and function of a State to see that the poor and the needy are uplifted </w:t>
      </w:r>
      <w:r>
        <w:t xml:space="preserve">and </w:t>
      </w:r>
      <w:r w:rsidRPr="00790739">
        <w:t>essenti</w:t>
      </w:r>
      <w:r>
        <w:t xml:space="preserve">al unity of </w:t>
      </w:r>
      <w:smartTag w:uri="urn:schemas-microsoft-com:office:smarttags" w:element="place">
        <w:smartTag w:uri="urn:schemas-microsoft-com:office:smarttags" w:element="country-region">
          <w:r>
            <w:t>India</w:t>
          </w:r>
        </w:smartTag>
      </w:smartTag>
      <w:r>
        <w:t xml:space="preserve"> is maintained</w:t>
      </w:r>
      <w:r w:rsidRPr="00790739">
        <w:t>.</w:t>
      </w:r>
    </w:p>
    <w:p w:rsidR="0081198D" w:rsidRDefault="0081198D" w:rsidP="0081198D">
      <w:pPr>
        <w:jc w:val="both"/>
        <w:rPr>
          <w:bCs/>
        </w:rPr>
      </w:pPr>
    </w:p>
    <w:p w:rsidR="0081198D" w:rsidRPr="00790739" w:rsidRDefault="0081198D" w:rsidP="0081198D">
      <w:pPr>
        <w:ind w:left="720"/>
        <w:jc w:val="both"/>
      </w:pPr>
      <w:r w:rsidRPr="00790739">
        <w:rPr>
          <w:bCs/>
        </w:rPr>
        <w:t>(d)</w:t>
      </w:r>
      <w:r w:rsidRPr="00790739">
        <w:rPr>
          <w:bCs/>
        </w:rPr>
        <w:tab/>
      </w:r>
      <w:r w:rsidRPr="00790739">
        <w:rPr>
          <w:b/>
          <w:bCs/>
          <w:u w:val="single"/>
        </w:rPr>
        <w:t>On Socialism</w:t>
      </w:r>
      <w:r w:rsidRPr="003D1AF7">
        <w:rPr>
          <w:bCs/>
        </w:rPr>
        <w:t>.</w:t>
      </w:r>
      <w:r w:rsidRPr="00790739">
        <w:t xml:space="preserve">   </w:t>
      </w:r>
      <w:r>
        <w:t xml:space="preserve"> </w:t>
      </w:r>
      <w:r w:rsidRPr="00790739">
        <w:t xml:space="preserve">Swami Vivekanand was essentially a socialist in the sense that he stood to help the poor and down-trodden. His </w:t>
      </w:r>
      <w:r>
        <w:t xml:space="preserve">showed genuine concern  </w:t>
      </w:r>
      <w:r w:rsidRPr="00790739">
        <w:t xml:space="preserve">for the poor than most of the so called socialists. He </w:t>
      </w:r>
      <w:r>
        <w:t xml:space="preserve">associated </w:t>
      </w:r>
      <w:r w:rsidRPr="00790739">
        <w:t>religion and God</w:t>
      </w:r>
      <w:r>
        <w:t xml:space="preserve"> more with </w:t>
      </w:r>
      <w:r w:rsidRPr="00790739">
        <w:t>the poor</w:t>
      </w:r>
      <w:r>
        <w:t xml:space="preserve"> than rich</w:t>
      </w:r>
      <w:r w:rsidRPr="00790739">
        <w:t>.</w:t>
      </w:r>
    </w:p>
    <w:p w:rsidR="0081198D" w:rsidRPr="00790739" w:rsidRDefault="0081198D" w:rsidP="0081198D">
      <w:pPr>
        <w:jc w:val="both"/>
      </w:pPr>
      <w:r w:rsidRPr="00790739">
        <w:tab/>
      </w:r>
      <w:r w:rsidRPr="00790739">
        <w:tab/>
      </w:r>
      <w:r w:rsidRPr="00790739">
        <w:tab/>
      </w:r>
      <w:r w:rsidRPr="00790739">
        <w:tab/>
      </w:r>
    </w:p>
    <w:p w:rsidR="0081198D" w:rsidRPr="00790739" w:rsidRDefault="0081198D" w:rsidP="0081198D">
      <w:pPr>
        <w:ind w:left="720"/>
        <w:jc w:val="both"/>
      </w:pPr>
      <w:r w:rsidRPr="00790739">
        <w:t>(e)</w:t>
      </w:r>
      <w:r w:rsidRPr="00790739">
        <w:tab/>
      </w:r>
      <w:r w:rsidRPr="00790739">
        <w:rPr>
          <w:b/>
          <w:u w:val="single"/>
        </w:rPr>
        <w:t>On Freedom</w:t>
      </w:r>
      <w:r>
        <w:t xml:space="preserve">.     </w:t>
      </w:r>
      <w:r w:rsidRPr="00790739">
        <w:t>Swami Vivekanand believed in the concept of freedom</w:t>
      </w:r>
      <w:r>
        <w:t xml:space="preserve"> as it is </w:t>
      </w:r>
      <w:r w:rsidRPr="00790739">
        <w:t xml:space="preserve">most essential for proper development of all human beings. He advocated freedom both at national and international levels.  </w:t>
      </w:r>
    </w:p>
    <w:p w:rsidR="0081198D" w:rsidRDefault="0081198D" w:rsidP="0081198D">
      <w:pPr>
        <w:ind w:left="720"/>
        <w:jc w:val="both"/>
        <w:rPr>
          <w:bCs/>
        </w:rPr>
      </w:pPr>
    </w:p>
    <w:p w:rsidR="0081198D" w:rsidRDefault="0081198D" w:rsidP="0081198D">
      <w:pPr>
        <w:ind w:left="720"/>
        <w:jc w:val="both"/>
      </w:pPr>
      <w:r w:rsidRPr="00790739">
        <w:rPr>
          <w:bCs/>
        </w:rPr>
        <w:t>(f)</w:t>
      </w:r>
      <w:r w:rsidRPr="00790739">
        <w:rPr>
          <w:bCs/>
        </w:rPr>
        <w:tab/>
      </w:r>
      <w:r w:rsidRPr="00790739">
        <w:rPr>
          <w:b/>
          <w:bCs/>
          <w:u w:val="single"/>
        </w:rPr>
        <w:t>On Indian National Congress</w:t>
      </w:r>
      <w:r>
        <w:rPr>
          <w:bCs/>
        </w:rPr>
        <w:t xml:space="preserve">. </w:t>
      </w:r>
      <w:r>
        <w:t xml:space="preserve"> </w:t>
      </w:r>
      <w:r w:rsidRPr="00790739">
        <w:t xml:space="preserve"> </w:t>
      </w:r>
      <w:r>
        <w:t xml:space="preserve">He was not satisfied with </w:t>
      </w:r>
      <w:r w:rsidRPr="00790739">
        <w:t>Indian National Congress working under the control of the liberals</w:t>
      </w:r>
      <w:r>
        <w:t xml:space="preserve">. He coaxed </w:t>
      </w:r>
      <w:r w:rsidRPr="00790739">
        <w:t xml:space="preserve"> Congress </w:t>
      </w:r>
      <w:r>
        <w:t xml:space="preserve">to </w:t>
      </w:r>
      <w:r w:rsidRPr="00790739">
        <w:t xml:space="preserve">make more positive and constructive efforts to get some </w:t>
      </w:r>
      <w:r>
        <w:t xml:space="preserve">benefits </w:t>
      </w:r>
      <w:r w:rsidRPr="00790739">
        <w:t xml:space="preserve">from </w:t>
      </w:r>
      <w:r>
        <w:t xml:space="preserve">British </w:t>
      </w:r>
      <w:r w:rsidRPr="00790739">
        <w:t xml:space="preserve">Government for the people of </w:t>
      </w:r>
      <w:smartTag w:uri="urn:schemas-microsoft-com:office:smarttags" w:element="place">
        <w:smartTag w:uri="urn:schemas-microsoft-com:office:smarttags" w:element="country-region">
          <w:r w:rsidRPr="00790739">
            <w:t>India</w:t>
          </w:r>
        </w:smartTag>
      </w:smartTag>
      <w:r w:rsidRPr="00790739">
        <w:t>.</w:t>
      </w:r>
    </w:p>
    <w:p w:rsidR="0081198D" w:rsidRDefault="0081198D" w:rsidP="0081198D">
      <w:pPr>
        <w:jc w:val="both"/>
      </w:pPr>
    </w:p>
    <w:p w:rsidR="0081198D" w:rsidRPr="00790739" w:rsidRDefault="0081198D" w:rsidP="0081198D">
      <w:pPr>
        <w:jc w:val="both"/>
      </w:pPr>
      <w:r>
        <w:t>5.</w:t>
      </w:r>
      <w:r>
        <w:tab/>
      </w:r>
      <w:r w:rsidRPr="00790739">
        <w:t xml:space="preserve"> Inspite of the fact that Swamiji desired that his philosophy should not be interpreted to have political bias, the fact remains that his ideas left a great bearing on political life of the country and influenced many leaders</w:t>
      </w:r>
      <w:r>
        <w:t>.</w:t>
      </w:r>
    </w:p>
    <w:p w:rsidR="00744B09" w:rsidRDefault="00744B09"/>
    <w:sectPr w:rsidR="00744B09" w:rsidSect="00744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gency FB">
    <w:altName w:val="Trebuchet MS"/>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32FDC"/>
    <w:multiLevelType w:val="hybridMultilevel"/>
    <w:tmpl w:val="6DA606A6"/>
    <w:lvl w:ilvl="0" w:tplc="825A2F9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198D"/>
    <w:rsid w:val="004E1ED1"/>
    <w:rsid w:val="00744B09"/>
    <w:rsid w:val="0081198D"/>
    <w:rsid w:val="00955036"/>
    <w:rsid w:val="00EB3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ti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50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1198D"/>
    <w:pPr>
      <w:keepNext/>
      <w:jc w:val="both"/>
      <w:outlineLvl w:val="1"/>
    </w:pPr>
    <w:rPr>
      <w:u w:val="single"/>
    </w:rPr>
  </w:style>
  <w:style w:type="paragraph" w:styleId="Heading3">
    <w:name w:val="heading 3"/>
    <w:basedOn w:val="Normal"/>
    <w:next w:val="Normal"/>
    <w:link w:val="Heading3Char"/>
    <w:qFormat/>
    <w:rsid w:val="0081198D"/>
    <w:pPr>
      <w:keepNext/>
      <w:ind w:left="2160" w:hanging="2160"/>
      <w:jc w:val="center"/>
      <w:outlineLvl w:val="2"/>
    </w:pPr>
    <w:rPr>
      <w:b/>
      <w:bCs/>
      <w:sz w:val="28"/>
      <w:u w:val="single"/>
    </w:rPr>
  </w:style>
  <w:style w:type="paragraph" w:styleId="Heading4">
    <w:name w:val="heading 4"/>
    <w:basedOn w:val="Normal"/>
    <w:next w:val="Normal"/>
    <w:link w:val="Heading4Char"/>
    <w:qFormat/>
    <w:rsid w:val="0081198D"/>
    <w:pPr>
      <w:keepNext/>
      <w:spacing w:before="240" w:after="60"/>
      <w:outlineLvl w:val="3"/>
    </w:pPr>
    <w:rPr>
      <w:b/>
      <w:bCs/>
      <w:sz w:val="28"/>
      <w:szCs w:val="28"/>
    </w:rPr>
  </w:style>
  <w:style w:type="paragraph" w:styleId="Heading5">
    <w:name w:val="heading 5"/>
    <w:basedOn w:val="Normal"/>
    <w:next w:val="Normal"/>
    <w:link w:val="Heading5Char"/>
    <w:qFormat/>
    <w:rsid w:val="008119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550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55036"/>
    <w:pPr>
      <w:spacing w:after="0" w:line="240" w:lineRule="auto"/>
    </w:pPr>
  </w:style>
  <w:style w:type="character" w:customStyle="1" w:styleId="Heading2Char">
    <w:name w:val="Heading 2 Char"/>
    <w:basedOn w:val="DefaultParagraphFont"/>
    <w:link w:val="Heading2"/>
    <w:rsid w:val="0081198D"/>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81198D"/>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81198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1198D"/>
    <w:rPr>
      <w:rFonts w:ascii="Times New Roman" w:eastAsia="Times New Roman" w:hAnsi="Times New Roman" w:cs="Times New Roman"/>
      <w:b/>
      <w:bCs/>
      <w:i/>
      <w:iCs/>
      <w:sz w:val="26"/>
      <w:szCs w:val="26"/>
    </w:rPr>
  </w:style>
  <w:style w:type="table" w:styleId="TableGrid">
    <w:name w:val="Table Grid"/>
    <w:basedOn w:val="TableNormal"/>
    <w:rsid w:val="00811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1198D"/>
    <w:pPr>
      <w:jc w:val="both"/>
    </w:pPr>
  </w:style>
  <w:style w:type="character" w:customStyle="1" w:styleId="BodyTextChar">
    <w:name w:val="Body Text Char"/>
    <w:basedOn w:val="DefaultParagraphFont"/>
    <w:link w:val="BodyText"/>
    <w:rsid w:val="0081198D"/>
    <w:rPr>
      <w:rFonts w:ascii="Times New Roman" w:eastAsia="Times New Roman" w:hAnsi="Times New Roman" w:cs="Times New Roman"/>
      <w:sz w:val="24"/>
      <w:szCs w:val="24"/>
    </w:rPr>
  </w:style>
  <w:style w:type="paragraph" w:styleId="BodyText2">
    <w:name w:val="Body Text 2"/>
    <w:basedOn w:val="Normal"/>
    <w:link w:val="BodyText2Char"/>
    <w:rsid w:val="0081198D"/>
    <w:pPr>
      <w:jc w:val="center"/>
    </w:pPr>
    <w:rPr>
      <w:u w:val="single"/>
    </w:rPr>
  </w:style>
  <w:style w:type="character" w:customStyle="1" w:styleId="BodyText2Char">
    <w:name w:val="Body Text 2 Char"/>
    <w:basedOn w:val="DefaultParagraphFont"/>
    <w:link w:val="BodyText2"/>
    <w:rsid w:val="0081198D"/>
    <w:rPr>
      <w:rFonts w:ascii="Times New Roman" w:eastAsia="Times New Roman" w:hAnsi="Times New Roman" w:cs="Times New Roman"/>
      <w:sz w:val="24"/>
      <w:szCs w:val="24"/>
      <w:u w:val="single"/>
    </w:rPr>
  </w:style>
  <w:style w:type="paragraph" w:styleId="Subtitle">
    <w:name w:val="Subtitle"/>
    <w:basedOn w:val="Normal"/>
    <w:link w:val="SubtitleChar"/>
    <w:qFormat/>
    <w:rsid w:val="0081198D"/>
    <w:pPr>
      <w:spacing w:line="360" w:lineRule="auto"/>
    </w:pPr>
    <w:rPr>
      <w:b/>
      <w:bCs/>
      <w:sz w:val="28"/>
      <w:u w:val="single"/>
    </w:rPr>
  </w:style>
  <w:style w:type="character" w:customStyle="1" w:styleId="SubtitleChar">
    <w:name w:val="Subtitle Char"/>
    <w:basedOn w:val="DefaultParagraphFont"/>
    <w:link w:val="Subtitle"/>
    <w:rsid w:val="0081198D"/>
    <w:rPr>
      <w:rFonts w:ascii="Times New Roman" w:eastAsia="Times New Roman" w:hAnsi="Times New Roman" w:cs="Times New Roman"/>
      <w:b/>
      <w:bCs/>
      <w:sz w:val="28"/>
      <w:szCs w:val="24"/>
      <w:u w:val="single"/>
    </w:rPr>
  </w:style>
  <w:style w:type="paragraph" w:styleId="BodyTextIndent2">
    <w:name w:val="Body Text Indent 2"/>
    <w:basedOn w:val="Normal"/>
    <w:link w:val="BodyTextIndent2Char"/>
    <w:rsid w:val="0081198D"/>
    <w:pPr>
      <w:spacing w:line="360" w:lineRule="auto"/>
      <w:ind w:left="720"/>
      <w:jc w:val="both"/>
    </w:pPr>
    <w:rPr>
      <w:sz w:val="28"/>
    </w:rPr>
  </w:style>
  <w:style w:type="character" w:customStyle="1" w:styleId="BodyTextIndent2Char">
    <w:name w:val="Body Text Indent 2 Char"/>
    <w:basedOn w:val="DefaultParagraphFont"/>
    <w:link w:val="BodyTextIndent2"/>
    <w:rsid w:val="0081198D"/>
    <w:rPr>
      <w:rFonts w:ascii="Times New Roman" w:eastAsia="Times New Roman" w:hAnsi="Times New Roman" w:cs="Times New Roman"/>
      <w:sz w:val="28"/>
      <w:szCs w:val="24"/>
    </w:rPr>
  </w:style>
  <w:style w:type="paragraph" w:styleId="BodyTextIndent">
    <w:name w:val="Body Text Indent"/>
    <w:basedOn w:val="Normal"/>
    <w:link w:val="BodyTextIndentChar"/>
    <w:rsid w:val="0081198D"/>
    <w:pPr>
      <w:ind w:left="7200"/>
      <w:jc w:val="both"/>
    </w:pPr>
  </w:style>
  <w:style w:type="character" w:customStyle="1" w:styleId="BodyTextIndentChar">
    <w:name w:val="Body Text Indent Char"/>
    <w:basedOn w:val="DefaultParagraphFont"/>
    <w:link w:val="BodyTextIndent"/>
    <w:rsid w:val="0081198D"/>
    <w:rPr>
      <w:rFonts w:ascii="Times New Roman" w:eastAsia="Times New Roman" w:hAnsi="Times New Roman" w:cs="Times New Roman"/>
      <w:sz w:val="24"/>
      <w:szCs w:val="24"/>
    </w:rPr>
  </w:style>
  <w:style w:type="paragraph" w:styleId="Footer">
    <w:name w:val="footer"/>
    <w:basedOn w:val="Normal"/>
    <w:link w:val="FooterChar"/>
    <w:rsid w:val="0081198D"/>
    <w:pPr>
      <w:tabs>
        <w:tab w:val="center" w:pos="4320"/>
        <w:tab w:val="right" w:pos="8640"/>
      </w:tabs>
    </w:pPr>
  </w:style>
  <w:style w:type="character" w:customStyle="1" w:styleId="FooterChar">
    <w:name w:val="Footer Char"/>
    <w:basedOn w:val="DefaultParagraphFont"/>
    <w:link w:val="Footer"/>
    <w:rsid w:val="0081198D"/>
    <w:rPr>
      <w:rFonts w:ascii="Times New Roman" w:eastAsia="Times New Roman" w:hAnsi="Times New Roman" w:cs="Times New Roman"/>
      <w:sz w:val="24"/>
      <w:szCs w:val="24"/>
    </w:rPr>
  </w:style>
  <w:style w:type="character" w:styleId="PageNumber">
    <w:name w:val="page number"/>
    <w:basedOn w:val="DefaultParagraphFont"/>
    <w:rsid w:val="0081198D"/>
  </w:style>
  <w:style w:type="paragraph" w:styleId="Title">
    <w:name w:val="Title"/>
    <w:basedOn w:val="Normal"/>
    <w:link w:val="TitleChar"/>
    <w:qFormat/>
    <w:rsid w:val="0081198D"/>
    <w:pPr>
      <w:jc w:val="center"/>
    </w:pPr>
    <w:rPr>
      <w:sz w:val="20"/>
      <w:szCs w:val="20"/>
      <w:u w:val="single"/>
    </w:rPr>
  </w:style>
  <w:style w:type="character" w:customStyle="1" w:styleId="TitleChar">
    <w:name w:val="Title Char"/>
    <w:basedOn w:val="DefaultParagraphFont"/>
    <w:link w:val="Title"/>
    <w:rsid w:val="0081198D"/>
    <w:rPr>
      <w:rFonts w:ascii="Times New Roman" w:eastAsia="Times New Roman" w:hAnsi="Times New Roman" w:cs="Times New Roman"/>
      <w:sz w:val="20"/>
      <w:szCs w:val="20"/>
      <w:u w:val="single"/>
    </w:rPr>
  </w:style>
  <w:style w:type="character" w:styleId="Hyperlink">
    <w:name w:val="Hyperlink"/>
    <w:basedOn w:val="DefaultParagraphFont"/>
    <w:rsid w:val="0081198D"/>
    <w:rPr>
      <w:u w:val="single"/>
    </w:rPr>
  </w:style>
  <w:style w:type="paragraph" w:styleId="NormalWeb">
    <w:name w:val="Normal (Web)"/>
    <w:basedOn w:val="Normal"/>
    <w:rsid w:val="0081198D"/>
    <w:pPr>
      <w:spacing w:before="100" w:after="100"/>
    </w:pPr>
    <w:rPr>
      <w:szCs w:val="20"/>
    </w:rPr>
  </w:style>
  <w:style w:type="character" w:customStyle="1" w:styleId="hw">
    <w:name w:val="hw"/>
    <w:basedOn w:val="DefaultParagraphFont"/>
    <w:rsid w:val="0081198D"/>
  </w:style>
  <w:style w:type="paragraph" w:styleId="Header">
    <w:name w:val="header"/>
    <w:basedOn w:val="Normal"/>
    <w:link w:val="HeaderChar"/>
    <w:rsid w:val="0081198D"/>
    <w:pPr>
      <w:tabs>
        <w:tab w:val="center" w:pos="4320"/>
        <w:tab w:val="right" w:pos="8640"/>
      </w:tabs>
    </w:pPr>
  </w:style>
  <w:style w:type="character" w:customStyle="1" w:styleId="HeaderChar">
    <w:name w:val="Header Char"/>
    <w:basedOn w:val="DefaultParagraphFont"/>
    <w:link w:val="Header"/>
    <w:rsid w:val="0081198D"/>
    <w:rPr>
      <w:rFonts w:ascii="Times New Roman" w:eastAsia="Times New Roman" w:hAnsi="Times New Roman" w:cs="Times New Roman"/>
      <w:sz w:val="24"/>
      <w:szCs w:val="24"/>
    </w:rPr>
  </w:style>
  <w:style w:type="paragraph" w:styleId="BodyTextIndent3">
    <w:name w:val="Body Text Indent 3"/>
    <w:basedOn w:val="Normal"/>
    <w:link w:val="BodyTextIndent3Char"/>
    <w:rsid w:val="0081198D"/>
    <w:pPr>
      <w:spacing w:after="120"/>
      <w:ind w:left="360"/>
    </w:pPr>
    <w:rPr>
      <w:sz w:val="16"/>
      <w:szCs w:val="16"/>
    </w:rPr>
  </w:style>
  <w:style w:type="character" w:customStyle="1" w:styleId="BodyTextIndent3Char">
    <w:name w:val="Body Text Indent 3 Char"/>
    <w:basedOn w:val="DefaultParagraphFont"/>
    <w:link w:val="BodyTextIndent3"/>
    <w:rsid w:val="0081198D"/>
    <w:rPr>
      <w:rFonts w:ascii="Times New Roman" w:eastAsia="Times New Roman" w:hAnsi="Times New Roman" w:cs="Times New Roman"/>
      <w:sz w:val="16"/>
      <w:szCs w:val="16"/>
    </w:rPr>
  </w:style>
  <w:style w:type="character" w:styleId="Strong">
    <w:name w:val="Strong"/>
    <w:basedOn w:val="DefaultParagraphFont"/>
    <w:qFormat/>
    <w:rsid w:val="008119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ikh" TargetMode="External"/><Relationship Id="rId18" Type="http://schemas.openxmlformats.org/officeDocument/2006/relationships/hyperlink" Target="http://en.wikipedia.org/wiki/Mahatma_Gandhi" TargetMode="External"/><Relationship Id="rId26" Type="http://schemas.openxmlformats.org/officeDocument/2006/relationships/hyperlink" Target="http://en.wikipedia.org/wiki/1929" TargetMode="External"/><Relationship Id="rId39" Type="http://schemas.openxmlformats.org/officeDocument/2006/relationships/hyperlink" Target="http://en.wikipedia.org/wiki/Patriotism" TargetMode="External"/><Relationship Id="rId21" Type="http://schemas.openxmlformats.org/officeDocument/2006/relationships/hyperlink" Target="http://en.wikipedia.org/wiki/1922" TargetMode="External"/><Relationship Id="rId34" Type="http://schemas.openxmlformats.org/officeDocument/2006/relationships/hyperlink" Target="http://en.wikipedia.org/wiki/Friedrich_Engels" TargetMode="External"/><Relationship Id="rId42" Type="http://schemas.openxmlformats.org/officeDocument/2006/relationships/hyperlink" Target="http://en.wikipedia.org/wiki/Kartar_Singh_Sarabha" TargetMode="External"/><Relationship Id="rId47" Type="http://schemas.openxmlformats.org/officeDocument/2006/relationships/hyperlink" Target="http://en.wikipedia.org/wiki/1904" TargetMode="External"/><Relationship Id="rId50" Type="http://schemas.openxmlformats.org/officeDocument/2006/relationships/hyperlink" Target="http://en.wikipedia.org/wiki/India" TargetMode="External"/><Relationship Id="rId55" Type="http://schemas.openxmlformats.org/officeDocument/2006/relationships/hyperlink" Target="http://en.wikipedia.org/w/index.php?title=Kashi_Vidyapeeth&amp;action=edit" TargetMode="External"/><Relationship Id="rId63" Type="http://schemas.openxmlformats.org/officeDocument/2006/relationships/hyperlink" Target="http://en.wikipedia.org/wiki/Jawaharlal_Nehru" TargetMode="External"/><Relationship Id="rId68" Type="http://schemas.openxmlformats.org/officeDocument/2006/relationships/hyperlink" Target="http://en.wikipedia.org/wiki/Socialist" TargetMode="External"/><Relationship Id="rId76" Type="http://schemas.openxmlformats.org/officeDocument/2006/relationships/hyperlink" Target="http://en.wikipedia.org/wiki/1966" TargetMode="External"/><Relationship Id="rId84" Type="http://schemas.openxmlformats.org/officeDocument/2006/relationships/hyperlink" Target="http://en.wikipedia.org/wiki/Bharat_Ratna" TargetMode="External"/><Relationship Id="rId7" Type="http://schemas.openxmlformats.org/officeDocument/2006/relationships/hyperlink" Target="http://en.wikipedia.org/wiki/March_23" TargetMode="External"/><Relationship Id="rId71" Type="http://schemas.openxmlformats.org/officeDocument/2006/relationships/hyperlink" Target="http://en.wikipedia.org/wiki/Rann_of_Kutch" TargetMode="External"/><Relationship Id="rId2" Type="http://schemas.openxmlformats.org/officeDocument/2006/relationships/styles" Target="styles.xml"/><Relationship Id="rId16" Type="http://schemas.openxmlformats.org/officeDocument/2006/relationships/hyperlink" Target="http://en.wikipedia.org/wiki/Amritsar_Massacre" TargetMode="External"/><Relationship Id="rId29" Type="http://schemas.openxmlformats.org/officeDocument/2006/relationships/hyperlink" Target="http://en.wikipedia.org/wiki/1929" TargetMode="External"/><Relationship Id="rId11" Type="http://schemas.openxmlformats.org/officeDocument/2006/relationships/hyperlink" Target="http://en.wikipedia.org/wiki/Communist_Party_of_India_%28Marxist%29" TargetMode="External"/><Relationship Id="rId24" Type="http://schemas.openxmlformats.org/officeDocument/2006/relationships/hyperlink" Target="http://en.wikipedia.org/wiki/Batukeshwar_Dutt" TargetMode="External"/><Relationship Id="rId32" Type="http://schemas.openxmlformats.org/officeDocument/2006/relationships/hyperlink" Target="http://en.wikipedia.org/wiki/Hindustan_Socialist_Republican_Association" TargetMode="External"/><Relationship Id="rId37" Type="http://schemas.openxmlformats.org/officeDocument/2006/relationships/hyperlink" Target="http://en.wikipedia.org/wiki/Russian_revolution" TargetMode="External"/><Relationship Id="rId40" Type="http://schemas.openxmlformats.org/officeDocument/2006/relationships/hyperlink" Target="http://en.wikipedia.org/wiki/Capital_punishment" TargetMode="External"/><Relationship Id="rId45" Type="http://schemas.openxmlformats.org/officeDocument/2006/relationships/hyperlink" Target="http://en.wikiquote.org/wiki/Special:Search/Bhagat_Singh" TargetMode="External"/><Relationship Id="rId53" Type="http://schemas.openxmlformats.org/officeDocument/2006/relationships/hyperlink" Target="http://en.wikipedia.org/wiki/Mahatma_Gandhi" TargetMode="External"/><Relationship Id="rId58" Type="http://schemas.openxmlformats.org/officeDocument/2006/relationships/hyperlink" Target="http://en.wikipedia.org/wiki/Govind_Ballabh_Pant" TargetMode="External"/><Relationship Id="rId66" Type="http://schemas.openxmlformats.org/officeDocument/2006/relationships/hyperlink" Target="http://en.wikipedia.org/wiki/Congress_Party" TargetMode="External"/><Relationship Id="rId74" Type="http://schemas.openxmlformats.org/officeDocument/2006/relationships/hyperlink" Target="http://en.wikipedia.org/wiki/Punjab_region" TargetMode="External"/><Relationship Id="rId79" Type="http://schemas.openxmlformats.org/officeDocument/2006/relationships/hyperlink" Target="http://en.wikipedia.org/wiki/USSR" TargetMode="External"/><Relationship Id="rId87" Type="http://schemas.openxmlformats.org/officeDocument/2006/relationships/fontTable" Target="fontTable.xml"/><Relationship Id="rId5" Type="http://schemas.openxmlformats.org/officeDocument/2006/relationships/hyperlink" Target="http://en.wikipedia.org/wiki/September_27" TargetMode="External"/><Relationship Id="rId61" Type="http://schemas.openxmlformats.org/officeDocument/2006/relationships/hyperlink" Target="http://en.wikipedia.org/wiki/Cabinet" TargetMode="External"/><Relationship Id="rId82" Type="http://schemas.openxmlformats.org/officeDocument/2006/relationships/hyperlink" Target="http://en.wikipedia.org/wiki/January_10" TargetMode="External"/><Relationship Id="rId19" Type="http://schemas.openxmlformats.org/officeDocument/2006/relationships/hyperlink" Target="http://en.wikipedia.org/wiki/1920" TargetMode="External"/><Relationship Id="rId4" Type="http://schemas.openxmlformats.org/officeDocument/2006/relationships/webSettings" Target="webSettings.xml"/><Relationship Id="rId9" Type="http://schemas.openxmlformats.org/officeDocument/2006/relationships/hyperlink" Target="http://en.wikipedia.org/wiki/India" TargetMode="External"/><Relationship Id="rId14" Type="http://schemas.openxmlformats.org/officeDocument/2006/relationships/hyperlink" Target="http://en.wikipedia.org/wiki/Jalandhar_District" TargetMode="External"/><Relationship Id="rId22" Type="http://schemas.openxmlformats.org/officeDocument/2006/relationships/hyperlink" Target="http://en.wikipedia.org/wiki/British_Raj" TargetMode="External"/><Relationship Id="rId27" Type="http://schemas.openxmlformats.org/officeDocument/2006/relationships/hyperlink" Target="http://en.wikipedia.org/wiki/Forensics" TargetMode="External"/><Relationship Id="rId30" Type="http://schemas.openxmlformats.org/officeDocument/2006/relationships/hyperlink" Target="http://en.wikipedia.org/wiki/Nationalism" TargetMode="External"/><Relationship Id="rId35" Type="http://schemas.openxmlformats.org/officeDocument/2006/relationships/hyperlink" Target="http://en.wikipedia.org/wiki/Vladimir_Lenin" TargetMode="External"/><Relationship Id="rId43" Type="http://schemas.openxmlformats.org/officeDocument/2006/relationships/hyperlink" Target="http://en.wikipedia.org/wiki/Martyr" TargetMode="External"/><Relationship Id="rId48" Type="http://schemas.openxmlformats.org/officeDocument/2006/relationships/hyperlink" Target="http://en.wikipedia.org/wiki/January_11" TargetMode="External"/><Relationship Id="rId56" Type="http://schemas.openxmlformats.org/officeDocument/2006/relationships/hyperlink" Target="http://en.wikipedia.org/wiki/1926" TargetMode="External"/><Relationship Id="rId64" Type="http://schemas.openxmlformats.org/officeDocument/2006/relationships/hyperlink" Target="http://en.wikipedia.org/wiki/May_27" TargetMode="External"/><Relationship Id="rId69" Type="http://schemas.openxmlformats.org/officeDocument/2006/relationships/hyperlink" Target="http://en.wikipedia.org/wiki/Green_Revolution" TargetMode="External"/><Relationship Id="rId77" Type="http://schemas.openxmlformats.org/officeDocument/2006/relationships/hyperlink" Target="http://en.wikipedia.org/wiki/Muhammad_Ayub_Khan" TargetMode="External"/><Relationship Id="rId8" Type="http://schemas.openxmlformats.org/officeDocument/2006/relationships/hyperlink" Target="http://en.wikipedia.org/wiki/1931" TargetMode="External"/><Relationship Id="rId51" Type="http://schemas.openxmlformats.org/officeDocument/2006/relationships/hyperlink" Target="http://en.wikipedia.org/wiki/Mughalsarai" TargetMode="External"/><Relationship Id="rId72" Type="http://schemas.openxmlformats.org/officeDocument/2006/relationships/hyperlink" Target="http://en.wikipedia.org/wiki/Kashmir" TargetMode="External"/><Relationship Id="rId80" Type="http://schemas.openxmlformats.org/officeDocument/2006/relationships/hyperlink" Target="http://en.wikipedia.org/wiki/Uzbekistan" TargetMode="External"/><Relationship Id="rId85" Type="http://schemas.openxmlformats.org/officeDocument/2006/relationships/hyperlink" Target="http://en.wikipedia.org/wiki/Raj_Ghat_and_other_memorials" TargetMode="External"/><Relationship Id="rId3" Type="http://schemas.openxmlformats.org/officeDocument/2006/relationships/settings" Target="settings.xml"/><Relationship Id="rId12" Type="http://schemas.openxmlformats.org/officeDocument/2006/relationships/hyperlink" Target="http://en.wikipedia.org/wiki/Hindustan_Socialist_Republican_Association" TargetMode="External"/><Relationship Id="rId17" Type="http://schemas.openxmlformats.org/officeDocument/2006/relationships/hyperlink" Target="http://en.wikipedia.org/wiki/1919" TargetMode="External"/><Relationship Id="rId25" Type="http://schemas.openxmlformats.org/officeDocument/2006/relationships/hyperlink" Target="http://en.wikipedia.org/wiki/April_8" TargetMode="External"/><Relationship Id="rId33" Type="http://schemas.openxmlformats.org/officeDocument/2006/relationships/hyperlink" Target="http://en.wikipedia.org/wiki/Karl_Marx" TargetMode="External"/><Relationship Id="rId38" Type="http://schemas.openxmlformats.org/officeDocument/2006/relationships/hyperlink" Target="http://en.wikipedia.org/wiki/Socialist" TargetMode="External"/><Relationship Id="rId46" Type="http://schemas.openxmlformats.org/officeDocument/2006/relationships/hyperlink" Target="http://en.wikipedia.org/wiki/October_2" TargetMode="External"/><Relationship Id="rId59" Type="http://schemas.openxmlformats.org/officeDocument/2006/relationships/hyperlink" Target="http://en.wikipedia.org/wiki/Lok_Sabha" TargetMode="External"/><Relationship Id="rId67" Type="http://schemas.openxmlformats.org/officeDocument/2006/relationships/hyperlink" Target="http://en.wikipedia.org/wiki/June_9" TargetMode="External"/><Relationship Id="rId20" Type="http://schemas.openxmlformats.org/officeDocument/2006/relationships/hyperlink" Target="http://en.wikipedia.org/wiki/Chauri_Chaura" TargetMode="External"/><Relationship Id="rId41" Type="http://schemas.openxmlformats.org/officeDocument/2006/relationships/hyperlink" Target="http://en.wikipedia.org/wiki/Martyr" TargetMode="External"/><Relationship Id="rId54" Type="http://schemas.openxmlformats.org/officeDocument/2006/relationships/hyperlink" Target="http://en.wikipedia.org/wiki/1921" TargetMode="External"/><Relationship Id="rId62" Type="http://schemas.openxmlformats.org/officeDocument/2006/relationships/hyperlink" Target="http://en.wikipedia.org/wiki/1961" TargetMode="External"/><Relationship Id="rId70" Type="http://schemas.openxmlformats.org/officeDocument/2006/relationships/hyperlink" Target="http://en.wikipedia.org/wiki/Pakistan" TargetMode="External"/><Relationship Id="rId75" Type="http://schemas.openxmlformats.org/officeDocument/2006/relationships/hyperlink" Target="http://en.wikipedia.org/wiki/Lahore" TargetMode="External"/><Relationship Id="rId83" Type="http://schemas.openxmlformats.org/officeDocument/2006/relationships/hyperlink" Target="http://en.wikipedia.org/wiki/Tashkent_Declaration"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1907" TargetMode="External"/><Relationship Id="rId15" Type="http://schemas.openxmlformats.org/officeDocument/2006/relationships/hyperlink" Target="http://en.wikipedia.org/wiki/Punjab_region" TargetMode="External"/><Relationship Id="rId23" Type="http://schemas.openxmlformats.org/officeDocument/2006/relationships/hyperlink" Target="http://en.wikipedia.org/wiki/Hindustan_Socialist_Republican_Association" TargetMode="External"/><Relationship Id="rId28" Type="http://schemas.openxmlformats.org/officeDocument/2006/relationships/hyperlink" Target="http://en.wikipedia.org/wiki/June_12" TargetMode="External"/><Relationship Id="rId36" Type="http://schemas.openxmlformats.org/officeDocument/2006/relationships/hyperlink" Target="http://en.wikipedia.org/wiki/Socialist" TargetMode="External"/><Relationship Id="rId49" Type="http://schemas.openxmlformats.org/officeDocument/2006/relationships/hyperlink" Target="http://en.wikipedia.org/wiki/1966" TargetMode="External"/><Relationship Id="rId57" Type="http://schemas.openxmlformats.org/officeDocument/2006/relationships/hyperlink" Target="http://en.wikipedia.org/wiki/Satyagraha" TargetMode="External"/><Relationship Id="rId10" Type="http://schemas.openxmlformats.org/officeDocument/2006/relationships/hyperlink" Target="http://en.wikipedia.org/wiki/Marxist" TargetMode="External"/><Relationship Id="rId31" Type="http://schemas.openxmlformats.org/officeDocument/2006/relationships/hyperlink" Target="http://en.wikipedia.org/wiki/Marxism" TargetMode="External"/><Relationship Id="rId44" Type="http://schemas.openxmlformats.org/officeDocument/2006/relationships/hyperlink" Target="http://en.wikipedia.org/wiki/Lala_Lajpat_Rai" TargetMode="External"/><Relationship Id="rId52" Type="http://schemas.openxmlformats.org/officeDocument/2006/relationships/hyperlink" Target="http://en.wikipedia.org/wiki/United_Province" TargetMode="External"/><Relationship Id="rId60" Type="http://schemas.openxmlformats.org/officeDocument/2006/relationships/hyperlink" Target="http://en.wikipedia.org/wiki/Tamil_Nadu" TargetMode="External"/><Relationship Id="rId65" Type="http://schemas.openxmlformats.org/officeDocument/2006/relationships/hyperlink" Target="http://en.wikipedia.org/wiki/1964" TargetMode="External"/><Relationship Id="rId73" Type="http://schemas.openxmlformats.org/officeDocument/2006/relationships/hyperlink" Target="http://en.wikipedia.org/wiki/Line_of_Control" TargetMode="External"/><Relationship Id="rId78" Type="http://schemas.openxmlformats.org/officeDocument/2006/relationships/hyperlink" Target="http://en.wikipedia.org/wiki/Tashkent" TargetMode="External"/><Relationship Id="rId81" Type="http://schemas.openxmlformats.org/officeDocument/2006/relationships/hyperlink" Target="http://en.wikipedia.org/wiki/Alexey_Kosygin" TargetMode="External"/><Relationship Id="rId86" Type="http://schemas.openxmlformats.org/officeDocument/2006/relationships/hyperlink" Target="http://en.wikipedia.org/wiki/Hin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16708</Words>
  <Characters>95236</Characters>
  <Application>Microsoft Office Word</Application>
  <DocSecurity>0</DocSecurity>
  <Lines>793</Lines>
  <Paragraphs>223</Paragraphs>
  <ScaleCrop>false</ScaleCrop>
  <Company/>
  <LinksUpToDate>false</LinksUpToDate>
  <CharactersWithSpaces>111721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2014-01-28T05:27:00Z</dcterms:created>
  <dcterms:modified xsi:type="dcterms:W3CDTF">2014-01-28T05:28:00Z</dcterms:modified>
</cp:coreProperties>
</file>